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BF" w:rsidRDefault="002C6FBF" w:rsidP="002C6FBF">
      <w:pPr>
        <w:spacing w:after="0"/>
        <w:rPr>
          <w:rFonts w:ascii="Times New Roman" w:hAnsi="Times New Roman"/>
        </w:rPr>
      </w:pPr>
    </w:p>
    <w:p w:rsidR="002C6FBF" w:rsidRDefault="002C6FBF" w:rsidP="002C6FBF">
      <w:pPr>
        <w:spacing w:after="0"/>
        <w:jc w:val="center"/>
        <w:rPr>
          <w:rFonts w:ascii="Times New Roman" w:hAnsi="Times New Roman"/>
        </w:rPr>
      </w:pPr>
    </w:p>
    <w:p w:rsidR="002C6FBF" w:rsidRDefault="002C6FBF" w:rsidP="002C6FBF">
      <w:pPr>
        <w:spacing w:after="0"/>
        <w:jc w:val="center"/>
        <w:rPr>
          <w:rFonts w:ascii="Times New Roman" w:hAnsi="Times New Roman"/>
        </w:rPr>
      </w:pPr>
    </w:p>
    <w:p w:rsidR="002C6FBF" w:rsidRDefault="002C6FBF" w:rsidP="002C6FBF">
      <w:pPr>
        <w:spacing w:after="0"/>
        <w:jc w:val="center"/>
        <w:rPr>
          <w:rFonts w:ascii="Times New Roman" w:hAnsi="Times New Roman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4"/>
        <w:gridCol w:w="296"/>
      </w:tblGrid>
      <w:tr w:rsidR="002C6FBF" w:rsidTr="002C6FBF">
        <w:trPr>
          <w:trHeight w:val="2517"/>
        </w:trPr>
        <w:tc>
          <w:tcPr>
            <w:tcW w:w="9989" w:type="dxa"/>
          </w:tcPr>
          <w:p w:rsidR="002C6FBF" w:rsidRDefault="002C6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3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739"/>
              <w:gridCol w:w="296"/>
            </w:tblGrid>
            <w:tr w:rsidR="002C6FBF">
              <w:trPr>
                <w:trHeight w:val="2444"/>
              </w:trPr>
              <w:tc>
                <w:tcPr>
                  <w:tcW w:w="9745" w:type="dxa"/>
                </w:tcPr>
                <w:p w:rsidR="002C6FBF" w:rsidRPr="006B6E9D" w:rsidRDefault="002C6FB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E9D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2C6FBF" w:rsidRPr="006B6E9D" w:rsidRDefault="002C6FB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6E9D">
                    <w:rPr>
                      <w:rFonts w:ascii="Times New Roman" w:hAnsi="Times New Roman"/>
                      <w:sz w:val="28"/>
                      <w:szCs w:val="28"/>
                    </w:rPr>
                    <w:t>ИРКУТСКАЯ ОБЛАСТЬ</w:t>
                  </w:r>
                </w:p>
                <w:p w:rsidR="002C6FBF" w:rsidRDefault="002C6FB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2C6FBF" w:rsidRDefault="002C6FB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Администрация</w:t>
                  </w:r>
                </w:p>
                <w:p w:rsidR="002C6FBF" w:rsidRDefault="002C6FBF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Зиминского районного муниципального образования</w:t>
                  </w:r>
                </w:p>
                <w:p w:rsidR="002C6FBF" w:rsidRDefault="002C6FBF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C6FBF" w:rsidRDefault="002C6FBF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 О С Т А Н О В Л Е Н И Е</w:t>
                  </w:r>
                </w:p>
                <w:p w:rsidR="002C6FBF" w:rsidRDefault="002C6FBF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6FBF" w:rsidRPr="006B6E9D" w:rsidRDefault="002C6FBF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6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="00494F25" w:rsidRPr="006B6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B6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82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03.04.2023 года      </w:t>
                  </w:r>
                  <w:r w:rsidR="008D0907" w:rsidRPr="006B6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Pr="006B6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Зима            </w:t>
                  </w:r>
                  <w:r w:rsidR="007D23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7260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6B6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B82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296" w:type="dxa"/>
                </w:tcPr>
                <w:p w:rsidR="002C6FBF" w:rsidRDefault="002C6F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C6FBF" w:rsidRDefault="002C6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tbl>
            <w:tblPr>
              <w:tblW w:w="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2C6FBF">
              <w:trPr>
                <w:trHeight w:val="2657"/>
              </w:trPr>
              <w:tc>
                <w:tcPr>
                  <w:tcW w:w="296" w:type="dxa"/>
                </w:tcPr>
                <w:p w:rsidR="002C6FBF" w:rsidRDefault="002C6F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C6FBF" w:rsidRDefault="002C6FBF">
            <w:pPr>
              <w:spacing w:after="0" w:line="240" w:lineRule="auto"/>
            </w:pPr>
          </w:p>
        </w:tc>
      </w:tr>
    </w:tbl>
    <w:p w:rsidR="002C6FBF" w:rsidRDefault="002C6FBF" w:rsidP="002C6FBF">
      <w:pPr>
        <w:spacing w:after="0" w:line="240" w:lineRule="auto"/>
        <w:jc w:val="both"/>
        <w:rPr>
          <w:rFonts w:ascii="Times New Roman" w:hAnsi="Times New Roman"/>
        </w:rPr>
      </w:pPr>
    </w:p>
    <w:p w:rsidR="002073BA" w:rsidRDefault="002073BA" w:rsidP="002C6FBF">
      <w:pPr>
        <w:spacing w:after="0" w:line="240" w:lineRule="auto"/>
        <w:jc w:val="both"/>
        <w:rPr>
          <w:rFonts w:ascii="Times New Roman" w:hAnsi="Times New Roman"/>
        </w:rPr>
      </w:pPr>
    </w:p>
    <w:p w:rsidR="002C6FBF" w:rsidRPr="006B6E9D" w:rsidRDefault="00FD580C" w:rsidP="002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9D">
        <w:rPr>
          <w:rFonts w:ascii="Times New Roman" w:hAnsi="Times New Roman"/>
          <w:sz w:val="28"/>
          <w:szCs w:val="28"/>
        </w:rPr>
        <w:t>О проведении мероприятий</w:t>
      </w:r>
    </w:p>
    <w:p w:rsidR="00FA7381" w:rsidRPr="006B6E9D" w:rsidRDefault="00FD580C" w:rsidP="002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9D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FA7381" w:rsidRPr="006B6E9D">
        <w:rPr>
          <w:rFonts w:ascii="Times New Roman" w:hAnsi="Times New Roman"/>
          <w:sz w:val="28"/>
          <w:szCs w:val="28"/>
        </w:rPr>
        <w:t xml:space="preserve">и ликвидации </w:t>
      </w:r>
    </w:p>
    <w:p w:rsidR="00FA7381" w:rsidRPr="006B6E9D" w:rsidRDefault="00FA7381" w:rsidP="002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9D">
        <w:rPr>
          <w:rFonts w:ascii="Times New Roman" w:hAnsi="Times New Roman"/>
          <w:sz w:val="28"/>
          <w:szCs w:val="28"/>
        </w:rPr>
        <w:t xml:space="preserve">последствий </w:t>
      </w:r>
      <w:r w:rsidR="00FD580C" w:rsidRPr="006B6E9D">
        <w:rPr>
          <w:rFonts w:ascii="Times New Roman" w:hAnsi="Times New Roman"/>
          <w:sz w:val="28"/>
          <w:szCs w:val="28"/>
        </w:rPr>
        <w:t xml:space="preserve">чрезвычайных ситуаций, </w:t>
      </w:r>
    </w:p>
    <w:p w:rsidR="00FD580C" w:rsidRPr="006B6E9D" w:rsidRDefault="00FD580C" w:rsidP="002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E9D">
        <w:rPr>
          <w:rFonts w:ascii="Times New Roman" w:hAnsi="Times New Roman"/>
          <w:sz w:val="28"/>
          <w:szCs w:val="28"/>
        </w:rPr>
        <w:t>связанных с паводками в 2023 году</w:t>
      </w:r>
    </w:p>
    <w:p w:rsidR="002C6FBF" w:rsidRPr="006B6E9D" w:rsidRDefault="002C6FBF" w:rsidP="002C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BF" w:rsidRPr="006B6E9D" w:rsidRDefault="002C6FBF" w:rsidP="002073B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C6FBF" w:rsidRPr="006B6E9D" w:rsidRDefault="002C6FBF" w:rsidP="00C90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6E9D">
        <w:rPr>
          <w:rFonts w:ascii="Times New Roman" w:hAnsi="Times New Roman"/>
          <w:sz w:val="28"/>
          <w:szCs w:val="28"/>
        </w:rPr>
        <w:t xml:space="preserve">В целях </w:t>
      </w:r>
      <w:r w:rsidR="00CE3DC8" w:rsidRPr="006B6E9D">
        <w:rPr>
          <w:rFonts w:ascii="Times New Roman" w:hAnsi="Times New Roman"/>
          <w:sz w:val="28"/>
          <w:szCs w:val="28"/>
        </w:rPr>
        <w:t xml:space="preserve">организации и осуществления мероприятий по предупреждению чрезвычайных ситуаций, связанных с паводками в период 2023 года на территории сельскохозяйственных организаций Зиминского района,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Pr="006B6E9D">
        <w:rPr>
          <w:rFonts w:ascii="Times New Roman" w:hAnsi="Times New Roman"/>
          <w:sz w:val="28"/>
          <w:szCs w:val="28"/>
        </w:rPr>
        <w:t>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2C6FBF" w:rsidRDefault="002C6FBF" w:rsidP="002C6FBF">
      <w:pPr>
        <w:pStyle w:val="ConsPlusNormal"/>
        <w:ind w:firstLine="540"/>
        <w:jc w:val="both"/>
      </w:pPr>
    </w:p>
    <w:p w:rsidR="002C6FBF" w:rsidRPr="006B6E9D" w:rsidRDefault="002C6FBF" w:rsidP="002C6FBF">
      <w:pPr>
        <w:jc w:val="both"/>
        <w:rPr>
          <w:rFonts w:ascii="Times New Roman" w:hAnsi="Times New Roman" w:cs="Times New Roman"/>
          <w:sz w:val="28"/>
          <w:szCs w:val="28"/>
        </w:rPr>
      </w:pPr>
      <w:r w:rsidRPr="006B6E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6FBF" w:rsidRPr="006B6E9D" w:rsidRDefault="002C6FBF" w:rsidP="002C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53B7C" w:rsidRPr="006B6E9D">
        <w:rPr>
          <w:rFonts w:ascii="Times New Roman" w:hAnsi="Times New Roman" w:cs="Times New Roman"/>
          <w:sz w:val="28"/>
          <w:szCs w:val="28"/>
        </w:rPr>
        <w:t xml:space="preserve">прилагаемый план мероприятий по предупреждению </w:t>
      </w:r>
      <w:r w:rsidR="00655876" w:rsidRPr="006B6E9D">
        <w:rPr>
          <w:rFonts w:ascii="Times New Roman" w:hAnsi="Times New Roman" w:cs="Times New Roman"/>
          <w:sz w:val="28"/>
          <w:szCs w:val="28"/>
        </w:rPr>
        <w:t xml:space="preserve">и ликвидации последствий </w:t>
      </w:r>
      <w:r w:rsidR="00C53B7C" w:rsidRPr="006B6E9D">
        <w:rPr>
          <w:rFonts w:ascii="Times New Roman" w:hAnsi="Times New Roman" w:cs="Times New Roman"/>
          <w:sz w:val="28"/>
          <w:szCs w:val="28"/>
        </w:rPr>
        <w:t>чрезвычайных ситуаций, связанных с паводками на территориях сельскохозяйственных организац</w:t>
      </w:r>
      <w:r w:rsidR="00893995" w:rsidRPr="006B6E9D">
        <w:rPr>
          <w:rFonts w:ascii="Times New Roman" w:hAnsi="Times New Roman" w:cs="Times New Roman"/>
          <w:sz w:val="28"/>
          <w:szCs w:val="28"/>
        </w:rPr>
        <w:t>ий Зиминского района в 2023 году</w:t>
      </w:r>
      <w:r w:rsidR="00C53B7C" w:rsidRPr="006B6E9D">
        <w:rPr>
          <w:rFonts w:ascii="Times New Roman" w:hAnsi="Times New Roman" w:cs="Times New Roman"/>
          <w:sz w:val="28"/>
          <w:szCs w:val="28"/>
        </w:rPr>
        <w:t xml:space="preserve"> (далее – план мероприятий).</w:t>
      </w:r>
    </w:p>
    <w:p w:rsidR="002C6FBF" w:rsidRPr="006B6E9D" w:rsidRDefault="00B347F2" w:rsidP="002C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9D">
        <w:rPr>
          <w:rFonts w:ascii="Times New Roman" w:hAnsi="Times New Roman" w:cs="Times New Roman"/>
          <w:sz w:val="28"/>
          <w:szCs w:val="28"/>
        </w:rPr>
        <w:t xml:space="preserve">2. </w:t>
      </w:r>
      <w:r w:rsidR="002C6FBF" w:rsidRPr="006B6E9D">
        <w:rPr>
          <w:rFonts w:ascii="Times New Roman" w:hAnsi="Times New Roman" w:cs="Times New Roman"/>
          <w:sz w:val="28"/>
          <w:szCs w:val="28"/>
        </w:rPr>
        <w:t>Рекомендовать руководителям сельскохозяйственных организаций, осуществляющих свою деятельность на территории Зиминского района, руководствоваться в своей</w:t>
      </w:r>
      <w:r w:rsidR="00425779" w:rsidRPr="006B6E9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208C2" w:rsidRPr="006B6E9D">
        <w:rPr>
          <w:rFonts w:ascii="Times New Roman" w:hAnsi="Times New Roman" w:cs="Times New Roman"/>
          <w:sz w:val="28"/>
          <w:szCs w:val="28"/>
        </w:rPr>
        <w:t>планом мероприятий, указанным в пункте 1 настоящего постановления.</w:t>
      </w:r>
    </w:p>
    <w:p w:rsidR="002C6FBF" w:rsidRPr="006B6E9D" w:rsidRDefault="002C6FBF" w:rsidP="002C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9D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 опубликовать в информационно- аналитическом, общественно 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5" w:history="1">
        <w:r w:rsidRPr="006B6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B6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B6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rzima</w:t>
        </w:r>
        <w:r w:rsidRPr="006B6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B6E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B6E9D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2C6FBF" w:rsidRDefault="00BD47E1" w:rsidP="002C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9D">
        <w:rPr>
          <w:rFonts w:ascii="Times New Roman" w:hAnsi="Times New Roman" w:cs="Times New Roman"/>
          <w:sz w:val="28"/>
          <w:szCs w:val="28"/>
        </w:rPr>
        <w:t xml:space="preserve">4. </w:t>
      </w:r>
      <w:r w:rsidR="002C6FBF" w:rsidRPr="006B6E9D">
        <w:rPr>
          <w:rFonts w:ascii="Times New Roman" w:hAnsi="Times New Roman" w:cs="Times New Roman"/>
          <w:sz w:val="28"/>
          <w:szCs w:val="28"/>
        </w:rPr>
        <w:t>Контрол</w:t>
      </w:r>
      <w:r w:rsidRPr="006B6E9D">
        <w:rPr>
          <w:rFonts w:ascii="Times New Roman" w:hAnsi="Times New Roman" w:cs="Times New Roman"/>
          <w:sz w:val="28"/>
          <w:szCs w:val="28"/>
        </w:rPr>
        <w:t xml:space="preserve">ь за исполнением постановления </w:t>
      </w:r>
      <w:r w:rsidR="002C6FBF" w:rsidRPr="006B6E9D">
        <w:rPr>
          <w:rFonts w:ascii="Times New Roman" w:hAnsi="Times New Roman" w:cs="Times New Roman"/>
          <w:sz w:val="28"/>
          <w:szCs w:val="28"/>
        </w:rPr>
        <w:t>возложить на</w:t>
      </w:r>
      <w:r w:rsidRPr="006B6E9D">
        <w:rPr>
          <w:rFonts w:ascii="Times New Roman" w:hAnsi="Times New Roman" w:cs="Times New Roman"/>
          <w:sz w:val="28"/>
          <w:szCs w:val="28"/>
        </w:rPr>
        <w:t xml:space="preserve"> заместителя мэра по управлению </w:t>
      </w:r>
      <w:r w:rsidR="002C6FBF" w:rsidRPr="006B6E9D">
        <w:rPr>
          <w:rFonts w:ascii="Times New Roman" w:hAnsi="Times New Roman" w:cs="Times New Roman"/>
          <w:sz w:val="28"/>
          <w:szCs w:val="28"/>
        </w:rPr>
        <w:t>муниципальным хозяйством Ширяева А. А.</w:t>
      </w:r>
    </w:p>
    <w:p w:rsidR="006B6E9D" w:rsidRDefault="006B6E9D" w:rsidP="002C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9D" w:rsidRDefault="006B6E9D" w:rsidP="002C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9D" w:rsidRPr="006B6E9D" w:rsidRDefault="006B6E9D" w:rsidP="002C6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Pr="006B6E9D" w:rsidRDefault="001D3C1F" w:rsidP="006B6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E9D">
        <w:rPr>
          <w:rFonts w:ascii="Times New Roman" w:hAnsi="Times New Roman" w:cs="Times New Roman"/>
          <w:sz w:val="28"/>
          <w:szCs w:val="28"/>
        </w:rPr>
        <w:t xml:space="preserve">Мэр Зиминского районного </w:t>
      </w:r>
      <w:r w:rsidR="001B042A" w:rsidRPr="006B6E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6E9D">
        <w:rPr>
          <w:rFonts w:ascii="Times New Roman" w:hAnsi="Times New Roman" w:cs="Times New Roman"/>
          <w:sz w:val="28"/>
          <w:szCs w:val="28"/>
        </w:rPr>
        <w:t xml:space="preserve">                                Н.В. Никитина</w:t>
      </w:r>
      <w:r w:rsidR="001B042A" w:rsidRPr="006B6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B6E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</w:p>
    <w:p w:rsidR="001D3C1F" w:rsidRDefault="001D3C1F" w:rsidP="002C6F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546" w:rsidRDefault="00B85546" w:rsidP="002C6F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FBF" w:rsidRDefault="002C6FBF" w:rsidP="002C6FBF">
      <w:pPr>
        <w:spacing w:after="0"/>
        <w:rPr>
          <w:rFonts w:ascii="Times New Roman" w:hAnsi="Times New Roman"/>
          <w:sz w:val="24"/>
          <w:szCs w:val="24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2C6FBF" w:rsidRDefault="002C6FBF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A11EB9" w:rsidRDefault="00A11EB9" w:rsidP="0078724D">
      <w:pPr>
        <w:jc w:val="center"/>
        <w:rPr>
          <w:rFonts w:ascii="Times New Roman" w:hAnsi="Times New Roman"/>
          <w:sz w:val="24"/>
          <w:szCs w:val="24"/>
        </w:rPr>
        <w:sectPr w:rsidR="00A11EB9" w:rsidSect="00207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A11EB9" w:rsidTr="0078724D">
        <w:trPr>
          <w:jc w:val="right"/>
        </w:trPr>
        <w:tc>
          <w:tcPr>
            <w:tcW w:w="6598" w:type="dxa"/>
          </w:tcPr>
          <w:p w:rsidR="00A11EB9" w:rsidRPr="00237FEB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                                                                        УТВЕРЖДЕН</w:t>
            </w:r>
          </w:p>
          <w:p w:rsidR="00A11EB9" w:rsidRPr="00237FEB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Pr="00237FEB">
              <w:rPr>
                <w:rFonts w:ascii="Times New Roman" w:hAnsi="Times New Roman"/>
                <w:sz w:val="24"/>
                <w:szCs w:val="24"/>
              </w:rPr>
              <w:t>Зиминского</w:t>
            </w:r>
          </w:p>
          <w:p w:rsidR="00A11EB9" w:rsidRPr="00237FEB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EB">
              <w:rPr>
                <w:rFonts w:ascii="Times New Roman" w:hAnsi="Times New Roman"/>
                <w:sz w:val="24"/>
                <w:szCs w:val="24"/>
              </w:rPr>
              <w:t>районного муниципального образования</w:t>
            </w:r>
          </w:p>
          <w:p w:rsidR="00A11EB9" w:rsidRPr="00237FEB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EB">
              <w:rPr>
                <w:rFonts w:ascii="Times New Roman" w:hAnsi="Times New Roman"/>
                <w:sz w:val="24"/>
                <w:szCs w:val="24"/>
              </w:rPr>
              <w:t>от____________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237FEB">
              <w:rPr>
                <w:rFonts w:ascii="Times New Roman" w:hAnsi="Times New Roman"/>
                <w:sz w:val="24"/>
                <w:szCs w:val="24"/>
              </w:rPr>
              <w:t>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F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37FEB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EB9" w:rsidRPr="00237FEB" w:rsidRDefault="00A11EB9" w:rsidP="00A11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EB9" w:rsidRPr="00237FEB" w:rsidRDefault="00A11EB9" w:rsidP="00A11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EB9" w:rsidRPr="00237FEB" w:rsidRDefault="00A11EB9" w:rsidP="00A11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A11EB9" w:rsidRDefault="00A11EB9" w:rsidP="00A11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предупреждению и ликвидации последствий чрезвычайных ситуаций, св</w:t>
      </w:r>
      <w:r w:rsidR="00B20A52">
        <w:rPr>
          <w:rFonts w:ascii="Times New Roman" w:hAnsi="Times New Roman"/>
          <w:sz w:val="24"/>
          <w:szCs w:val="24"/>
        </w:rPr>
        <w:t xml:space="preserve">язанных с паводками </w:t>
      </w:r>
      <w:r w:rsidR="000B592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территориях сельскохозяйственных организаций Зиминского района в 2023 году</w:t>
      </w:r>
    </w:p>
    <w:p w:rsidR="00A11EB9" w:rsidRDefault="00A11EB9" w:rsidP="00A11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126"/>
        <w:gridCol w:w="5175"/>
      </w:tblGrid>
      <w:tr w:rsidR="00A11EB9" w:rsidTr="0078724D">
        <w:tc>
          <w:tcPr>
            <w:tcW w:w="675" w:type="dxa"/>
          </w:tcPr>
          <w:p w:rsidR="00A11EB9" w:rsidRPr="00053E41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11EB9" w:rsidRPr="00053E41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41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126" w:type="dxa"/>
          </w:tcPr>
          <w:p w:rsidR="00A11EB9" w:rsidRPr="00053E41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4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75" w:type="dxa"/>
          </w:tcPr>
          <w:p w:rsidR="00A11EB9" w:rsidRPr="00053E41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41">
              <w:rPr>
                <w:rFonts w:ascii="Times New Roman" w:hAnsi="Times New Roman"/>
                <w:sz w:val="24"/>
                <w:szCs w:val="24"/>
              </w:rPr>
              <w:t>Исполнители реализующие мероприятия в соответствии с действующим законодательством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действий по предупреждению и ликвидации последствий чрезвычайных ситуаций в паводковый период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07.04.2023 года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должностных лиц, ответственных за планирование и проведение противопаводковых мероприятий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07.04.2023 года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прогнозов развития весеннего половодья до сельскохозяйственных организаций и обеспечение мониторинга паводковой обстановки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гражданской обороне и чрезвычайным ситуациям администрации Зиминского района 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резервов финансовых и материальных ресурсов сельскохозяйственных организаций для ликвидации возможных чрезвычайных ситуаций, связанных с паводками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07.04.2023 года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мероприятий по эвакуации работников сельскохозяйственных организаций, сельскохозяйственных животных, техники, других материальных средств, переброски зерна с затапливаемых территорий и подготовки мест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размещения. Обеспечение готовности техники и работников сельскохозяйственных организаций к проведению аварийно-спасательных работ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07.04.2023 года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 отдел по гражданской обороне и чрезвычайным ситуациям администрации Зиминского района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мест для временного размещения сельскохозяйственных животных, создание запаса кормов и ветеринарных препаратов для первоочередного обеспечения сельскохозяйственных животных в связи с возможным временным прекращением транспортного сообщения в период осуществления эвакуационных мероприятий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 отдел по гражданской обороне и чрезвычайным ситуациям администрации Зиминского района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сельскохозяйственными организациями оперативных рабочих групп на объектах сельскохозяйственного производства, где есть угроза затопления или подтопления, с возложением на них функций осуществления работ по предотвращению аварийных ситуаций, которые могут возникнуть при прохождении паводка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05.04.2023 года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 отдел по гражданской обороне и чрезвычайным ситуациям администрации Зиминского района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своевременного доведения со сельскохозяйственных организаций информации о складывающейся обстановке и правилах поведения при угрозе подтопления (затопления) территории используемых земель сельскохозяйственного назначения через информационно-аналитический, общественно-политический еженедельник «Вестник района»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гражданской обороне и чрезвычайным ситуациям администрации Зиминского района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A11EB9" w:rsidRPr="004878A5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оперативными группами МЧС с целью координации действий сил и средств при ликвидации чрезвычайных ситуаций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 администрация Зиминского района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сохранности сельскохозяйственных объектов в случае их подтопления (затопления)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организаций, администрация Зиминского района</w:t>
            </w:r>
          </w:p>
        </w:tc>
      </w:tr>
      <w:tr w:rsidR="00A11EB9" w:rsidTr="0078724D">
        <w:tc>
          <w:tcPr>
            <w:tcW w:w="675" w:type="dxa"/>
          </w:tcPr>
          <w:p w:rsidR="00A11EB9" w:rsidRDefault="00A11EB9" w:rsidP="0078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(уточнение) сил м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товаропроизводителей, планируемых использовать для ликвидации последствий паводков и наводнений</w:t>
            </w:r>
          </w:p>
        </w:tc>
        <w:tc>
          <w:tcPr>
            <w:tcW w:w="2126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07.04.2023 года</w:t>
            </w:r>
          </w:p>
        </w:tc>
        <w:tc>
          <w:tcPr>
            <w:tcW w:w="5175" w:type="dxa"/>
          </w:tcPr>
          <w:p w:rsidR="00A11EB9" w:rsidRDefault="00A11EB9" w:rsidP="0078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сельскохозяйственных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администрация Зиминского района</w:t>
            </w:r>
          </w:p>
        </w:tc>
      </w:tr>
    </w:tbl>
    <w:p w:rsidR="00A11EB9" w:rsidRPr="00237FEB" w:rsidRDefault="00A11EB9" w:rsidP="00A11EB9"/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p w:rsidR="00347B46" w:rsidRDefault="00347B46" w:rsidP="002C6FBF">
      <w:pPr>
        <w:spacing w:after="0"/>
        <w:jc w:val="both"/>
        <w:rPr>
          <w:rFonts w:ascii="Times New Roman" w:hAnsi="Times New Roman"/>
        </w:rPr>
      </w:pPr>
    </w:p>
    <w:sectPr w:rsidR="00347B46" w:rsidSect="00A11E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6FBF"/>
    <w:rsid w:val="000812D4"/>
    <w:rsid w:val="00097CAF"/>
    <w:rsid w:val="000B51BC"/>
    <w:rsid w:val="000B5921"/>
    <w:rsid w:val="000D7C9A"/>
    <w:rsid w:val="00187801"/>
    <w:rsid w:val="0019034F"/>
    <w:rsid w:val="001B042A"/>
    <w:rsid w:val="001D3C1F"/>
    <w:rsid w:val="001F09C5"/>
    <w:rsid w:val="002073BA"/>
    <w:rsid w:val="002363EB"/>
    <w:rsid w:val="00242DC5"/>
    <w:rsid w:val="00295A64"/>
    <w:rsid w:val="002C6FBF"/>
    <w:rsid w:val="002F02F3"/>
    <w:rsid w:val="00302DBC"/>
    <w:rsid w:val="003368B4"/>
    <w:rsid w:val="00336ABF"/>
    <w:rsid w:val="00344E61"/>
    <w:rsid w:val="00347B46"/>
    <w:rsid w:val="003539DD"/>
    <w:rsid w:val="003829D4"/>
    <w:rsid w:val="003E33D0"/>
    <w:rsid w:val="00425779"/>
    <w:rsid w:val="00455DC8"/>
    <w:rsid w:val="00494F25"/>
    <w:rsid w:val="005153FF"/>
    <w:rsid w:val="00583DAD"/>
    <w:rsid w:val="00595FD1"/>
    <w:rsid w:val="00655876"/>
    <w:rsid w:val="006668C6"/>
    <w:rsid w:val="00671715"/>
    <w:rsid w:val="006A77A7"/>
    <w:rsid w:val="006B6E9D"/>
    <w:rsid w:val="006C7EEB"/>
    <w:rsid w:val="006D4BB9"/>
    <w:rsid w:val="006E2E90"/>
    <w:rsid w:val="0072603B"/>
    <w:rsid w:val="00740866"/>
    <w:rsid w:val="00773E9B"/>
    <w:rsid w:val="007D23D2"/>
    <w:rsid w:val="008354B8"/>
    <w:rsid w:val="0087248A"/>
    <w:rsid w:val="00893995"/>
    <w:rsid w:val="008B42B7"/>
    <w:rsid w:val="008B7FCF"/>
    <w:rsid w:val="008D0907"/>
    <w:rsid w:val="00965336"/>
    <w:rsid w:val="009C0B83"/>
    <w:rsid w:val="00A11EB9"/>
    <w:rsid w:val="00A47C5D"/>
    <w:rsid w:val="00A619E6"/>
    <w:rsid w:val="00AA5CCC"/>
    <w:rsid w:val="00AD0957"/>
    <w:rsid w:val="00AF46F6"/>
    <w:rsid w:val="00B20A52"/>
    <w:rsid w:val="00B22A9E"/>
    <w:rsid w:val="00B26C82"/>
    <w:rsid w:val="00B347F2"/>
    <w:rsid w:val="00B82A50"/>
    <w:rsid w:val="00B85546"/>
    <w:rsid w:val="00B96FAE"/>
    <w:rsid w:val="00BD47E1"/>
    <w:rsid w:val="00C009F4"/>
    <w:rsid w:val="00C0316F"/>
    <w:rsid w:val="00C208C2"/>
    <w:rsid w:val="00C53B7C"/>
    <w:rsid w:val="00C54A3B"/>
    <w:rsid w:val="00C55319"/>
    <w:rsid w:val="00C63149"/>
    <w:rsid w:val="00C7727F"/>
    <w:rsid w:val="00C90819"/>
    <w:rsid w:val="00CD1FB0"/>
    <w:rsid w:val="00CE1578"/>
    <w:rsid w:val="00CE3DC8"/>
    <w:rsid w:val="00CE403D"/>
    <w:rsid w:val="00CF022A"/>
    <w:rsid w:val="00D43762"/>
    <w:rsid w:val="00D80E9F"/>
    <w:rsid w:val="00E11FD7"/>
    <w:rsid w:val="00E13324"/>
    <w:rsid w:val="00EB17D5"/>
    <w:rsid w:val="00EC5164"/>
    <w:rsid w:val="00F24FDE"/>
    <w:rsid w:val="00F66DC4"/>
    <w:rsid w:val="00F80341"/>
    <w:rsid w:val="00FA47BA"/>
    <w:rsid w:val="00FA7381"/>
    <w:rsid w:val="00FD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C0C1"/>
  <w15:docId w15:val="{13CD2E0F-93AA-4D55-B1F6-76299A1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6FBF"/>
    <w:rPr>
      <w:color w:val="0563C1"/>
      <w:u w:val="single"/>
    </w:rPr>
  </w:style>
  <w:style w:type="paragraph" w:customStyle="1" w:styleId="ConsNonformat">
    <w:name w:val="ConsNonformat"/>
    <w:rsid w:val="002C6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2C6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47F2"/>
    <w:pPr>
      <w:ind w:left="720"/>
      <w:contextualSpacing/>
    </w:pPr>
  </w:style>
  <w:style w:type="table" w:styleId="a5">
    <w:name w:val="Table Grid"/>
    <w:basedOn w:val="a1"/>
    <w:uiPriority w:val="59"/>
    <w:rsid w:val="00A11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</dc:creator>
  <cp:keywords/>
  <dc:description/>
  <cp:lastModifiedBy>Admin</cp:lastModifiedBy>
  <cp:revision>96</cp:revision>
  <cp:lastPrinted>2022-03-22T08:50:00Z</cp:lastPrinted>
  <dcterms:created xsi:type="dcterms:W3CDTF">2022-03-22T05:48:00Z</dcterms:created>
  <dcterms:modified xsi:type="dcterms:W3CDTF">2023-04-10T03:07:00Z</dcterms:modified>
</cp:coreProperties>
</file>