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E1" w:rsidRPr="00B72838" w:rsidRDefault="00C12D39" w:rsidP="00A02189">
      <w:pPr>
        <w:rPr>
          <w:rFonts w:ascii="Times New Roman" w:hAnsi="Times New Roman" w:cs="Times New Roman"/>
          <w:sz w:val="40"/>
          <w:szCs w:val="40"/>
        </w:rPr>
      </w:pPr>
      <w:r w:rsidRPr="00B72838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165735</wp:posOffset>
            </wp:positionV>
            <wp:extent cx="574040" cy="76581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189" w:rsidRDefault="00A02189" w:rsidP="00A02189"/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:rsidR="00A02189" w:rsidRPr="00DA4484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4"/>
          <w:szCs w:val="24"/>
        </w:rPr>
      </w:pPr>
      <w:r w:rsidRPr="00DA4484">
        <w:rPr>
          <w:rFonts w:eastAsia="Times New Roman"/>
          <w:sz w:val="24"/>
          <w:szCs w:val="24"/>
        </w:rPr>
        <w:t>РОССИЙСКАЯ ФЕДЕРАЦИЯ</w:t>
      </w: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DA4484">
        <w:rPr>
          <w:rFonts w:eastAsia="Times New Roman"/>
          <w:sz w:val="24"/>
          <w:szCs w:val="24"/>
        </w:rPr>
        <w:t>ИРКУТСКАЯ ОБЛАСТЬ</w:t>
      </w:r>
    </w:p>
    <w:p w:rsidR="00667DA9" w:rsidRPr="00DA4484" w:rsidRDefault="00667DA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4"/>
          <w:szCs w:val="24"/>
        </w:rPr>
      </w:pP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</w:t>
      </w:r>
    </w:p>
    <w:p w:rsidR="00A02189" w:rsidRPr="00915596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 w:rsidRPr="00915596">
        <w:rPr>
          <w:rFonts w:eastAsia="Times New Roman"/>
          <w:sz w:val="28"/>
          <w:szCs w:val="28"/>
        </w:rPr>
        <w:t>Зиминского районного муниципального образования</w:t>
      </w: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</w:p>
    <w:p w:rsidR="00A02189" w:rsidRPr="00DA4484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36"/>
          <w:szCs w:val="36"/>
        </w:rPr>
      </w:pPr>
      <w:proofErr w:type="gramStart"/>
      <w:r w:rsidRPr="00DA4484">
        <w:rPr>
          <w:rFonts w:eastAsia="Times New Roman"/>
          <w:b/>
          <w:sz w:val="36"/>
          <w:szCs w:val="36"/>
        </w:rPr>
        <w:t>П</w:t>
      </w:r>
      <w:proofErr w:type="gramEnd"/>
      <w:r w:rsidRPr="00DA4484">
        <w:rPr>
          <w:rFonts w:eastAsia="Times New Roman"/>
          <w:b/>
          <w:sz w:val="36"/>
          <w:szCs w:val="36"/>
        </w:rPr>
        <w:t xml:space="preserve"> О С Т А Н О В Л Е Н И Е</w:t>
      </w:r>
    </w:p>
    <w:p w:rsidR="00A02189" w:rsidRDefault="00A02189" w:rsidP="00A02189">
      <w:pPr>
        <w:pStyle w:val="1"/>
        <w:spacing w:before="0" w:beforeAutospacing="0" w:after="0" w:afterAutospacing="0"/>
        <w:rPr>
          <w:rFonts w:eastAsia="Times New Roman"/>
          <w:sz w:val="24"/>
          <w:szCs w:val="24"/>
        </w:rPr>
      </w:pPr>
    </w:p>
    <w:p w:rsidR="00A02189" w:rsidRPr="00AA40D4" w:rsidRDefault="00F87EA4" w:rsidP="00DB2B93">
      <w:pPr>
        <w:pStyle w:val="ConsNonformat"/>
        <w:widowControl/>
        <w:tabs>
          <w:tab w:val="left" w:pos="2268"/>
        </w:tabs>
        <w:ind w:left="2835" w:hanging="1417"/>
        <w:rPr>
          <w:rFonts w:ascii="Times New Roman" w:hAnsi="Times New Roman" w:cs="Times New Roman"/>
          <w:sz w:val="24"/>
          <w:szCs w:val="24"/>
        </w:rPr>
      </w:pPr>
      <w:r w:rsidRPr="00AA40D4">
        <w:rPr>
          <w:rFonts w:ascii="Times New Roman" w:hAnsi="Times New Roman" w:cs="Times New Roman"/>
          <w:sz w:val="24"/>
          <w:szCs w:val="24"/>
        </w:rPr>
        <w:t>о</w:t>
      </w:r>
      <w:r w:rsidR="00A02189" w:rsidRPr="00AA40D4">
        <w:rPr>
          <w:rFonts w:ascii="Times New Roman" w:hAnsi="Times New Roman" w:cs="Times New Roman"/>
          <w:sz w:val="24"/>
          <w:szCs w:val="24"/>
        </w:rPr>
        <w:t>т</w:t>
      </w:r>
      <w:r w:rsidR="00DB2B93" w:rsidRPr="00AA40D4">
        <w:rPr>
          <w:rFonts w:ascii="Times New Roman" w:hAnsi="Times New Roman" w:cs="Times New Roman"/>
          <w:sz w:val="24"/>
          <w:szCs w:val="24"/>
        </w:rPr>
        <w:t xml:space="preserve">   </w:t>
      </w:r>
      <w:r w:rsidR="00AA40D4">
        <w:rPr>
          <w:rFonts w:ascii="Times New Roman" w:hAnsi="Times New Roman" w:cs="Times New Roman"/>
          <w:sz w:val="24"/>
          <w:szCs w:val="24"/>
        </w:rPr>
        <w:t>27</w:t>
      </w:r>
      <w:r w:rsidRPr="00AA40D4">
        <w:rPr>
          <w:rFonts w:ascii="Times New Roman" w:hAnsi="Times New Roman" w:cs="Times New Roman"/>
          <w:sz w:val="24"/>
          <w:szCs w:val="24"/>
        </w:rPr>
        <w:t>.</w:t>
      </w:r>
      <w:r w:rsidR="00747B41" w:rsidRPr="00AA40D4">
        <w:rPr>
          <w:rFonts w:ascii="Times New Roman" w:hAnsi="Times New Roman" w:cs="Times New Roman"/>
          <w:sz w:val="24"/>
          <w:szCs w:val="24"/>
        </w:rPr>
        <w:t>0</w:t>
      </w:r>
      <w:r w:rsidR="00AA40D4">
        <w:rPr>
          <w:rFonts w:ascii="Times New Roman" w:hAnsi="Times New Roman" w:cs="Times New Roman"/>
          <w:sz w:val="24"/>
          <w:szCs w:val="24"/>
        </w:rPr>
        <w:t>2</w:t>
      </w:r>
      <w:r w:rsidRPr="00AA40D4">
        <w:rPr>
          <w:rFonts w:ascii="Times New Roman" w:hAnsi="Times New Roman" w:cs="Times New Roman"/>
          <w:sz w:val="24"/>
          <w:szCs w:val="24"/>
        </w:rPr>
        <w:t>.202</w:t>
      </w:r>
      <w:r w:rsidR="00AA40D4">
        <w:rPr>
          <w:rFonts w:ascii="Times New Roman" w:hAnsi="Times New Roman" w:cs="Times New Roman"/>
          <w:sz w:val="24"/>
          <w:szCs w:val="24"/>
        </w:rPr>
        <w:t>6</w:t>
      </w:r>
      <w:r w:rsidR="00DB2B93" w:rsidRPr="00AA40D4">
        <w:rPr>
          <w:rFonts w:ascii="Times New Roman" w:hAnsi="Times New Roman" w:cs="Times New Roman"/>
          <w:sz w:val="24"/>
          <w:szCs w:val="24"/>
        </w:rPr>
        <w:t xml:space="preserve">    </w:t>
      </w:r>
      <w:r w:rsidRPr="00AA40D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2B93" w:rsidRPr="00AA40D4">
        <w:rPr>
          <w:rFonts w:ascii="Times New Roman" w:hAnsi="Times New Roman" w:cs="Times New Roman"/>
          <w:sz w:val="24"/>
          <w:szCs w:val="24"/>
        </w:rPr>
        <w:t xml:space="preserve"> </w:t>
      </w:r>
      <w:r w:rsidR="007C43BA" w:rsidRPr="00AA40D4">
        <w:rPr>
          <w:rFonts w:ascii="Times New Roman" w:hAnsi="Times New Roman" w:cs="Times New Roman"/>
          <w:sz w:val="24"/>
          <w:szCs w:val="24"/>
        </w:rPr>
        <w:t>г.</w:t>
      </w:r>
      <w:r w:rsidR="00A02189" w:rsidRPr="00AA40D4">
        <w:rPr>
          <w:rFonts w:ascii="Times New Roman" w:hAnsi="Times New Roman" w:cs="Times New Roman"/>
          <w:sz w:val="24"/>
          <w:szCs w:val="24"/>
        </w:rPr>
        <w:t xml:space="preserve"> Зима</w:t>
      </w:r>
      <w:r w:rsidR="00DB2B93" w:rsidRPr="00AA40D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67DA9" w:rsidRPr="00AA40D4">
        <w:rPr>
          <w:rFonts w:ascii="Times New Roman" w:hAnsi="Times New Roman" w:cs="Times New Roman"/>
          <w:sz w:val="24"/>
          <w:szCs w:val="24"/>
        </w:rPr>
        <w:t>№</w:t>
      </w:r>
      <w:r w:rsidRPr="00AA40D4">
        <w:rPr>
          <w:rFonts w:ascii="Times New Roman" w:hAnsi="Times New Roman" w:cs="Times New Roman"/>
          <w:sz w:val="24"/>
          <w:szCs w:val="24"/>
        </w:rPr>
        <w:t xml:space="preserve"> </w:t>
      </w:r>
      <w:r w:rsidR="00AA40D4">
        <w:rPr>
          <w:rFonts w:ascii="Times New Roman" w:hAnsi="Times New Roman" w:cs="Times New Roman"/>
          <w:sz w:val="24"/>
          <w:szCs w:val="24"/>
        </w:rPr>
        <w:t>58</w:t>
      </w:r>
    </w:p>
    <w:p w:rsidR="00A02189" w:rsidRDefault="00A02189" w:rsidP="00A0218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7DA9" w:rsidRPr="00C71034" w:rsidRDefault="00667DA9" w:rsidP="00A0218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1A5B3B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1A5B3B">
        <w:rPr>
          <w:rFonts w:ascii="Times New Roman" w:hAnsi="Times New Roman" w:cs="Times New Roman"/>
          <w:sz w:val="24"/>
          <w:szCs w:val="24"/>
        </w:rPr>
        <w:t xml:space="preserve"> 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C26C8" w:rsidRPr="00AC2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Зиминского  районного </w:t>
      </w:r>
      <w:r w:rsidRPr="001A5B3B">
        <w:rPr>
          <w:rFonts w:ascii="Times New Roman" w:hAnsi="Times New Roman" w:cs="Times New Roman"/>
          <w:sz w:val="24"/>
          <w:szCs w:val="24"/>
        </w:rPr>
        <w:t>муниципального</w:t>
      </w:r>
      <w:r w:rsidR="00AC26C8" w:rsidRPr="00AC26C8">
        <w:rPr>
          <w:rFonts w:ascii="Times New Roman" w:hAnsi="Times New Roman" w:cs="Times New Roman"/>
          <w:sz w:val="24"/>
          <w:szCs w:val="24"/>
        </w:rPr>
        <w:t xml:space="preserve"> </w:t>
      </w:r>
      <w:r w:rsidRPr="001A5B3B">
        <w:rPr>
          <w:rFonts w:ascii="Times New Roman" w:hAnsi="Times New Roman" w:cs="Times New Roman"/>
          <w:sz w:val="24"/>
          <w:szCs w:val="24"/>
        </w:rPr>
        <w:t>образования «Охран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5B3B">
        <w:rPr>
          <w:rFonts w:ascii="Times New Roman" w:hAnsi="Times New Roman" w:cs="Times New Roman"/>
          <w:sz w:val="24"/>
          <w:szCs w:val="24"/>
        </w:rPr>
        <w:t xml:space="preserve">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 в Зиминском районе</w:t>
      </w:r>
      <w:r w:rsidRPr="001A5B3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9575A" w:rsidRDefault="0039575A" w:rsidP="00A02189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</w:p>
    <w:p w:rsidR="00667DA9" w:rsidRDefault="00667DA9" w:rsidP="00A02189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</w:p>
    <w:p w:rsidR="00217D90" w:rsidRDefault="00217D90" w:rsidP="00217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D9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179 Бюджетного кодекса Российской Федерации, решением </w:t>
      </w:r>
      <w:hyperlink r:id="rId7" w:history="1">
        <w:r w:rsidR="00221C6A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Думы Зиминского муниципального района от 28.01.202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6</w:t>
        </w:r>
        <w:r w:rsidR="00221C6A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№107 "О внесении изменений и дополнений в решение Думы Зиминского муниципального района от 17 декабря 2025 года № 97 «О бюджете Зиминского районного муниципального образования на 2026 год и на плановый период 2027 и 2028 годов»</w:t>
        </w:r>
      </w:hyperlink>
      <w:r w:rsidR="006151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5268" w:rsidRPr="00475268">
        <w:rPr>
          <w:rFonts w:ascii="Times New Roman" w:eastAsia="Times New Roman" w:hAnsi="Times New Roman" w:cs="Times New Roman"/>
          <w:sz w:val="24"/>
          <w:szCs w:val="24"/>
        </w:rPr>
        <w:t xml:space="preserve">решением </w:t>
      </w:r>
      <w:hyperlink r:id="rId8" w:history="1"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Думы Зиминского муниципального района от 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17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12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>.202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5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№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 xml:space="preserve"> 98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615116">
          <w:rPr>
            <w:rFonts w:ascii="Times New Roman" w:eastAsia="Times New Roman" w:hAnsi="Times New Roman" w:cs="Times New Roman"/>
            <w:sz w:val="24"/>
            <w:szCs w:val="24"/>
          </w:rPr>
          <w:t>«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>О</w:t>
        </w:r>
        <w:proofErr w:type="gramEnd"/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Start"/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>внесении изменений и дополнений в решение Думы Зиминского муниципального района от 1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8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декабря 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4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года № 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30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«О бюджете Зиминского районного муниципального образования на 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5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год и на плановый период 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6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и 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7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годов»</w:t>
        </w:r>
      </w:hyperlink>
      <w:r w:rsidRPr="00217D90">
        <w:rPr>
          <w:rFonts w:ascii="Times New Roman" w:eastAsia="Times New Roman" w:hAnsi="Times New Roman" w:cs="Times New Roman"/>
          <w:sz w:val="24"/>
          <w:szCs w:val="24"/>
        </w:rPr>
        <w:t>, Положением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образования, утвержденным постановлением администрации Зиминского районного муниципального образования от</w:t>
      </w:r>
      <w:proofErr w:type="gramEnd"/>
      <w:r w:rsidRPr="00217D90">
        <w:rPr>
          <w:rFonts w:ascii="Times New Roman" w:eastAsia="Times New Roman" w:hAnsi="Times New Roman" w:cs="Times New Roman"/>
          <w:sz w:val="24"/>
          <w:szCs w:val="24"/>
        </w:rPr>
        <w:t xml:space="preserve"> 03.11.2020 № 921, руководствуясь статьями 22, 46 Устава Зиминского районного муниципального образования, администрация Зиминского районного муниципального образования</w:t>
      </w:r>
    </w:p>
    <w:p w:rsidR="00A02189" w:rsidRPr="00E05965" w:rsidRDefault="00A02189" w:rsidP="0039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395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1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02189" w:rsidRPr="00B03A1F" w:rsidRDefault="00A02189" w:rsidP="00395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189" w:rsidRPr="00E719D1" w:rsidRDefault="00A02189" w:rsidP="006F0AE7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9D1">
        <w:rPr>
          <w:rFonts w:ascii="Times New Roman" w:hAnsi="Times New Roman" w:cs="Times New Roman"/>
          <w:sz w:val="24"/>
          <w:szCs w:val="24"/>
        </w:rPr>
        <w:t>Внести в  муниципальную   программу  Зиминского  районного  муниципального образования  «Охрана окружающей среды в Зиминском районе»</w:t>
      </w:r>
      <w:r w:rsidR="00B16484" w:rsidRPr="00E719D1">
        <w:rPr>
          <w:rFonts w:ascii="Times New Roman" w:hAnsi="Times New Roman" w:cs="Times New Roman"/>
          <w:sz w:val="24"/>
          <w:szCs w:val="24"/>
        </w:rPr>
        <w:t>,</w:t>
      </w:r>
      <w:r w:rsidR="00E24B96" w:rsidRPr="00E719D1">
        <w:rPr>
          <w:rFonts w:ascii="Times New Roman" w:hAnsi="Times New Roman" w:cs="Times New Roman"/>
          <w:sz w:val="24"/>
          <w:szCs w:val="24"/>
        </w:rPr>
        <w:t xml:space="preserve"> утвержденную постановлением администрации </w:t>
      </w:r>
      <w:r w:rsidR="00B16484" w:rsidRPr="00E719D1">
        <w:rPr>
          <w:rFonts w:ascii="Times New Roman" w:hAnsi="Times New Roman" w:cs="Times New Roman"/>
          <w:sz w:val="24"/>
          <w:szCs w:val="24"/>
        </w:rPr>
        <w:t xml:space="preserve">Зиминского районного муниципального образования     </w:t>
      </w:r>
      <w:r w:rsidR="00476079">
        <w:rPr>
          <w:rFonts w:ascii="Times New Roman" w:hAnsi="Times New Roman" w:cs="Times New Roman"/>
          <w:sz w:val="24"/>
          <w:szCs w:val="24"/>
        </w:rPr>
        <w:t xml:space="preserve">от 09.11.2020 </w:t>
      </w:r>
      <w:r w:rsidR="00B16484" w:rsidRPr="00E719D1">
        <w:rPr>
          <w:rFonts w:ascii="Times New Roman" w:hAnsi="Times New Roman" w:cs="Times New Roman"/>
          <w:sz w:val="24"/>
          <w:szCs w:val="24"/>
        </w:rPr>
        <w:t xml:space="preserve">№ </w:t>
      </w:r>
      <w:r w:rsidR="007A7527">
        <w:rPr>
          <w:rFonts w:ascii="Times New Roman" w:hAnsi="Times New Roman" w:cs="Times New Roman"/>
          <w:sz w:val="24"/>
          <w:szCs w:val="24"/>
        </w:rPr>
        <w:t xml:space="preserve">932 </w:t>
      </w:r>
      <w:r w:rsidR="007A7527" w:rsidRPr="00E719D1">
        <w:rPr>
          <w:rFonts w:ascii="Times New Roman" w:hAnsi="Times New Roman" w:cs="Times New Roman"/>
          <w:sz w:val="24"/>
          <w:szCs w:val="24"/>
        </w:rPr>
        <w:t>(далее</w:t>
      </w:r>
      <w:r w:rsidR="007A7527">
        <w:rPr>
          <w:rFonts w:ascii="Times New Roman" w:hAnsi="Times New Roman" w:cs="Times New Roman"/>
          <w:sz w:val="24"/>
          <w:szCs w:val="24"/>
        </w:rPr>
        <w:t xml:space="preserve"> -</w:t>
      </w:r>
      <w:r w:rsidR="007A7527" w:rsidRPr="00E719D1">
        <w:rPr>
          <w:rFonts w:ascii="Times New Roman" w:hAnsi="Times New Roman" w:cs="Times New Roman"/>
          <w:sz w:val="24"/>
          <w:szCs w:val="24"/>
        </w:rPr>
        <w:t xml:space="preserve"> Программа)</w:t>
      </w:r>
      <w:r w:rsidR="009D4F3C">
        <w:rPr>
          <w:rFonts w:ascii="Times New Roman" w:hAnsi="Times New Roman" w:cs="Times New Roman"/>
          <w:sz w:val="24"/>
          <w:szCs w:val="24"/>
        </w:rPr>
        <w:t>,</w:t>
      </w:r>
      <w:r w:rsidR="00B16484" w:rsidRPr="00E719D1">
        <w:rPr>
          <w:rFonts w:ascii="Times New Roman" w:hAnsi="Times New Roman" w:cs="Times New Roman"/>
          <w:sz w:val="24"/>
          <w:szCs w:val="24"/>
        </w:rPr>
        <w:t xml:space="preserve"> следующие изменения</w:t>
      </w:r>
      <w:r w:rsidR="009D4F3C">
        <w:rPr>
          <w:rFonts w:ascii="Times New Roman" w:hAnsi="Times New Roman" w:cs="Times New Roman"/>
          <w:sz w:val="24"/>
          <w:szCs w:val="24"/>
        </w:rPr>
        <w:t>:</w:t>
      </w:r>
    </w:p>
    <w:p w:rsidR="006F0AE7" w:rsidRPr="006F0AE7" w:rsidRDefault="004F41B3" w:rsidP="006F0AE7">
      <w:pPr>
        <w:pStyle w:val="a6"/>
        <w:numPr>
          <w:ilvl w:val="1"/>
          <w:numId w:val="1"/>
        </w:numPr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паспорте Программы </w:t>
      </w:r>
      <w:r w:rsidR="00A84643" w:rsidRPr="006F0AE7">
        <w:rPr>
          <w:rFonts w:ascii="Times New Roman" w:hAnsi="Times New Roman" w:cs="Times New Roman"/>
          <w:sz w:val="24"/>
          <w:szCs w:val="24"/>
        </w:rPr>
        <w:t>строку</w:t>
      </w:r>
      <w:r w:rsidR="00EE444F" w:rsidRPr="006F0AE7">
        <w:rPr>
          <w:rFonts w:ascii="Times New Roman" w:hAnsi="Times New Roman" w:cs="Times New Roman"/>
          <w:sz w:val="24"/>
          <w:szCs w:val="24"/>
        </w:rPr>
        <w:t xml:space="preserve"> «Объем и источники финансирова</w:t>
      </w:r>
      <w:r w:rsidR="00FC725A" w:rsidRPr="006F0AE7">
        <w:rPr>
          <w:rFonts w:ascii="Times New Roman" w:hAnsi="Times New Roman" w:cs="Times New Roman"/>
          <w:sz w:val="24"/>
          <w:szCs w:val="24"/>
        </w:rPr>
        <w:t>ни</w:t>
      </w:r>
      <w:r w:rsidR="00EE444F" w:rsidRPr="006F0AE7">
        <w:rPr>
          <w:rFonts w:ascii="Times New Roman" w:hAnsi="Times New Roman" w:cs="Times New Roman"/>
          <w:sz w:val="24"/>
          <w:szCs w:val="24"/>
        </w:rPr>
        <w:t xml:space="preserve">я муниципальной </w:t>
      </w:r>
      <w:r w:rsidR="009176E8" w:rsidRPr="006F0AE7">
        <w:rPr>
          <w:rFonts w:ascii="Times New Roman" w:hAnsi="Times New Roman" w:cs="Times New Roman"/>
          <w:sz w:val="24"/>
          <w:szCs w:val="24"/>
        </w:rPr>
        <w:t xml:space="preserve">программы» изложить в </w:t>
      </w:r>
      <w:r w:rsidR="00A84643" w:rsidRPr="006F0AE7">
        <w:rPr>
          <w:rFonts w:ascii="Times New Roman" w:hAnsi="Times New Roman" w:cs="Times New Roman"/>
          <w:sz w:val="24"/>
          <w:szCs w:val="24"/>
        </w:rPr>
        <w:t>следующей редакции</w:t>
      </w:r>
      <w:r w:rsidR="009176E8" w:rsidRPr="006F0AE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930"/>
      </w:tblGrid>
      <w:tr w:rsidR="006F0AE7" w:rsidRPr="0093746C" w:rsidTr="00382FB2">
        <w:trPr>
          <w:trHeight w:val="20"/>
        </w:trPr>
        <w:tc>
          <w:tcPr>
            <w:tcW w:w="1418" w:type="dxa"/>
          </w:tcPr>
          <w:p w:rsidR="006F0AE7" w:rsidRPr="00D30212" w:rsidRDefault="006F0AE7" w:rsidP="007A3E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Объем и источники финансирования </w:t>
            </w:r>
          </w:p>
          <w:p w:rsidR="006F0AE7" w:rsidRPr="00D30212" w:rsidRDefault="006F0AE7" w:rsidP="007A3E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0AE7" w:rsidRPr="00D30212" w:rsidRDefault="006F0AE7" w:rsidP="007A3E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21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8930" w:type="dxa"/>
          </w:tcPr>
          <w:tbl>
            <w:tblPr>
              <w:tblW w:w="8687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50"/>
              <w:gridCol w:w="1223"/>
              <w:gridCol w:w="1100"/>
              <w:gridCol w:w="1100"/>
              <w:gridCol w:w="1100"/>
              <w:gridCol w:w="1063"/>
              <w:gridCol w:w="1449"/>
              <w:gridCol w:w="1102"/>
            </w:tblGrid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lastRenderedPageBreak/>
                    <w:t xml:space="preserve">№ </w:t>
                  </w:r>
                  <w:r w:rsidRPr="00472FC8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proofErr w:type="gramStart"/>
                  <w:r w:rsidRPr="00472FC8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  <w:proofErr w:type="gramEnd"/>
                  <w:r w:rsidRPr="00472FC8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472FC8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</w:p>
              </w:tc>
              <w:tc>
                <w:tcPr>
                  <w:tcW w:w="122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Источники финансирования</w:t>
                  </w:r>
                </w:p>
              </w:tc>
              <w:tc>
                <w:tcPr>
                  <w:tcW w:w="691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Объем финансирования (тыс. руб.)</w:t>
                  </w:r>
                </w:p>
              </w:tc>
            </w:tr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3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2022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2024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 xml:space="preserve">2025 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2026</w:t>
                  </w:r>
                </w:p>
              </w:tc>
            </w:tr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lastRenderedPageBreak/>
                    <w:t>1.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Областной бюджет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64 448,500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9D40B2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62 271,300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472FC8">
                  <w:pPr>
                    <w:pStyle w:val="ConsPlusNormal"/>
                    <w:ind w:right="71"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89244E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6 578,100</w:t>
                  </w:r>
                </w:p>
              </w:tc>
            </w:tr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Местный бюджет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5F408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5 336,780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9D40B2" w:rsidP="005F408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5 483,824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21475" w:rsidRPr="00472FC8" w:rsidRDefault="00472FC8" w:rsidP="005F4089">
                  <w:pPr>
                    <w:pStyle w:val="ConsPlusNormal"/>
                    <w:ind w:right="71"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5F4089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258</w:t>
                  </w:r>
                  <w:r w:rsidR="005F4089">
                    <w:rPr>
                      <w:rFonts w:ascii="Times New Roman" w:hAnsi="Times New Roman" w:cs="Times New Roman"/>
                      <w:color w:val="000000"/>
                    </w:rPr>
                    <w:t>,777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5B31A2" w:rsidP="001F249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13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265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17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221C6A" w:rsidP="001F249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12 728,058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89244E" w:rsidP="00306FB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12 189,6</w:t>
                  </w:r>
                  <w:r w:rsidR="00306FBF">
                    <w:rPr>
                      <w:rFonts w:ascii="Times New Roman" w:hAnsi="Times New Roman" w:cs="Times New Roman"/>
                      <w:color w:val="000000"/>
                    </w:rPr>
                    <w:t>58</w:t>
                  </w:r>
                </w:p>
              </w:tc>
            </w:tr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5F4089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6F0AE7" w:rsidRPr="00472FC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Внебюджетные средства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89244E" w:rsidRPr="007B1059" w:rsidTr="00992A55">
              <w:trPr>
                <w:cantSplit/>
                <w:trHeight w:val="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44E" w:rsidRPr="00472FC8" w:rsidRDefault="0089244E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9244E" w:rsidRPr="00472FC8" w:rsidRDefault="0089244E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Всего по источникам финансирования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244E" w:rsidRPr="00472FC8" w:rsidRDefault="0089244E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69 785,280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244E" w:rsidRPr="00472FC8" w:rsidRDefault="0089244E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67 755,124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244E" w:rsidRPr="00472FC8" w:rsidRDefault="0089244E" w:rsidP="004F41B3">
                  <w:pPr>
                    <w:pStyle w:val="ConsPlusNormal"/>
                    <w:ind w:right="71"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258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,777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89244E" w:rsidRPr="00472FC8" w:rsidRDefault="0089244E" w:rsidP="005B31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13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265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17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89244E" w:rsidRPr="00472FC8" w:rsidRDefault="0089244E" w:rsidP="00306FB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12 728,058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89244E" w:rsidRPr="00472FC8" w:rsidRDefault="0089244E" w:rsidP="00306FB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18 767,758</w:t>
                  </w:r>
                </w:p>
              </w:tc>
            </w:tr>
          </w:tbl>
          <w:p w:rsidR="006F0AE7" w:rsidRPr="0093746C" w:rsidRDefault="006F0AE7" w:rsidP="007A3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0AE7" w:rsidRDefault="006F0AE7" w:rsidP="006F0AE7">
      <w:pPr>
        <w:pStyle w:val="a6"/>
        <w:ind w:left="568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Pr="00ED7E44" w:rsidRDefault="00B16484" w:rsidP="006F0AE7">
      <w:pPr>
        <w:pStyle w:val="a6"/>
        <w:numPr>
          <w:ilvl w:val="1"/>
          <w:numId w:val="1"/>
        </w:num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6E8">
        <w:rPr>
          <w:rFonts w:ascii="Times New Roman" w:hAnsi="Times New Roman" w:cs="Times New Roman"/>
          <w:sz w:val="24"/>
          <w:szCs w:val="24"/>
        </w:rPr>
        <w:t>р</w:t>
      </w:r>
      <w:r w:rsidR="00A02189" w:rsidRPr="009176E8">
        <w:rPr>
          <w:rFonts w:ascii="Times New Roman" w:hAnsi="Times New Roman" w:cs="Times New Roman"/>
          <w:sz w:val="24"/>
          <w:szCs w:val="24"/>
        </w:rPr>
        <w:t>азделы 7, 8 Программы</w:t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</w:t>
      </w:r>
      <w:r w:rsidR="00A02189" w:rsidRPr="00ED7E44">
        <w:rPr>
          <w:rFonts w:ascii="Times New Roman" w:hAnsi="Times New Roman" w:cs="Times New Roman"/>
          <w:sz w:val="24"/>
          <w:szCs w:val="24"/>
        </w:rPr>
        <w:t>изложить в новой редакции (</w:t>
      </w:r>
      <w:r w:rsidR="00A02189">
        <w:rPr>
          <w:rFonts w:ascii="Times New Roman" w:hAnsi="Times New Roman" w:cs="Times New Roman"/>
          <w:sz w:val="24"/>
          <w:szCs w:val="24"/>
        </w:rPr>
        <w:t>п</w:t>
      </w:r>
      <w:r w:rsidR="00A02189" w:rsidRPr="00ED7E44">
        <w:rPr>
          <w:rFonts w:ascii="Times New Roman" w:hAnsi="Times New Roman" w:cs="Times New Roman"/>
          <w:sz w:val="24"/>
          <w:szCs w:val="24"/>
        </w:rPr>
        <w:t>рил</w:t>
      </w:r>
      <w:r w:rsidR="009D4F3C">
        <w:rPr>
          <w:rFonts w:ascii="Times New Roman" w:hAnsi="Times New Roman" w:cs="Times New Roman"/>
          <w:sz w:val="24"/>
          <w:szCs w:val="24"/>
        </w:rPr>
        <w:t>ожения 1,2</w:t>
      </w:r>
      <w:r w:rsidR="00A02189">
        <w:rPr>
          <w:rFonts w:ascii="Times New Roman" w:hAnsi="Times New Roman" w:cs="Times New Roman"/>
          <w:sz w:val="24"/>
          <w:szCs w:val="24"/>
        </w:rPr>
        <w:t>)</w:t>
      </w:r>
      <w:r w:rsidR="00A02189" w:rsidRPr="00ED7E44">
        <w:rPr>
          <w:rFonts w:ascii="Times New Roman" w:hAnsi="Times New Roman" w:cs="Times New Roman"/>
          <w:sz w:val="24"/>
          <w:szCs w:val="24"/>
        </w:rPr>
        <w:t>.</w:t>
      </w:r>
    </w:p>
    <w:p w:rsidR="007A7527" w:rsidRDefault="009E6FBA" w:rsidP="006F0AE7">
      <w:pPr>
        <w:pStyle w:val="ConsNonformat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</w:t>
      </w:r>
      <w:r w:rsidR="007A7527">
        <w:rPr>
          <w:rFonts w:ascii="Times New Roman" w:hAnsi="Times New Roman" w:cs="Times New Roman"/>
          <w:sz w:val="24"/>
          <w:szCs w:val="24"/>
        </w:rPr>
        <w:t xml:space="preserve"> утратившим силу постановление администрации Зиминского районного муниципального образования </w:t>
      </w:r>
      <w:r w:rsidR="003373FE" w:rsidRPr="003E4752">
        <w:rPr>
          <w:rFonts w:ascii="Times New Roman" w:hAnsi="Times New Roman" w:cs="Times New Roman"/>
          <w:sz w:val="24"/>
          <w:szCs w:val="24"/>
        </w:rPr>
        <w:t xml:space="preserve">от </w:t>
      </w:r>
      <w:r w:rsidR="0089244E">
        <w:rPr>
          <w:rFonts w:ascii="Times New Roman" w:hAnsi="Times New Roman" w:cs="Times New Roman"/>
          <w:sz w:val="24"/>
          <w:szCs w:val="24"/>
        </w:rPr>
        <w:t>31</w:t>
      </w:r>
      <w:r w:rsidR="005F4089">
        <w:rPr>
          <w:rFonts w:ascii="Times New Roman" w:hAnsi="Times New Roman" w:cs="Times New Roman"/>
          <w:sz w:val="24"/>
          <w:szCs w:val="24"/>
        </w:rPr>
        <w:t>.</w:t>
      </w:r>
      <w:r w:rsidR="00E213CF">
        <w:rPr>
          <w:rFonts w:ascii="Times New Roman" w:hAnsi="Times New Roman" w:cs="Times New Roman"/>
          <w:sz w:val="24"/>
          <w:szCs w:val="24"/>
        </w:rPr>
        <w:t>0</w:t>
      </w:r>
      <w:r w:rsidR="0089244E">
        <w:rPr>
          <w:rFonts w:ascii="Times New Roman" w:hAnsi="Times New Roman" w:cs="Times New Roman"/>
          <w:sz w:val="24"/>
          <w:szCs w:val="24"/>
        </w:rPr>
        <w:t>3</w:t>
      </w:r>
      <w:r w:rsidR="005F4089">
        <w:rPr>
          <w:rFonts w:ascii="Times New Roman" w:hAnsi="Times New Roman" w:cs="Times New Roman"/>
          <w:sz w:val="24"/>
          <w:szCs w:val="24"/>
        </w:rPr>
        <w:t>.202</w:t>
      </w:r>
      <w:r w:rsidR="006F29A6">
        <w:rPr>
          <w:rFonts w:ascii="Times New Roman" w:hAnsi="Times New Roman" w:cs="Times New Roman"/>
          <w:sz w:val="24"/>
          <w:szCs w:val="24"/>
        </w:rPr>
        <w:t>5</w:t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</w:t>
      </w:r>
      <w:r w:rsidR="007A7527" w:rsidRPr="003E4752">
        <w:rPr>
          <w:rFonts w:ascii="Times New Roman" w:hAnsi="Times New Roman" w:cs="Times New Roman"/>
          <w:sz w:val="24"/>
          <w:szCs w:val="24"/>
        </w:rPr>
        <w:t>№</w:t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</w:t>
      </w:r>
      <w:r w:rsidR="0089244E">
        <w:rPr>
          <w:rFonts w:ascii="Times New Roman" w:hAnsi="Times New Roman" w:cs="Times New Roman"/>
          <w:sz w:val="24"/>
          <w:szCs w:val="24"/>
        </w:rPr>
        <w:t>135</w:t>
      </w:r>
      <w:r w:rsidR="007A7527">
        <w:rPr>
          <w:rFonts w:ascii="Times New Roman" w:hAnsi="Times New Roman" w:cs="Times New Roman"/>
          <w:sz w:val="24"/>
          <w:szCs w:val="24"/>
        </w:rPr>
        <w:t xml:space="preserve"> «О внесении изменений в </w:t>
      </w:r>
      <w:r w:rsidR="007A7527" w:rsidRPr="001A5B3B">
        <w:rPr>
          <w:rFonts w:ascii="Times New Roman" w:hAnsi="Times New Roman" w:cs="Times New Roman"/>
          <w:sz w:val="24"/>
          <w:szCs w:val="24"/>
        </w:rPr>
        <w:t>муниципальн</w:t>
      </w:r>
      <w:r w:rsidR="007A7527">
        <w:rPr>
          <w:rFonts w:ascii="Times New Roman" w:hAnsi="Times New Roman" w:cs="Times New Roman"/>
          <w:sz w:val="24"/>
          <w:szCs w:val="24"/>
        </w:rPr>
        <w:t>ую</w:t>
      </w:r>
      <w:r w:rsidR="007A7527" w:rsidRPr="001A5B3B">
        <w:rPr>
          <w:rFonts w:ascii="Times New Roman" w:hAnsi="Times New Roman" w:cs="Times New Roman"/>
          <w:sz w:val="24"/>
          <w:szCs w:val="24"/>
        </w:rPr>
        <w:t xml:space="preserve">  программ</w:t>
      </w:r>
      <w:r w:rsidR="007A7527">
        <w:rPr>
          <w:rFonts w:ascii="Times New Roman" w:hAnsi="Times New Roman" w:cs="Times New Roman"/>
          <w:sz w:val="24"/>
          <w:szCs w:val="24"/>
        </w:rPr>
        <w:t>у</w:t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</w:t>
      </w:r>
      <w:r w:rsidR="007A7527">
        <w:rPr>
          <w:rFonts w:ascii="Times New Roman" w:hAnsi="Times New Roman" w:cs="Times New Roman"/>
          <w:sz w:val="24"/>
          <w:szCs w:val="24"/>
        </w:rPr>
        <w:t xml:space="preserve">Зиминского  районного </w:t>
      </w:r>
      <w:r w:rsidR="007A7527" w:rsidRPr="001A5B3B">
        <w:rPr>
          <w:rFonts w:ascii="Times New Roman" w:hAnsi="Times New Roman" w:cs="Times New Roman"/>
          <w:sz w:val="24"/>
          <w:szCs w:val="24"/>
        </w:rPr>
        <w:t>муниципального</w:t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</w:t>
      </w:r>
      <w:r w:rsidR="007A7527" w:rsidRPr="001A5B3B">
        <w:rPr>
          <w:rFonts w:ascii="Times New Roman" w:hAnsi="Times New Roman" w:cs="Times New Roman"/>
          <w:sz w:val="24"/>
          <w:szCs w:val="24"/>
        </w:rPr>
        <w:t>образования «Охран</w:t>
      </w:r>
      <w:r w:rsidR="007A7527">
        <w:rPr>
          <w:rFonts w:ascii="Times New Roman" w:hAnsi="Times New Roman" w:cs="Times New Roman"/>
          <w:sz w:val="24"/>
          <w:szCs w:val="24"/>
        </w:rPr>
        <w:t>а</w:t>
      </w:r>
      <w:r w:rsidR="007A7527" w:rsidRPr="001A5B3B">
        <w:rPr>
          <w:rFonts w:ascii="Times New Roman" w:hAnsi="Times New Roman" w:cs="Times New Roman"/>
          <w:sz w:val="24"/>
          <w:szCs w:val="24"/>
        </w:rPr>
        <w:t xml:space="preserve"> окружающей среды</w:t>
      </w:r>
      <w:r w:rsidR="007A7527">
        <w:rPr>
          <w:rFonts w:ascii="Times New Roman" w:hAnsi="Times New Roman" w:cs="Times New Roman"/>
          <w:sz w:val="24"/>
          <w:szCs w:val="24"/>
        </w:rPr>
        <w:t xml:space="preserve"> в Зиминском районе</w:t>
      </w:r>
      <w:r w:rsidR="007A7527" w:rsidRPr="001A5B3B">
        <w:rPr>
          <w:rFonts w:ascii="Times New Roman" w:hAnsi="Times New Roman" w:cs="Times New Roman"/>
          <w:sz w:val="24"/>
          <w:szCs w:val="24"/>
        </w:rPr>
        <w:t>»</w:t>
      </w:r>
      <w:r w:rsidR="00C32C55">
        <w:rPr>
          <w:rFonts w:ascii="Times New Roman" w:hAnsi="Times New Roman" w:cs="Times New Roman"/>
          <w:sz w:val="24"/>
          <w:szCs w:val="24"/>
        </w:rPr>
        <w:t>.</w:t>
      </w:r>
    </w:p>
    <w:p w:rsidR="00E719D1" w:rsidRDefault="00E719D1" w:rsidP="006F0AE7">
      <w:pPr>
        <w:pStyle w:val="ConsNonformat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79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</w:t>
      </w:r>
      <w:hyperlink r:id="rId9" w:history="1"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rzima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47607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476079" w:rsidRPr="00476079" w:rsidRDefault="00DC2997" w:rsidP="006F0AE7">
      <w:pPr>
        <w:pStyle w:val="ConsNonformat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дня его официального опубликования.</w:t>
      </w:r>
    </w:p>
    <w:p w:rsidR="00A02189" w:rsidRPr="007A7527" w:rsidRDefault="00EB64AD" w:rsidP="006F0AE7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19D1" w:rsidRPr="007A7527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заместителя мэра по </w:t>
      </w:r>
      <w:r w:rsidR="00A02189" w:rsidRPr="007A7527">
        <w:rPr>
          <w:rFonts w:ascii="Times New Roman" w:hAnsi="Times New Roman" w:cs="Times New Roman"/>
          <w:sz w:val="24"/>
          <w:szCs w:val="24"/>
        </w:rPr>
        <w:t>управлению муниципальным хозяйством А. А. Ширяева.</w:t>
      </w:r>
    </w:p>
    <w:p w:rsidR="00A02189" w:rsidRDefault="00A02189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75A" w:rsidRDefault="0039575A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8A2" w:rsidRDefault="00DA68A2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B3B"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 w:rsidRPr="001A5B3B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</w:p>
    <w:p w:rsidR="00A02189" w:rsidRDefault="00A02189" w:rsidP="00563B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B3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B3B">
        <w:rPr>
          <w:rFonts w:ascii="Times New Roman" w:hAnsi="Times New Roman" w:cs="Times New Roman"/>
          <w:sz w:val="24"/>
          <w:szCs w:val="24"/>
        </w:rPr>
        <w:t>Н.В. Никитина</w:t>
      </w: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8D8" w:rsidRDefault="000F18D8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8D8" w:rsidRDefault="000F18D8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8D8" w:rsidRDefault="000F18D8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9A6" w:rsidRDefault="006F29A6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D90" w:rsidRDefault="00217D90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9176E8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7B1059" w:rsidRPr="007B1059">
        <w:rPr>
          <w:rFonts w:ascii="Times New Roman" w:hAnsi="Times New Roman" w:cs="Times New Roman"/>
          <w:sz w:val="20"/>
          <w:szCs w:val="20"/>
        </w:rPr>
        <w:t xml:space="preserve">риложение </w:t>
      </w:r>
      <w:r w:rsidR="00A075DC">
        <w:rPr>
          <w:rFonts w:ascii="Times New Roman" w:hAnsi="Times New Roman" w:cs="Times New Roman"/>
          <w:sz w:val="20"/>
          <w:szCs w:val="20"/>
        </w:rPr>
        <w:t>1</w:t>
      </w:r>
    </w:p>
    <w:p w:rsidR="009D4F3C" w:rsidRDefault="009D4F3C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9D4F3C" w:rsidRDefault="009D4F3C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Зиминского районного </w:t>
      </w:r>
    </w:p>
    <w:p w:rsidR="009D4F3C" w:rsidRDefault="009D4F3C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9D4F3C" w:rsidRPr="00AA40D4" w:rsidRDefault="00DB2B93" w:rsidP="00DB2B93">
      <w:pPr>
        <w:rPr>
          <w:rFonts w:ascii="Times New Roman" w:hAnsi="Times New Roman" w:cs="Times New Roman"/>
          <w:sz w:val="20"/>
          <w:szCs w:val="20"/>
        </w:rPr>
      </w:pPr>
      <w:r w:rsidRPr="002A4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782198" w:rsidRPr="00AA40D4">
        <w:rPr>
          <w:rFonts w:ascii="Times New Roman" w:hAnsi="Times New Roman" w:cs="Times New Roman"/>
          <w:sz w:val="20"/>
          <w:szCs w:val="20"/>
        </w:rPr>
        <w:t>от</w:t>
      </w:r>
      <w:r w:rsidRPr="00AA40D4">
        <w:rPr>
          <w:rFonts w:ascii="Times New Roman" w:hAnsi="Times New Roman" w:cs="Times New Roman"/>
          <w:sz w:val="20"/>
          <w:szCs w:val="20"/>
        </w:rPr>
        <w:t xml:space="preserve"> </w:t>
      </w:r>
      <w:r w:rsidR="00AA40D4">
        <w:rPr>
          <w:rFonts w:ascii="Times New Roman" w:hAnsi="Times New Roman" w:cs="Times New Roman"/>
          <w:sz w:val="20"/>
          <w:szCs w:val="20"/>
        </w:rPr>
        <w:t>27.02.2026</w:t>
      </w:r>
      <w:r w:rsidRPr="00AA40D4">
        <w:rPr>
          <w:rFonts w:ascii="Times New Roman" w:hAnsi="Times New Roman" w:cs="Times New Roman"/>
          <w:sz w:val="20"/>
          <w:szCs w:val="20"/>
        </w:rPr>
        <w:t xml:space="preserve">         </w:t>
      </w:r>
      <w:r w:rsidR="00782198" w:rsidRPr="00AA40D4">
        <w:rPr>
          <w:rFonts w:ascii="Times New Roman" w:hAnsi="Times New Roman" w:cs="Times New Roman"/>
          <w:sz w:val="20"/>
          <w:szCs w:val="20"/>
        </w:rPr>
        <w:t>№</w:t>
      </w:r>
      <w:r w:rsidR="00F87EA4" w:rsidRPr="00AA40D4">
        <w:rPr>
          <w:rFonts w:ascii="Times New Roman" w:hAnsi="Times New Roman" w:cs="Times New Roman"/>
          <w:sz w:val="20"/>
          <w:szCs w:val="20"/>
        </w:rPr>
        <w:t xml:space="preserve"> </w:t>
      </w:r>
      <w:r w:rsidR="00AA40D4">
        <w:rPr>
          <w:rFonts w:ascii="Times New Roman" w:hAnsi="Times New Roman" w:cs="Times New Roman"/>
          <w:sz w:val="20"/>
          <w:szCs w:val="20"/>
        </w:rPr>
        <w:t>58</w:t>
      </w:r>
    </w:p>
    <w:p w:rsidR="00A02189" w:rsidRPr="009D4F3C" w:rsidRDefault="00A02189" w:rsidP="00A02189">
      <w:pPr>
        <w:pStyle w:val="a6"/>
        <w:widowControl w:val="0"/>
        <w:suppressAutoHyphens/>
        <w:spacing w:line="276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9D4F3C">
        <w:rPr>
          <w:rFonts w:ascii="Times New Roman" w:hAnsi="Times New Roman" w:cs="Times New Roman"/>
          <w:bCs/>
          <w:sz w:val="24"/>
          <w:szCs w:val="24"/>
        </w:rPr>
        <w:t>7. Сроки реализации и ресурсное обеспечение муниципальной программы</w:t>
      </w:r>
    </w:p>
    <w:p w:rsidR="00A02189" w:rsidRDefault="00A02189" w:rsidP="00A02189">
      <w:pPr>
        <w:pStyle w:val="a6"/>
        <w:ind w:left="1440" w:firstLine="709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815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1"/>
        <w:gridCol w:w="1903"/>
        <w:gridCol w:w="1276"/>
        <w:gridCol w:w="1134"/>
        <w:gridCol w:w="1134"/>
        <w:gridCol w:w="1134"/>
        <w:gridCol w:w="1275"/>
        <w:gridCol w:w="1135"/>
        <w:gridCol w:w="1223"/>
      </w:tblGrid>
      <w:tr w:rsidR="00A02189" w:rsidRPr="007B1059" w:rsidTr="00382FB2">
        <w:trPr>
          <w:cantSplit/>
          <w:trHeight w:val="485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B10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Всего по</w:t>
            </w:r>
            <w:r w:rsidR="005B42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70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Pr="007B1059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A02189" w:rsidRPr="007B1059" w:rsidTr="00382FB2">
        <w:trPr>
          <w:cantSplit/>
          <w:trHeight w:val="242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189" w:rsidRPr="007B1059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7B1059" w:rsidRDefault="00A02189" w:rsidP="007B10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7B1059" w:rsidRDefault="00A02189" w:rsidP="007B10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189" w:rsidRPr="007B1059" w:rsidRDefault="00A02189" w:rsidP="007B10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7B10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CA76D8">
            <w:pPr>
              <w:pStyle w:val="ConsPlusNormal"/>
              <w:ind w:lef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CA76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7B10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02189" w:rsidRPr="007B1059" w:rsidTr="00382FB2">
        <w:trPr>
          <w:cantSplit/>
          <w:trHeight w:val="24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</w:tr>
      <w:tr w:rsidR="00A02189" w:rsidRPr="007B1059" w:rsidTr="00382FB2">
        <w:trPr>
          <w:cantSplit/>
          <w:trHeight w:val="24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DF55B3" w:rsidP="00731805">
            <w:pPr>
              <w:pStyle w:val="ConsPlusNormal"/>
              <w:ind w:firstLine="0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133 297,9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8F2741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64 448,500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9D40B2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62 271,300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6D8" w:rsidRPr="00DE076C" w:rsidRDefault="00DE076C" w:rsidP="00CA76D8">
            <w:pPr>
              <w:pStyle w:val="ConsPlusNormal"/>
              <w:ind w:left="-45"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6 578,100</w:t>
            </w:r>
          </w:p>
        </w:tc>
      </w:tr>
      <w:tr w:rsidR="005C7079" w:rsidRPr="007B1059" w:rsidTr="00382FB2">
        <w:trPr>
          <w:cantSplit/>
          <w:trHeight w:val="431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7B1059" w:rsidRDefault="005C707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7B1059" w:rsidRDefault="005C707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DE076C" w:rsidRDefault="00DF55B3" w:rsidP="0003416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</w:rPr>
              <w:t>51 262,275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9" w:rsidRPr="00DE076C" w:rsidRDefault="005C7079" w:rsidP="00F03C2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5 336,780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9" w:rsidRPr="00DE076C" w:rsidRDefault="005C7079" w:rsidP="00A0218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5 483,824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7079" w:rsidRPr="00DE076C" w:rsidRDefault="005C7079" w:rsidP="00E213C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2 258,777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DE076C" w:rsidRDefault="005B31A2" w:rsidP="005B31A2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13 265,176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DE076C" w:rsidRDefault="00DE076C" w:rsidP="00DE076C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12 728,058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DE076C" w:rsidRDefault="00DE076C" w:rsidP="00306FBF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12 189,6</w:t>
            </w:r>
            <w:r w:rsidR="00306FB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A02189" w:rsidRPr="007B1059" w:rsidTr="00382FB2">
        <w:trPr>
          <w:cantSplit/>
          <w:trHeight w:val="24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E213C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DE076C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DE076C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5C7079" w:rsidRPr="007B1059" w:rsidTr="00382FB2">
        <w:trPr>
          <w:cantSplit/>
          <w:trHeight w:val="24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7B1059" w:rsidRDefault="005C707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7B1059" w:rsidRDefault="005C707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DE076C" w:rsidRDefault="00DF55B3" w:rsidP="0057458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184 560,175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9" w:rsidRPr="00DE076C" w:rsidRDefault="005C7079" w:rsidP="00F03C2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69 785,280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9" w:rsidRPr="00DE076C" w:rsidRDefault="005C7079" w:rsidP="00B8064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67 755,124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9" w:rsidRPr="00DE076C" w:rsidRDefault="005C7079" w:rsidP="00E213C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2 258,777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079" w:rsidRPr="00DE076C" w:rsidRDefault="005B31A2" w:rsidP="00E213C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13 265,176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76D8" w:rsidRPr="00DE076C" w:rsidRDefault="00BC38BF" w:rsidP="00DE076C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12 728,058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079" w:rsidRPr="00DE076C" w:rsidRDefault="00DE076C" w:rsidP="00DE076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18 767,758</w:t>
            </w:r>
          </w:p>
        </w:tc>
      </w:tr>
    </w:tbl>
    <w:p w:rsidR="00A02189" w:rsidRDefault="00A02189" w:rsidP="00A0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02189" w:rsidSect="0039575A">
          <w:pgSz w:w="11906" w:h="16838"/>
          <w:pgMar w:top="1135" w:right="850" w:bottom="1135" w:left="1701" w:header="709" w:footer="709" w:gutter="0"/>
          <w:cols w:space="708"/>
          <w:docGrid w:linePitch="360"/>
        </w:sectPr>
      </w:pPr>
    </w:p>
    <w:p w:rsidR="009D4F3C" w:rsidRDefault="007B1059" w:rsidP="009D4F3C">
      <w:pPr>
        <w:spacing w:after="0" w:line="240" w:lineRule="auto"/>
        <w:ind w:left="11624"/>
        <w:rPr>
          <w:rFonts w:ascii="Times New Roman" w:hAnsi="Times New Roman" w:cs="Times New Roman"/>
          <w:sz w:val="20"/>
          <w:szCs w:val="20"/>
        </w:rPr>
      </w:pPr>
      <w:r w:rsidRPr="007B105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A075DC">
        <w:rPr>
          <w:rFonts w:ascii="Times New Roman" w:hAnsi="Times New Roman" w:cs="Times New Roman"/>
          <w:sz w:val="20"/>
          <w:szCs w:val="20"/>
        </w:rPr>
        <w:t>2</w:t>
      </w:r>
    </w:p>
    <w:p w:rsidR="009D4F3C" w:rsidRDefault="009D4F3C" w:rsidP="009D4F3C">
      <w:pPr>
        <w:spacing w:after="0" w:line="240" w:lineRule="auto"/>
        <w:ind w:left="116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9D4F3C" w:rsidRDefault="009D4F3C" w:rsidP="009D4F3C">
      <w:pPr>
        <w:spacing w:after="0" w:line="240" w:lineRule="auto"/>
        <w:ind w:left="116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Зиминского районного </w:t>
      </w:r>
    </w:p>
    <w:p w:rsidR="009D4F3C" w:rsidRDefault="009D4F3C" w:rsidP="009D4F3C">
      <w:pPr>
        <w:spacing w:after="0" w:line="240" w:lineRule="auto"/>
        <w:ind w:left="116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4F68C6" w:rsidRPr="00AA40D4" w:rsidRDefault="004F68C6" w:rsidP="00DB2B93">
      <w:pPr>
        <w:tabs>
          <w:tab w:val="left" w:pos="5670"/>
        </w:tabs>
        <w:spacing w:after="0" w:line="240" w:lineRule="auto"/>
        <w:ind w:left="11624"/>
        <w:rPr>
          <w:rFonts w:ascii="Times New Roman" w:hAnsi="Times New Roman" w:cs="Times New Roman"/>
          <w:sz w:val="20"/>
          <w:szCs w:val="20"/>
        </w:rPr>
      </w:pPr>
      <w:r w:rsidRPr="00AA40D4">
        <w:rPr>
          <w:rFonts w:ascii="Times New Roman" w:hAnsi="Times New Roman" w:cs="Times New Roman"/>
          <w:sz w:val="20"/>
          <w:szCs w:val="20"/>
        </w:rPr>
        <w:t>от</w:t>
      </w:r>
      <w:r w:rsidR="00DB2B93" w:rsidRPr="00AA40D4">
        <w:rPr>
          <w:rFonts w:ascii="Times New Roman" w:hAnsi="Times New Roman" w:cs="Times New Roman"/>
          <w:sz w:val="20"/>
          <w:szCs w:val="20"/>
        </w:rPr>
        <w:t xml:space="preserve">   </w:t>
      </w:r>
      <w:r w:rsidR="00AA40D4">
        <w:rPr>
          <w:rFonts w:ascii="Times New Roman" w:hAnsi="Times New Roman" w:cs="Times New Roman"/>
          <w:sz w:val="20"/>
          <w:szCs w:val="20"/>
        </w:rPr>
        <w:t>27.02.2026</w:t>
      </w:r>
      <w:r w:rsidR="00DB2B93" w:rsidRPr="00AA40D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A40D4">
        <w:rPr>
          <w:rFonts w:ascii="Times New Roman" w:hAnsi="Times New Roman" w:cs="Times New Roman"/>
          <w:sz w:val="20"/>
          <w:szCs w:val="20"/>
        </w:rPr>
        <w:t>№</w:t>
      </w:r>
      <w:r w:rsidR="00F87EA4" w:rsidRPr="00AA40D4">
        <w:rPr>
          <w:rFonts w:ascii="Times New Roman" w:hAnsi="Times New Roman" w:cs="Times New Roman"/>
          <w:sz w:val="20"/>
          <w:szCs w:val="20"/>
        </w:rPr>
        <w:t xml:space="preserve"> </w:t>
      </w:r>
      <w:r w:rsidR="00AA40D4">
        <w:rPr>
          <w:rFonts w:ascii="Times New Roman" w:hAnsi="Times New Roman" w:cs="Times New Roman"/>
          <w:sz w:val="20"/>
          <w:szCs w:val="20"/>
        </w:rPr>
        <w:t>58</w:t>
      </w:r>
    </w:p>
    <w:p w:rsidR="007B1059" w:rsidRPr="007B1059" w:rsidRDefault="007B1059" w:rsidP="007B1059">
      <w:pPr>
        <w:pStyle w:val="a6"/>
        <w:ind w:left="0" w:firstLine="709"/>
        <w:contextualSpacing w:val="0"/>
        <w:jc w:val="right"/>
        <w:rPr>
          <w:rFonts w:ascii="Times New Roman" w:hAnsi="Times New Roman" w:cs="Times New Roman"/>
          <w:sz w:val="20"/>
          <w:szCs w:val="20"/>
        </w:rPr>
      </w:pPr>
    </w:p>
    <w:p w:rsidR="00A02189" w:rsidRPr="005B4288" w:rsidRDefault="00A02189" w:rsidP="00A02189">
      <w:pPr>
        <w:pStyle w:val="a6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5B4288">
        <w:rPr>
          <w:rFonts w:ascii="Times New Roman" w:hAnsi="Times New Roman" w:cs="Times New Roman"/>
          <w:sz w:val="24"/>
          <w:szCs w:val="24"/>
        </w:rPr>
        <w:t>8. Перечень мероприятий муниципальной программы</w:t>
      </w:r>
    </w:p>
    <w:p w:rsidR="00A02189" w:rsidRPr="005B4288" w:rsidRDefault="00A02189" w:rsidP="00A021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4288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</w:p>
    <w:tbl>
      <w:tblPr>
        <w:tblpPr w:leftFromText="180" w:rightFromText="180" w:vertAnchor="text" w:horzAnchor="margin" w:tblpY="123"/>
        <w:tblW w:w="15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227"/>
        <w:gridCol w:w="3577"/>
        <w:gridCol w:w="2801"/>
        <w:gridCol w:w="885"/>
        <w:gridCol w:w="108"/>
        <w:gridCol w:w="1167"/>
        <w:gridCol w:w="1167"/>
        <w:gridCol w:w="1276"/>
        <w:gridCol w:w="817"/>
      </w:tblGrid>
      <w:tr w:rsidR="00A02189" w:rsidRPr="00FF3E04" w:rsidTr="00A61037">
        <w:trPr>
          <w:trHeight w:val="20"/>
          <w:tblHeader/>
        </w:trPr>
        <w:tc>
          <w:tcPr>
            <w:tcW w:w="817" w:type="dxa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  <w:proofErr w:type="spell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п\</w:t>
            </w:r>
            <w:proofErr w:type="gram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227" w:type="dxa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муниципальной программы, мероприятия</w:t>
            </w:r>
          </w:p>
        </w:tc>
        <w:tc>
          <w:tcPr>
            <w:tcW w:w="3577" w:type="dxa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Результат</w:t>
            </w:r>
          </w:p>
        </w:tc>
        <w:tc>
          <w:tcPr>
            <w:tcW w:w="2801" w:type="dxa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Ответственный исполнитель,  участники муниципальной программы</w:t>
            </w:r>
          </w:p>
        </w:tc>
        <w:tc>
          <w:tcPr>
            <w:tcW w:w="885" w:type="dxa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Объем финансирования, тыс</w:t>
            </w:r>
            <w:proofErr w:type="gram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.р</w:t>
            </w:r>
            <w:proofErr w:type="gramEnd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уб.</w:t>
            </w:r>
          </w:p>
        </w:tc>
        <w:tc>
          <w:tcPr>
            <w:tcW w:w="3260" w:type="dxa"/>
            <w:gridSpan w:val="3"/>
            <w:vAlign w:val="center"/>
          </w:tcPr>
          <w:p w:rsidR="00A02189" w:rsidRPr="00FF3E04" w:rsidRDefault="00A02189" w:rsidP="0099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В т</w:t>
            </w:r>
            <w:r w:rsidR="009904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ом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ч</w:t>
            </w:r>
            <w:r w:rsidR="0099041B">
              <w:rPr>
                <w:rFonts w:ascii="Times New Roman" w:hAnsi="Times New Roman" w:cs="Times New Roman"/>
                <w:bCs/>
                <w:sz w:val="18"/>
                <w:szCs w:val="18"/>
              </w:rPr>
              <w:t>исле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планируемое привлечение </w:t>
            </w:r>
            <w:proofErr w:type="gram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из</w:t>
            </w:r>
            <w:proofErr w:type="gramEnd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</w:tr>
      <w:tr w:rsidR="00A02189" w:rsidRPr="00FF3E04" w:rsidTr="00A61037">
        <w:trPr>
          <w:trHeight w:val="20"/>
          <w:tblHeader/>
        </w:trPr>
        <w:tc>
          <w:tcPr>
            <w:tcW w:w="817" w:type="dxa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A02189" w:rsidRPr="00FF3E04" w:rsidRDefault="00A02189" w:rsidP="005B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Обл</w:t>
            </w:r>
            <w:r w:rsidR="005B428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астной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бюджет тыс</w:t>
            </w:r>
            <w:proofErr w:type="gram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.р</w:t>
            </w:r>
            <w:proofErr w:type="gramEnd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уб.</w:t>
            </w:r>
          </w:p>
        </w:tc>
        <w:tc>
          <w:tcPr>
            <w:tcW w:w="1276" w:type="dxa"/>
            <w:vAlign w:val="center"/>
          </w:tcPr>
          <w:p w:rsidR="00A02189" w:rsidRPr="00FF3E04" w:rsidRDefault="00A02189" w:rsidP="005B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Мест</w:t>
            </w:r>
            <w:r w:rsidR="005B4288">
              <w:rPr>
                <w:rFonts w:ascii="Times New Roman" w:hAnsi="Times New Roman" w:cs="Times New Roman"/>
                <w:bCs/>
                <w:sz w:val="18"/>
                <w:szCs w:val="18"/>
              </w:rPr>
              <w:t>ный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бюджет, тыс. руб.</w:t>
            </w:r>
          </w:p>
        </w:tc>
        <w:tc>
          <w:tcPr>
            <w:tcW w:w="817" w:type="dxa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бюджет тыс. руб.</w:t>
            </w:r>
          </w:p>
        </w:tc>
      </w:tr>
      <w:tr w:rsidR="00A02189" w:rsidRPr="008B3F9B" w:rsidTr="00A61037">
        <w:trPr>
          <w:trHeight w:val="20"/>
        </w:trPr>
        <w:tc>
          <w:tcPr>
            <w:tcW w:w="817" w:type="dxa"/>
            <w:vMerge w:val="restart"/>
          </w:tcPr>
          <w:p w:rsidR="00A02189" w:rsidRPr="00C0304C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</w:rPr>
            </w:pPr>
          </w:p>
        </w:tc>
        <w:tc>
          <w:tcPr>
            <w:tcW w:w="3227" w:type="dxa"/>
            <w:vMerge w:val="restart"/>
          </w:tcPr>
          <w:p w:rsidR="00A02189" w:rsidRPr="005B6920" w:rsidRDefault="00A02189" w:rsidP="00C3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хран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окружающей среды</w:t>
            </w:r>
            <w:r w:rsidR="00563BC2" w:rsidRPr="00563B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32C55">
              <w:rPr>
                <w:rFonts w:ascii="Times New Roman" w:hAnsi="Times New Roman" w:cs="Times New Roman"/>
                <w:bCs/>
                <w:sz w:val="18"/>
                <w:szCs w:val="18"/>
              </w:rPr>
              <w:t>в Зиминском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</w:t>
            </w:r>
            <w:r w:rsidR="00C32C55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</w:p>
        </w:tc>
        <w:tc>
          <w:tcPr>
            <w:tcW w:w="3577" w:type="dxa"/>
            <w:vMerge w:val="restart"/>
          </w:tcPr>
          <w:p w:rsidR="00A02189" w:rsidRPr="0093746C" w:rsidRDefault="00A02189" w:rsidP="00A021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46C">
              <w:rPr>
                <w:rFonts w:ascii="Times New Roman" w:hAnsi="Times New Roman" w:cs="Times New Roman"/>
                <w:sz w:val="20"/>
                <w:szCs w:val="20"/>
              </w:rPr>
              <w:t xml:space="preserve">Исключение  загрязнения </w:t>
            </w:r>
            <w:r w:rsidR="005B4288">
              <w:rPr>
                <w:rFonts w:ascii="Times New Roman" w:hAnsi="Times New Roman" w:cs="Times New Roman"/>
                <w:sz w:val="20"/>
                <w:szCs w:val="20"/>
              </w:rPr>
              <w:t>окружающей природной среды</w:t>
            </w:r>
            <w:r w:rsidRPr="0093746C">
              <w:rPr>
                <w:rFonts w:ascii="Times New Roman" w:hAnsi="Times New Roman" w:cs="Times New Roman"/>
                <w:sz w:val="20"/>
                <w:szCs w:val="20"/>
              </w:rPr>
              <w:t xml:space="preserve"> ртутьсодержащими отходами,</w:t>
            </w:r>
            <w:r w:rsidR="00563BC2" w:rsidRPr="00563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8">
              <w:rPr>
                <w:rFonts w:ascii="Times New Roman" w:hAnsi="Times New Roman" w:cs="Times New Roman"/>
                <w:sz w:val="20"/>
                <w:szCs w:val="20"/>
              </w:rPr>
              <w:t>твердыми коммунальными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3BC2" w:rsidRPr="00563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746C">
              <w:rPr>
                <w:rFonts w:ascii="Times New Roman" w:hAnsi="Times New Roman" w:cs="Times New Roman"/>
                <w:bCs/>
                <w:sz w:val="20"/>
                <w:szCs w:val="20"/>
              </w:rPr>
              <w:t>редотвращение и выявление случаев  нарушений природоохранного законодательства. Возмещение нанесенного ущерба, причиненного природной среде и ее компонентам хозяйственной деятельностью.</w:t>
            </w:r>
          </w:p>
          <w:p w:rsidR="00A02189" w:rsidRPr="0093746C" w:rsidRDefault="00A02189" w:rsidP="00A021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прав граждан на благоприятную окружающую среду,</w:t>
            </w:r>
          </w:p>
          <w:p w:rsidR="00A02189" w:rsidRPr="0093746C" w:rsidRDefault="00A02189" w:rsidP="00A0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46C">
              <w:rPr>
                <w:rFonts w:ascii="Times New Roman" w:hAnsi="Times New Roman" w:cs="Times New Roman"/>
                <w:sz w:val="20"/>
                <w:szCs w:val="20"/>
              </w:rPr>
              <w:t>Повышение уровня экологической культуры, образования и знаний в области охраны окружающей природной среды населения Зиминского района через распространение информации экологической направленности  и привлечени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3746C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к решению проблем окружающей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и по раздельному сбору отходов</w:t>
            </w:r>
            <w:r w:rsidRPr="009374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2189" w:rsidRDefault="00A02189" w:rsidP="00A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46C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условий, способствующих приобретению широкими слоями населения знаний, усвоению ценностей, выработке практических навыков созидательного и эффективного участия в предупреждении и решении экологических проблем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02189" w:rsidRPr="005B6920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Защита населенных пунктов Зиминского района от негативного воздействия вод рек Зиминского района</w:t>
            </w:r>
          </w:p>
        </w:tc>
        <w:tc>
          <w:tcPr>
            <w:tcW w:w="2801" w:type="dxa"/>
            <w:vMerge w:val="restart"/>
          </w:tcPr>
          <w:p w:rsidR="00A02189" w:rsidRPr="005B6920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02189" w:rsidRPr="005B6920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A02189" w:rsidRPr="00731805" w:rsidRDefault="005120DB" w:rsidP="0051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20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184 560,175</w:t>
            </w:r>
          </w:p>
        </w:tc>
        <w:tc>
          <w:tcPr>
            <w:tcW w:w="1167" w:type="dxa"/>
            <w:vAlign w:val="center"/>
          </w:tcPr>
          <w:p w:rsidR="00A02189" w:rsidRPr="00731805" w:rsidRDefault="005120DB" w:rsidP="0051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20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133 297,9</w:t>
            </w:r>
          </w:p>
        </w:tc>
        <w:tc>
          <w:tcPr>
            <w:tcW w:w="1276" w:type="dxa"/>
            <w:vAlign w:val="center"/>
          </w:tcPr>
          <w:p w:rsidR="00A02189" w:rsidRPr="00731805" w:rsidRDefault="005120DB" w:rsidP="0051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20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51 262,275</w:t>
            </w:r>
          </w:p>
        </w:tc>
        <w:tc>
          <w:tcPr>
            <w:tcW w:w="817" w:type="dxa"/>
            <w:vAlign w:val="center"/>
          </w:tcPr>
          <w:p w:rsidR="00A02189" w:rsidRPr="00DB2B93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  <w:lang w:val="en-US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E47F03" w:rsidRPr="008B3F9B" w:rsidTr="00A61037">
        <w:trPr>
          <w:trHeight w:val="20"/>
        </w:trPr>
        <w:tc>
          <w:tcPr>
            <w:tcW w:w="817" w:type="dxa"/>
            <w:vMerge/>
          </w:tcPr>
          <w:p w:rsidR="00E47F03" w:rsidRPr="008B3F9B" w:rsidRDefault="00E47F03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</w:tcPr>
          <w:p w:rsidR="00E47F03" w:rsidRPr="005B6920" w:rsidRDefault="00E47F03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E47F03" w:rsidRPr="005B6920" w:rsidRDefault="00E47F03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E47F03" w:rsidRPr="005B6920" w:rsidRDefault="00E47F03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47F03" w:rsidRPr="005B6920" w:rsidRDefault="00E47F0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275" w:type="dxa"/>
            <w:gridSpan w:val="2"/>
            <w:vAlign w:val="center"/>
          </w:tcPr>
          <w:p w:rsidR="00E47F03" w:rsidRPr="005C7079" w:rsidRDefault="00E47F03" w:rsidP="00DB2B9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69 785,2</w:t>
            </w:r>
            <w:r w:rsidR="00F03C2E"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67" w:type="dxa"/>
            <w:vAlign w:val="center"/>
          </w:tcPr>
          <w:p w:rsidR="00E47F03" w:rsidRPr="005C7079" w:rsidRDefault="00E47F0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sz w:val="18"/>
                <w:szCs w:val="18"/>
              </w:rPr>
              <w:t>64 448,500</w:t>
            </w:r>
          </w:p>
        </w:tc>
        <w:tc>
          <w:tcPr>
            <w:tcW w:w="1276" w:type="dxa"/>
            <w:vAlign w:val="center"/>
          </w:tcPr>
          <w:p w:rsidR="00E47F03" w:rsidRPr="005C7079" w:rsidRDefault="00E47F0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bCs/>
                <w:sz w:val="18"/>
                <w:szCs w:val="18"/>
              </w:rPr>
              <w:t>5 336,7</w:t>
            </w:r>
            <w:r w:rsidR="00F03C2E" w:rsidRPr="005C7079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817" w:type="dxa"/>
            <w:vAlign w:val="center"/>
          </w:tcPr>
          <w:p w:rsidR="00E47F03" w:rsidRPr="008B3F9B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8B3F9B" w:rsidTr="00A61037">
        <w:trPr>
          <w:trHeight w:val="290"/>
        </w:trPr>
        <w:tc>
          <w:tcPr>
            <w:tcW w:w="817" w:type="dxa"/>
            <w:vMerge/>
          </w:tcPr>
          <w:p w:rsidR="00A02189" w:rsidRPr="008B3F9B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</w:tcPr>
          <w:p w:rsidR="00A02189" w:rsidRPr="005B6920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02189" w:rsidRPr="005B6920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02189" w:rsidRPr="005B6920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02189" w:rsidRPr="005B6920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275" w:type="dxa"/>
            <w:gridSpan w:val="2"/>
            <w:vAlign w:val="center"/>
          </w:tcPr>
          <w:p w:rsidR="00A02189" w:rsidRPr="005C7079" w:rsidRDefault="009D40B2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67 755,124</w:t>
            </w:r>
          </w:p>
        </w:tc>
        <w:tc>
          <w:tcPr>
            <w:tcW w:w="1167" w:type="dxa"/>
            <w:vAlign w:val="center"/>
          </w:tcPr>
          <w:p w:rsidR="00411746" w:rsidRPr="005C7079" w:rsidRDefault="00411746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89" w:rsidRPr="005C7079" w:rsidRDefault="009D40B2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62 271,300</w:t>
            </w:r>
          </w:p>
          <w:p w:rsidR="00A02189" w:rsidRPr="005C7079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02189" w:rsidRPr="005C7079" w:rsidRDefault="006C57C0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9D40B2"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483,824</w:t>
            </w:r>
          </w:p>
        </w:tc>
        <w:tc>
          <w:tcPr>
            <w:tcW w:w="817" w:type="dxa"/>
            <w:vAlign w:val="center"/>
          </w:tcPr>
          <w:p w:rsidR="00A02189" w:rsidRPr="008B3F9B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C7079" w:rsidRPr="008B3F9B" w:rsidTr="00A61037">
        <w:trPr>
          <w:trHeight w:val="20"/>
        </w:trPr>
        <w:tc>
          <w:tcPr>
            <w:tcW w:w="817" w:type="dxa"/>
            <w:vMerge/>
          </w:tcPr>
          <w:p w:rsidR="005C7079" w:rsidRPr="008B3F9B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275" w:type="dxa"/>
            <w:gridSpan w:val="2"/>
            <w:vAlign w:val="center"/>
          </w:tcPr>
          <w:p w:rsidR="005C7079" w:rsidRPr="005C7079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2 258,777</w:t>
            </w:r>
          </w:p>
        </w:tc>
        <w:tc>
          <w:tcPr>
            <w:tcW w:w="1167" w:type="dxa"/>
            <w:vAlign w:val="center"/>
          </w:tcPr>
          <w:p w:rsidR="005C7079" w:rsidRPr="005C7079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vAlign w:val="center"/>
          </w:tcPr>
          <w:p w:rsidR="005C7079" w:rsidRPr="005C7079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2 258,777</w:t>
            </w:r>
          </w:p>
        </w:tc>
        <w:tc>
          <w:tcPr>
            <w:tcW w:w="817" w:type="dxa"/>
            <w:vAlign w:val="center"/>
          </w:tcPr>
          <w:p w:rsidR="005C7079" w:rsidRPr="008B3F9B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C7079" w:rsidRPr="008B3F9B" w:rsidTr="00A61037">
        <w:trPr>
          <w:trHeight w:val="148"/>
        </w:trPr>
        <w:tc>
          <w:tcPr>
            <w:tcW w:w="817" w:type="dxa"/>
            <w:vMerge/>
          </w:tcPr>
          <w:p w:rsidR="005C7079" w:rsidRPr="008B3F9B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275" w:type="dxa"/>
            <w:gridSpan w:val="2"/>
            <w:vAlign w:val="center"/>
          </w:tcPr>
          <w:p w:rsidR="005C7079" w:rsidRPr="005B31A2" w:rsidRDefault="005B31A2" w:rsidP="0001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1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13 265,176</w:t>
            </w:r>
          </w:p>
        </w:tc>
        <w:tc>
          <w:tcPr>
            <w:tcW w:w="1167" w:type="dxa"/>
            <w:vAlign w:val="center"/>
          </w:tcPr>
          <w:p w:rsidR="005C7079" w:rsidRPr="005B31A2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1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76" w:type="dxa"/>
            <w:vAlign w:val="center"/>
          </w:tcPr>
          <w:p w:rsidR="005C7079" w:rsidRPr="00E213CF" w:rsidRDefault="005B31A2" w:rsidP="00E2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1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13 265,176</w:t>
            </w:r>
          </w:p>
        </w:tc>
        <w:tc>
          <w:tcPr>
            <w:tcW w:w="817" w:type="dxa"/>
            <w:vAlign w:val="center"/>
          </w:tcPr>
          <w:p w:rsidR="005C7079" w:rsidRPr="008B3F9B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C7079" w:rsidRPr="00FF3E04" w:rsidTr="00A61037">
        <w:trPr>
          <w:trHeight w:val="20"/>
        </w:trPr>
        <w:tc>
          <w:tcPr>
            <w:tcW w:w="817" w:type="dxa"/>
            <w:vMerge/>
          </w:tcPr>
          <w:p w:rsidR="005C7079" w:rsidRPr="008B3F9B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5C7079" w:rsidRPr="005C7079" w:rsidRDefault="00816469" w:rsidP="00CE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12 728,058</w:t>
            </w:r>
          </w:p>
        </w:tc>
        <w:tc>
          <w:tcPr>
            <w:tcW w:w="1167" w:type="dxa"/>
            <w:vAlign w:val="center"/>
          </w:tcPr>
          <w:p w:rsidR="005C7079" w:rsidRPr="005C7079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vAlign w:val="center"/>
          </w:tcPr>
          <w:p w:rsidR="005C7079" w:rsidRPr="005C7079" w:rsidRDefault="0081646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12 728,058</w:t>
            </w:r>
          </w:p>
        </w:tc>
        <w:tc>
          <w:tcPr>
            <w:tcW w:w="817" w:type="dxa"/>
            <w:vAlign w:val="center"/>
          </w:tcPr>
          <w:p w:rsidR="005C7079" w:rsidRPr="00FF3E04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C7079" w:rsidRPr="00FF3E04" w:rsidTr="00A61037">
        <w:trPr>
          <w:trHeight w:val="20"/>
        </w:trPr>
        <w:tc>
          <w:tcPr>
            <w:tcW w:w="817" w:type="dxa"/>
            <w:vMerge/>
          </w:tcPr>
          <w:p w:rsidR="005C7079" w:rsidRPr="00FF3E04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5C7079" w:rsidRPr="005C7079" w:rsidRDefault="0081646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18 767,758</w:t>
            </w:r>
          </w:p>
        </w:tc>
        <w:tc>
          <w:tcPr>
            <w:tcW w:w="1167" w:type="dxa"/>
            <w:vAlign w:val="center"/>
          </w:tcPr>
          <w:p w:rsidR="005C7079" w:rsidRPr="005C7079" w:rsidRDefault="0081646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6 578,100</w:t>
            </w:r>
          </w:p>
        </w:tc>
        <w:tc>
          <w:tcPr>
            <w:tcW w:w="1276" w:type="dxa"/>
            <w:vAlign w:val="center"/>
          </w:tcPr>
          <w:p w:rsidR="005C7079" w:rsidRPr="005C7079" w:rsidRDefault="00816469" w:rsidP="00306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6469">
              <w:rPr>
                <w:rFonts w:ascii="Times New Roman" w:hAnsi="Times New Roman" w:cs="Times New Roman"/>
                <w:bCs/>
                <w:sz w:val="18"/>
                <w:szCs w:val="18"/>
              </w:rPr>
              <w:t>12 189,6</w:t>
            </w:r>
            <w:r w:rsidR="00306FBF">
              <w:rPr>
                <w:rFonts w:ascii="Times New Roman" w:hAnsi="Times New Roman" w:cs="Times New Roman"/>
                <w:bCs/>
                <w:sz w:val="18"/>
                <w:szCs w:val="18"/>
              </w:rPr>
              <w:t>58</w:t>
            </w:r>
          </w:p>
        </w:tc>
        <w:tc>
          <w:tcPr>
            <w:tcW w:w="817" w:type="dxa"/>
            <w:vAlign w:val="center"/>
          </w:tcPr>
          <w:p w:rsidR="005C7079" w:rsidRPr="00FF3E04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shd w:val="clear" w:color="auto" w:fill="A6A6A6" w:themeFill="background1" w:themeFillShade="A6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25" w:type="dxa"/>
            <w:gridSpan w:val="9"/>
            <w:shd w:val="clear" w:color="auto" w:fill="A6A6A6" w:themeFill="background1" w:themeFillShade="A6"/>
            <w:vAlign w:val="center"/>
          </w:tcPr>
          <w:p w:rsidR="00A02189" w:rsidRPr="00FF3E04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</w:t>
            </w:r>
            <w:r w:rsidRPr="003F5C76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сбора отработанных ртутьсодержащих ламп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vMerge w:val="restart"/>
          </w:tcPr>
          <w:p w:rsidR="00A02189" w:rsidRPr="00FF3E04" w:rsidRDefault="008F5184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1.1</w:t>
            </w:r>
          </w:p>
        </w:tc>
        <w:tc>
          <w:tcPr>
            <w:tcW w:w="3227" w:type="dxa"/>
            <w:vMerge w:val="restart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Сбор и передача на демеркуризацию отработанных ртутьсодержащих ламп  (оплата услуг по транспортировке и демеркуризации отработанных ртутьсодержащих ламп)</w:t>
            </w:r>
          </w:p>
        </w:tc>
        <w:tc>
          <w:tcPr>
            <w:tcW w:w="3577" w:type="dxa"/>
            <w:vMerge w:val="restart"/>
          </w:tcPr>
          <w:p w:rsidR="00A02189" w:rsidRPr="00FF3E04" w:rsidRDefault="00A02189" w:rsidP="005B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Исключение  загрязнения </w:t>
            </w:r>
            <w:r w:rsidR="005B4288">
              <w:rPr>
                <w:rFonts w:ascii="Times New Roman" w:hAnsi="Times New Roman" w:cs="Times New Roman"/>
                <w:bCs/>
                <w:sz w:val="18"/>
                <w:szCs w:val="18"/>
              </w:rPr>
              <w:t>окружающей природной среды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ртутьсодержащими отходами</w:t>
            </w:r>
          </w:p>
        </w:tc>
        <w:tc>
          <w:tcPr>
            <w:tcW w:w="2801" w:type="dxa"/>
            <w:vMerge w:val="restart"/>
          </w:tcPr>
          <w:p w:rsidR="00A02189" w:rsidRPr="00B33452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отдел   жилищно-коммунального хозяйства  и экологии администрации Зиминского района,</w:t>
            </w:r>
          </w:p>
          <w:p w:rsidR="00A02189" w:rsidRPr="00B33452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 по образованию администрации Зиминского района,</w:t>
            </w:r>
          </w:p>
          <w:p w:rsidR="00A02189" w:rsidRPr="00B33452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 по культуре администрации Зиминского района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40,000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A02189" w:rsidRPr="00B33452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40,000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02189" w:rsidRPr="00B33452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02189" w:rsidRPr="00B33452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40,000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40,000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A02189" w:rsidRPr="00FF3E04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A02189" w:rsidRPr="00FF3E04" w:rsidRDefault="003346AA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02189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02189" w:rsidRPr="00FF3E04" w:rsidRDefault="003346AA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02189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3346AA" w:rsidRPr="00FF3E04" w:rsidTr="00A61037">
        <w:trPr>
          <w:trHeight w:val="20"/>
        </w:trPr>
        <w:tc>
          <w:tcPr>
            <w:tcW w:w="81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3346AA" w:rsidRPr="00FF3E04" w:rsidRDefault="003346AA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016B28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3D567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3346AA" w:rsidRPr="00FF3E04" w:rsidTr="00A61037">
        <w:trPr>
          <w:trHeight w:val="20"/>
        </w:trPr>
        <w:tc>
          <w:tcPr>
            <w:tcW w:w="81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3346AA" w:rsidRPr="00FF3E04" w:rsidRDefault="003346AA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016B28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3D567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3346AA" w:rsidRPr="00FF3E04" w:rsidTr="00A61037">
        <w:trPr>
          <w:trHeight w:val="635"/>
        </w:trPr>
        <w:tc>
          <w:tcPr>
            <w:tcW w:w="81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3346AA" w:rsidRPr="00FF3E04" w:rsidRDefault="003346AA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016B28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3D567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shd w:val="clear" w:color="auto" w:fill="A6A6A6" w:themeFill="background1" w:themeFillShade="A6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025" w:type="dxa"/>
            <w:gridSpan w:val="9"/>
            <w:shd w:val="clear" w:color="auto" w:fill="A6A6A6" w:themeFill="background1" w:themeFillShade="A6"/>
            <w:vAlign w:val="center"/>
          </w:tcPr>
          <w:p w:rsidR="00A02189" w:rsidRPr="00FF3E04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  <w:r w:rsidRPr="003F5C76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мероприятий в области обращения с твердыми коммунальными отходами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vMerge w:val="restart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2.1</w:t>
            </w:r>
          </w:p>
        </w:tc>
        <w:tc>
          <w:tcPr>
            <w:tcW w:w="3227" w:type="dxa"/>
            <w:vMerge w:val="restart"/>
          </w:tcPr>
          <w:p w:rsidR="00A02189" w:rsidRPr="00FF3E04" w:rsidRDefault="00613A1B" w:rsidP="00D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Выявление и л</w:t>
            </w:r>
            <w:r w:rsidR="00A02189"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иквидация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мест </w:t>
            </w:r>
            <w:r w:rsidR="00A02189"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несанкционированн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ого</w:t>
            </w:r>
            <w:r w:rsidR="00A02189"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размещени</w:t>
            </w:r>
            <w:r w:rsidR="00D62A65">
              <w:rPr>
                <w:rFonts w:ascii="Times New Roman" w:hAnsi="Times New Roman" w:cs="Times New Roman"/>
                <w:bCs/>
                <w:sz w:val="18"/>
                <w:szCs w:val="18"/>
              </w:rPr>
              <w:t>я отходов,</w:t>
            </w:r>
            <w:r w:rsidR="00A02189"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в том числе сбор, транспортирование и утилизация (захоронение) твердых коммунальных отходов </w:t>
            </w:r>
          </w:p>
        </w:tc>
        <w:tc>
          <w:tcPr>
            <w:tcW w:w="3577" w:type="dxa"/>
            <w:vMerge w:val="restart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Устранение  загрязнения  почвы отходами</w:t>
            </w:r>
          </w:p>
        </w:tc>
        <w:tc>
          <w:tcPr>
            <w:tcW w:w="2801" w:type="dxa"/>
            <w:vMerge w:val="restart"/>
          </w:tcPr>
          <w:p w:rsidR="00A02189" w:rsidRPr="00FF3E04" w:rsidRDefault="00A02189" w:rsidP="00797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>и экологии администрации Зиминского района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FF3E04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071ABB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ABB">
              <w:rPr>
                <w:rFonts w:ascii="Times New Roman" w:hAnsi="Times New Roman" w:cs="Times New Roman"/>
                <w:bCs/>
                <w:sz w:val="18"/>
                <w:szCs w:val="18"/>
              </w:rPr>
              <w:t>450,000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071ABB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071ABB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ABB">
              <w:rPr>
                <w:rFonts w:ascii="Times New Roman" w:hAnsi="Times New Roman" w:cs="Times New Roman"/>
                <w:bCs/>
                <w:sz w:val="18"/>
                <w:szCs w:val="18"/>
              </w:rPr>
              <w:t>450,000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FF3E04" w:rsidTr="00A61037">
        <w:trPr>
          <w:trHeight w:val="394"/>
        </w:trPr>
        <w:tc>
          <w:tcPr>
            <w:tcW w:w="81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02189" w:rsidRPr="00B33452" w:rsidRDefault="00232198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2 031,700</w:t>
            </w:r>
          </w:p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232198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1 372,800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232198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658,900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411C8B" w:rsidRPr="00FF3E04" w:rsidTr="00A61037">
        <w:trPr>
          <w:trHeight w:val="20"/>
        </w:trPr>
        <w:tc>
          <w:tcPr>
            <w:tcW w:w="81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1 798,</w:t>
            </w:r>
            <w:r w:rsidR="00013A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777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1 798,</w:t>
            </w:r>
            <w:r w:rsidR="00013A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777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411C8B" w:rsidRPr="00FF3E04" w:rsidTr="00A61037">
        <w:trPr>
          <w:trHeight w:val="20"/>
        </w:trPr>
        <w:tc>
          <w:tcPr>
            <w:tcW w:w="81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1F2496" w:rsidP="005B3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12 83</w:t>
            </w:r>
            <w:r w:rsidR="005B31A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B31A2">
              <w:rPr>
                <w:rFonts w:ascii="Times New Roman" w:hAnsi="Times New Roman" w:cs="Times New Roman"/>
                <w:bCs/>
                <w:sz w:val="18"/>
                <w:szCs w:val="18"/>
              </w:rPr>
              <w:t>176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1F2496" w:rsidP="005B3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12 83</w:t>
            </w:r>
            <w:r w:rsidR="005B31A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B31A2">
              <w:rPr>
                <w:rFonts w:ascii="Times New Roman" w:hAnsi="Times New Roman" w:cs="Times New Roman"/>
                <w:bCs/>
                <w:sz w:val="18"/>
                <w:szCs w:val="18"/>
              </w:rPr>
              <w:t>176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411C8B" w:rsidRPr="00FF3E04" w:rsidTr="00A61037">
        <w:trPr>
          <w:trHeight w:val="341"/>
        </w:trPr>
        <w:tc>
          <w:tcPr>
            <w:tcW w:w="81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D62A65" w:rsidP="0081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</w:t>
            </w:r>
            <w:r w:rsidR="00816469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94</w:t>
            </w:r>
            <w:r w:rsidR="00411C8B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411C8B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816469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4 994,000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411C8B" w:rsidRPr="00FF3E04" w:rsidTr="00A61037">
        <w:trPr>
          <w:trHeight w:val="274"/>
        </w:trPr>
        <w:tc>
          <w:tcPr>
            <w:tcW w:w="81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816469" w:rsidP="00D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400</w:t>
            </w:r>
            <w:r w:rsidR="00411C8B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D62A65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411C8B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816469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400</w:t>
            </w:r>
            <w:r w:rsidR="00D62A6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F3E04" w:rsidTr="00A61037">
        <w:trPr>
          <w:trHeight w:val="20"/>
        </w:trPr>
        <w:tc>
          <w:tcPr>
            <w:tcW w:w="817" w:type="dxa"/>
            <w:vMerge w:val="restart"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2.2</w:t>
            </w:r>
          </w:p>
        </w:tc>
        <w:tc>
          <w:tcPr>
            <w:tcW w:w="3227" w:type="dxa"/>
            <w:vMerge w:val="restart"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Создание места (площадки) накопления твердых коммунальных отходов (Разработка проектно-сметной документации на обустройство площадки временного накопления с размещением мусоросортировочной станции)</w:t>
            </w:r>
            <w:r w:rsidR="00D62A65">
              <w:rPr>
                <w:rFonts w:ascii="Times New Roman" w:hAnsi="Times New Roman" w:cs="Times New Roman"/>
                <w:bCs/>
                <w:sz w:val="18"/>
                <w:szCs w:val="18"/>
              </w:rPr>
              <w:t>, в том числе приобретение контейнеров и бункеров</w:t>
            </w:r>
          </w:p>
        </w:tc>
        <w:tc>
          <w:tcPr>
            <w:tcW w:w="3577" w:type="dxa"/>
            <w:vMerge w:val="restart"/>
          </w:tcPr>
          <w:p w:rsidR="00DB2B93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="00D62A65" w:rsidRPr="00D62A65">
              <w:rPr>
                <w:rFonts w:ascii="Times New Roman" w:hAnsi="Times New Roman" w:cs="Times New Roman"/>
                <w:bCs/>
                <w:sz w:val="18"/>
                <w:szCs w:val="18"/>
              </w:rPr>
              <w:t>равильн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ая</w:t>
            </w:r>
            <w:r w:rsidR="00D62A65" w:rsidRPr="00D62A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</w:t>
            </w:r>
            <w:r w:rsidR="00D62A65" w:rsidRPr="00D62A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сбор</w:t>
            </w:r>
            <w:r w:rsidR="00D62A65" w:rsidRPr="00D62A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отход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ов, что приведет к </w:t>
            </w:r>
            <w:r w:rsidR="00D62A65" w:rsidRPr="00D62A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систематическому удалению мусора с территории наиболее эффективно и без вреда для здоровья человека</w:t>
            </w:r>
          </w:p>
        </w:tc>
        <w:tc>
          <w:tcPr>
            <w:tcW w:w="2801" w:type="dxa"/>
            <w:vMerge w:val="restart"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>и экологии администрации Зиминского района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омитет по управлению муниципальным имуществом администрации Зиминского район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F3E04" w:rsidTr="00A61037">
        <w:trPr>
          <w:trHeight w:val="20"/>
        </w:trPr>
        <w:tc>
          <w:tcPr>
            <w:tcW w:w="81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F3E04" w:rsidTr="00A61037">
        <w:trPr>
          <w:trHeight w:val="20"/>
        </w:trPr>
        <w:tc>
          <w:tcPr>
            <w:tcW w:w="81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C37FC" w:rsidTr="00A61037">
        <w:trPr>
          <w:trHeight w:val="20"/>
        </w:trPr>
        <w:tc>
          <w:tcPr>
            <w:tcW w:w="81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C37FC" w:rsidTr="00A61037">
        <w:trPr>
          <w:trHeight w:val="20"/>
        </w:trPr>
        <w:tc>
          <w:tcPr>
            <w:tcW w:w="81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C37FC" w:rsidTr="00A61037">
        <w:trPr>
          <w:trHeight w:val="20"/>
        </w:trPr>
        <w:tc>
          <w:tcPr>
            <w:tcW w:w="81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816469" w:rsidP="00181035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7 008,0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816469" w:rsidP="00DB2B93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6 578,10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181035" w:rsidP="00587B7E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429</w:t>
            </w:r>
            <w:r w:rsidR="00DB2B93"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87B7E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DB2B93"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 w:val="restart"/>
          </w:tcPr>
          <w:p w:rsidR="00B8640E" w:rsidRPr="00FF3E04" w:rsidRDefault="00414B0C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2.3</w:t>
            </w:r>
          </w:p>
        </w:tc>
        <w:tc>
          <w:tcPr>
            <w:tcW w:w="3227" w:type="dxa"/>
            <w:vMerge w:val="restart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7B7E">
              <w:rPr>
                <w:rFonts w:ascii="Times New Roman" w:hAnsi="Times New Roman" w:cs="Times New Roman"/>
                <w:bCs/>
                <w:sz w:val="18"/>
                <w:szCs w:val="18"/>
              </w:rPr>
              <w:t>Обращение с твердыми коммунальными отходами (уборка контейнерных площадок и  территорий, прилегающих к контейнерным площадкам, обработка контейнеров, уборка территории вокруг кладбищ)</w:t>
            </w:r>
          </w:p>
        </w:tc>
        <w:tc>
          <w:tcPr>
            <w:tcW w:w="3577" w:type="dxa"/>
            <w:vMerge w:val="restart"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Соблюдение санитарных норм, п</w:t>
            </w:r>
            <w:r w:rsidRPr="00B8640E">
              <w:rPr>
                <w:rFonts w:ascii="Times New Roman" w:hAnsi="Times New Roman" w:cs="Times New Roman"/>
                <w:bCs/>
                <w:sz w:val="18"/>
                <w:szCs w:val="18"/>
              </w:rPr>
              <w:t>редотвращение возможности распространения инфекционных заболеваний.</w:t>
            </w:r>
          </w:p>
        </w:tc>
        <w:tc>
          <w:tcPr>
            <w:tcW w:w="2801" w:type="dxa"/>
            <w:vMerge w:val="restart"/>
          </w:tcPr>
          <w:p w:rsidR="00B8640E" w:rsidRPr="00FF3E04" w:rsidRDefault="00B8640E" w:rsidP="00AD0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>и экологии администрации Зиминского района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B8640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B8640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B8640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B8640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41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  <w:r w:rsidR="00414B0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Разработка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енеральной схемы очистки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территории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Зиминского района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Style w:val="ecattext"/>
                <w:rFonts w:ascii="Times New Roman" w:hAnsi="Times New Roman" w:cs="Times New Roman"/>
                <w:sz w:val="18"/>
                <w:szCs w:val="18"/>
              </w:rPr>
              <w:t>Определение очередности осуществления мероприятий, объемы работ по всем видам очистки и уборки, системы и методы сбора, удаления, обезвреживания и переработки отходов, необходимое количество уборочных машин, механизмов, оборудования и инвентаря, целесообразность проектирования, строительства, реконструкции или расширения объектов системы санитарной очистки, их основные параметры и размещение</w:t>
            </w:r>
          </w:p>
        </w:tc>
        <w:tc>
          <w:tcPr>
            <w:tcW w:w="2801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отдел жилищно-коммунального хозяйства </w:t>
            </w:r>
            <w:r w:rsidRPr="00FF3E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экологии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администрации  Зиминского район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381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401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487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34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57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 w:val="restart"/>
          </w:tcPr>
          <w:p w:rsidR="00587B7E" w:rsidRPr="00FF3E04" w:rsidRDefault="00587B7E" w:rsidP="0041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  <w:r w:rsidR="00414B0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Проведение работ по рекультивации нарушенных земель, в том числе разработка проекта рекультивации земель   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613A1B">
              <w:rPr>
                <w:rFonts w:ascii="Times New Roman" w:hAnsi="Times New Roman" w:cs="Times New Roman"/>
                <w:bCs/>
                <w:sz w:val="18"/>
                <w:szCs w:val="18"/>
              </w:rPr>
              <w:t>рив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едение земли</w:t>
            </w:r>
            <w:r w:rsidRPr="00613A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состояние, которое пригодно для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ее</w:t>
            </w:r>
            <w:r w:rsidRPr="00613A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использования по целевому назначению и в соответствии с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ее</w:t>
            </w:r>
            <w:r w:rsidRPr="00613A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разрешенным использованием. </w:t>
            </w:r>
          </w:p>
        </w:tc>
        <w:tc>
          <w:tcPr>
            <w:tcW w:w="2801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отдел жилищно-коммунального хозяйства </w:t>
            </w:r>
            <w:r w:rsidRPr="00FF3E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экологии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администрации  Зиминского район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613A1B" w:rsidRDefault="00181035" w:rsidP="00E72C66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 </w:t>
            </w:r>
            <w:r w:rsidR="00E72C6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</w:t>
            </w:r>
            <w:r w:rsidR="00587B7E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181035" w:rsidP="00E72C66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 </w:t>
            </w:r>
            <w:r w:rsidR="00E72C6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44,058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57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E72C66" w:rsidP="00587B7E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87B7E"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87B7E"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E72C66" w:rsidP="00587B7E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87B7E"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87B7E"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0"/>
        </w:trPr>
        <w:tc>
          <w:tcPr>
            <w:tcW w:w="15842" w:type="dxa"/>
            <w:gridSpan w:val="10"/>
            <w:shd w:val="clear" w:color="auto" w:fill="A6A6A6" w:themeFill="background1" w:themeFillShade="A6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755048">
              <w:rPr>
                <w:rFonts w:ascii="Times New Roman" w:hAnsi="Times New Roman" w:cs="Times New Roman"/>
                <w:bCs/>
                <w:sz w:val="18"/>
                <w:szCs w:val="18"/>
              </w:rPr>
              <w:t>Экологическое просвещение и воспитание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Взаимодействие с администрациями сельских поселений, физическими и юридическими лицами в целях охраны окружающей среды, обеспечения рационального использования и сохранения природных ресурсов, сохранения биоразнообразия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Обеспечение прав граждан на благоприятную окружающую среду</w:t>
            </w:r>
          </w:p>
        </w:tc>
        <w:tc>
          <w:tcPr>
            <w:tcW w:w="2801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экологии администрации Зиминского района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3.2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Организация и проведение Дней защиты от экологической опасности (викторины, конкурсы,  </w:t>
            </w:r>
            <w:proofErr w:type="spell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флеш-мобы</w:t>
            </w:r>
            <w:proofErr w:type="spellEnd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, акции, кл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ассные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часы, выставки, субботники)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Повышение уровня эко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логической культуры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знаний  населения Зиминского района в области охраны окружающей природной среды через распространение информации экологической направленности  и привлечения населения к решению проблем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охраны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окружающей среды.</w:t>
            </w:r>
          </w:p>
        </w:tc>
        <w:tc>
          <w:tcPr>
            <w:tcW w:w="2801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Комитет по культуре администрации Зиминского района, Комитет по образованию администрации Зиминского района,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тдел по физической культуре, спорту и молодежной политике, 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экологии администрации Зиминского района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22 марта – 30 сентября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22 марта – 30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сентября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22 марта – 30 сентября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22 марта – 30 сентября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22 марта – 30 сентября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22 марта – 30 сентября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3.3.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Консультирование по вопросам охраны окружающей среды и экологической безопасности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достоверной информацией о состоянии окружающей среды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экологии администрации Зиминского района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535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3.4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экологических акций (лесопосадки, расчистка русел, сбор вторсырья)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создание условий, способствующих приобретению широкими слоями населения знаний, усвоению ценностей, выработке практических навыков созидательного и эффективного участия в предупреждении и решении экологических проблем.</w:t>
            </w:r>
          </w:p>
        </w:tc>
        <w:tc>
          <w:tcPr>
            <w:tcW w:w="2801" w:type="dxa"/>
            <w:vMerge w:val="restart"/>
          </w:tcPr>
          <w:p w:rsidR="00587B7E" w:rsidRPr="000C63D5" w:rsidRDefault="00587B7E" w:rsidP="00615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отдел жилищно-коммунального хозяйства и экологии администрации Зиминского района, Комитет по культуре администрации Зиминского района, Комитет по образованию администрации Зиминского района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2021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20,000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587B7E" w:rsidRPr="00241A61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20,000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571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35,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42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415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31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414B0C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414B0C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71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E72C66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E72C66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shd w:val="clear" w:color="auto" w:fill="A6A6A6" w:themeFill="background1" w:themeFillShade="A6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25" w:type="dxa"/>
            <w:gridSpan w:val="9"/>
            <w:shd w:val="clear" w:color="auto" w:fill="A6A6A6" w:themeFill="background1" w:themeFillShade="A6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4. Контрольные мероприятия по проведению геологического контроля, проведение лабораторного анализа воды, почвы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4.1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Участие в рейдах  по предотвращению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 выявлению нарушений природоохранного законодательства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Предотвращение нарушений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природоохранного законодательства</w:t>
            </w:r>
          </w:p>
        </w:tc>
        <w:tc>
          <w:tcPr>
            <w:tcW w:w="2801" w:type="dxa"/>
            <w:vMerge w:val="restart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отдел  жилищно-коммунального 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хозяйства  и экологии администрации Зиминского района</w:t>
            </w:r>
          </w:p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4.2</w:t>
            </w:r>
          </w:p>
        </w:tc>
        <w:tc>
          <w:tcPr>
            <w:tcW w:w="3227" w:type="dxa"/>
            <w:vMerge w:val="restart"/>
          </w:tcPr>
          <w:p w:rsidR="00587B7E" w:rsidRPr="00FF3E04" w:rsidRDefault="00E72C66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2C66">
              <w:rPr>
                <w:rFonts w:ascii="Times New Roman" w:hAnsi="Times New Roman" w:cs="Times New Roman"/>
                <w:bCs/>
                <w:sz w:val="18"/>
                <w:szCs w:val="18"/>
              </w:rPr>
              <w:t>Контрольные мероприятия по проведению геологического контроля, проведение лабораторного анализа воды, почвы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прав граждан на благоприятную окружающую среду, и получение достоверной информации о состоянии окружающей среды</w:t>
            </w:r>
          </w:p>
        </w:tc>
        <w:tc>
          <w:tcPr>
            <w:tcW w:w="2801" w:type="dxa"/>
            <w:vMerge w:val="restart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 жилищно-коммунального хозяйства   и экологии </w:t>
            </w:r>
            <w:r w:rsidR="00E72C66">
              <w:rPr>
                <w:rFonts w:ascii="Times New Roman" w:hAnsi="Times New Roman" w:cs="Times New Roman"/>
                <w:bCs/>
                <w:sz w:val="18"/>
                <w:szCs w:val="18"/>
              </w:rPr>
              <w:t>администрации Зиминского района</w:t>
            </w:r>
          </w:p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E72C66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87B7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E72C66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4.3</w:t>
            </w:r>
          </w:p>
        </w:tc>
        <w:tc>
          <w:tcPr>
            <w:tcW w:w="3227" w:type="dxa"/>
            <w:vMerge w:val="restart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Мероприятия по выявлению, оценке, и ликвидации объектов прошлого экологического вреда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организационных работ по обследованию территорий и выявлению объектов негативного экологического воздействия</w:t>
            </w:r>
          </w:p>
        </w:tc>
        <w:tc>
          <w:tcPr>
            <w:tcW w:w="2801" w:type="dxa"/>
            <w:vMerge w:val="restart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отдел  жилищно-коммунального хозяйства  и экологии администрации Зиминского района, комитет по управлению муниципальным имуществом администрации Зиминского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A40B82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B82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A40B82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B82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A40B82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B82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A40B82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B82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 w:val="restart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4.4</w:t>
            </w:r>
          </w:p>
        </w:tc>
        <w:tc>
          <w:tcPr>
            <w:tcW w:w="3227" w:type="dxa"/>
            <w:vMerge w:val="restart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46C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проектно-сметной документации по организации зон санитарной охраны источников питьевого и хозяйственно-бытового водоснабжения и их постановка на кадастровый учет</w:t>
            </w:r>
          </w:p>
        </w:tc>
        <w:tc>
          <w:tcPr>
            <w:tcW w:w="3577" w:type="dxa"/>
            <w:vMerge w:val="restart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46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Определение границ санитарной зоны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охраны </w:t>
            </w:r>
            <w:r w:rsidRPr="00A746CE">
              <w:rPr>
                <w:rFonts w:ascii="Times New Roman" w:hAnsi="Times New Roman" w:cs="Times New Roman"/>
                <w:bCs/>
                <w:sz w:val="18"/>
                <w:szCs w:val="18"/>
              </w:rPr>
              <w:t>и выб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</w:t>
            </w:r>
            <w:r w:rsidRPr="00A746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оптимальны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 мер</w:t>
            </w:r>
            <w:r w:rsidRPr="00A746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для защиты воды от загрязнений</w:t>
            </w:r>
          </w:p>
        </w:tc>
        <w:tc>
          <w:tcPr>
            <w:tcW w:w="2801" w:type="dxa"/>
            <w:vMerge w:val="restart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отдел  жилищно-коммунального хозяйства  и экологии администрации Зиминского района, комитет по управлению муниципальным имуществом администрации Зиминского района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отдел архитектуры администрации Зиминского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E72C66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1 300</w:t>
            </w:r>
            <w:r w:rsidR="00A746CE"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E72C66" w:rsidP="00E72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1 300,0</w:t>
            </w:r>
            <w:r w:rsidR="00A746CE"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E72C66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1 747</w:t>
            </w:r>
            <w:r w:rsidR="00A746CE"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E72C66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1 747</w:t>
            </w:r>
            <w:r w:rsidR="00A746CE"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A40B82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B82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15842" w:type="dxa"/>
            <w:gridSpan w:val="10"/>
            <w:shd w:val="clear" w:color="auto" w:fill="808080" w:themeFill="background1" w:themeFillShade="80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5048">
              <w:rPr>
                <w:rFonts w:ascii="Times New Roman" w:hAnsi="Times New Roman" w:cs="Times New Roman"/>
                <w:bCs/>
                <w:sz w:val="18"/>
                <w:szCs w:val="18"/>
              </w:rPr>
              <w:t>5. Строительство берегоукрепительной дамбы для защиты с</w:t>
            </w:r>
            <w:proofErr w:type="gramStart"/>
            <w:r w:rsidRPr="00755048">
              <w:rPr>
                <w:rFonts w:ascii="Times New Roman" w:hAnsi="Times New Roman" w:cs="Times New Roman"/>
                <w:bCs/>
                <w:sz w:val="18"/>
                <w:szCs w:val="18"/>
              </w:rPr>
              <w:t>.П</w:t>
            </w:r>
            <w:proofErr w:type="gramEnd"/>
            <w:r w:rsidRPr="00755048">
              <w:rPr>
                <w:rFonts w:ascii="Times New Roman" w:hAnsi="Times New Roman" w:cs="Times New Roman"/>
                <w:bCs/>
                <w:sz w:val="18"/>
                <w:szCs w:val="18"/>
              </w:rPr>
              <w:t>окровка от негативного воздействия вод реки Ока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 w:val="restart"/>
          </w:tcPr>
          <w:p w:rsidR="00181035" w:rsidRPr="00563BC2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.1</w:t>
            </w:r>
          </w:p>
        </w:tc>
        <w:tc>
          <w:tcPr>
            <w:tcW w:w="3227" w:type="dxa"/>
            <w:vMerge w:val="restart"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Строительство берегоукрепительной дамбы для защиты </w:t>
            </w:r>
            <w:proofErr w:type="gramStart"/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proofErr w:type="gramEnd"/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563B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Покровка</w:t>
            </w:r>
            <w:proofErr w:type="gramEnd"/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негативного воздействия вод реки Ока</w:t>
            </w:r>
          </w:p>
        </w:tc>
        <w:tc>
          <w:tcPr>
            <w:tcW w:w="3577" w:type="dxa"/>
            <w:vMerge w:val="restart"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защита с.</w:t>
            </w:r>
            <w:r w:rsidRPr="00563BC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Покровка от негативного воздействия вод р</w:t>
            </w:r>
            <w:proofErr w:type="gramStart"/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.О</w:t>
            </w:r>
            <w:proofErr w:type="gramEnd"/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</w:t>
            </w:r>
          </w:p>
        </w:tc>
        <w:tc>
          <w:tcPr>
            <w:tcW w:w="2801" w:type="dxa"/>
            <w:vMerge w:val="restart"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комитет по управлению муниципальным имуществом, 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жилищно-коммунального хозяйства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экологии администрации Зиминского района</w:t>
            </w:r>
          </w:p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B25199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199">
              <w:rPr>
                <w:rFonts w:ascii="Times New Roman" w:hAnsi="Times New Roman" w:cs="Times New Roman"/>
                <w:sz w:val="18"/>
                <w:szCs w:val="18"/>
              </w:rPr>
              <w:t>69 275,2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B25199" w:rsidRDefault="00181035" w:rsidP="00A7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199">
              <w:rPr>
                <w:rFonts w:ascii="Times New Roman" w:hAnsi="Times New Roman" w:cs="Times New Roman"/>
                <w:bCs/>
                <w:sz w:val="18"/>
                <w:szCs w:val="18"/>
              </w:rPr>
              <w:t>64 448,500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B25199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199">
              <w:rPr>
                <w:rFonts w:ascii="Times New Roman" w:hAnsi="Times New Roman" w:cs="Times New Roman"/>
                <w:bCs/>
                <w:sz w:val="18"/>
                <w:szCs w:val="18"/>
              </w:rPr>
              <w:t>4 826,7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C31D8C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65 633,424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C31D8C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60 898,500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0D3E1C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4 734,924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Default="00181035" w:rsidP="00181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CB5958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CB5958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15842" w:type="dxa"/>
            <w:gridSpan w:val="10"/>
            <w:shd w:val="clear" w:color="auto" w:fill="7F7F7F" w:themeFill="text1" w:themeFillTint="80"/>
            <w:vAlign w:val="center"/>
          </w:tcPr>
          <w:p w:rsidR="00A746CE" w:rsidRPr="00B719CC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19CC">
              <w:rPr>
                <w:rFonts w:ascii="Times New Roman" w:hAnsi="Times New Roman" w:cs="Times New Roman"/>
                <w:bCs/>
                <w:sz w:val="18"/>
                <w:szCs w:val="18"/>
              </w:rPr>
              <w:t>6.  Организация сбора отходов 1 и 2 классов опасности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6.1</w:t>
            </w:r>
          </w:p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3B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Сбор и передача на демеркуризацию отходов 1 и 2 класса опасности, образующиеся в процессе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хозяйственной или (иной) деятельности</w:t>
            </w:r>
          </w:p>
        </w:tc>
        <w:tc>
          <w:tcPr>
            <w:tcW w:w="357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Исключение  загрязнения окружающей природной среды отходами 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II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классов опасности</w:t>
            </w:r>
          </w:p>
        </w:tc>
        <w:tc>
          <w:tcPr>
            <w:tcW w:w="2801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отдел   жилищно-коммунального хозяйства  и экологии администрации Зиминского района,</w:t>
            </w:r>
          </w:p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 по образованию администрации Зиминского района,</w:t>
            </w:r>
          </w:p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 по культуре администрации Зиминского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  <w:r w:rsidR="00A746CE"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,00</w:t>
            </w:r>
            <w:r w:rsidR="00A746C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  <w:r w:rsidR="00A746CE"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,00</w:t>
            </w:r>
            <w:r w:rsidR="00A746C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E72C66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A746CE"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A746C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E72C66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A746CE"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A746C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B719CC" w:rsidTr="00A61037">
        <w:trPr>
          <w:trHeight w:val="20"/>
        </w:trPr>
        <w:tc>
          <w:tcPr>
            <w:tcW w:w="15842" w:type="dxa"/>
            <w:gridSpan w:val="10"/>
            <w:shd w:val="clear" w:color="auto" w:fill="7F7F7F" w:themeFill="text1" w:themeFillTint="80"/>
            <w:vAlign w:val="center"/>
          </w:tcPr>
          <w:p w:rsidR="00A746CE" w:rsidRPr="00B719CC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B719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</w:t>
            </w:r>
            <w:r w:rsidRPr="00414B0C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</w:tr>
      <w:tr w:rsidR="00A746CE" w:rsidTr="00A61037">
        <w:trPr>
          <w:trHeight w:val="20"/>
        </w:trPr>
        <w:tc>
          <w:tcPr>
            <w:tcW w:w="81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.1</w:t>
            </w:r>
          </w:p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Проведение работ по инвентаризации мест захоронения</w:t>
            </w:r>
          </w:p>
        </w:tc>
        <w:tc>
          <w:tcPr>
            <w:tcW w:w="357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Pr="00080D7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чет всех мест погребений, а также надгробий, для выявления неучтенных, </w:t>
            </w:r>
            <w:r w:rsidRPr="00080D7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бесхозяйных, брошенных, неухоженных мест захоронений, сбора информации об установленных на территории кладбищ надгробиях и оградах.</w:t>
            </w:r>
          </w:p>
        </w:tc>
        <w:tc>
          <w:tcPr>
            <w:tcW w:w="2801" w:type="dxa"/>
            <w:vMerge w:val="restart"/>
          </w:tcPr>
          <w:p w:rsidR="00CE3740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отдел   жилищно-коммунального хозяйства  и экологии </w:t>
            </w:r>
            <w:r w:rsidR="00CE374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администрации Зиминского района, </w:t>
            </w:r>
            <w:r w:rsidR="00CE3740"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A746CE" w:rsidRPr="00917666" w:rsidRDefault="00CE3740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комитет по управлению муниципальным имуществом,</w:t>
            </w:r>
          </w:p>
          <w:p w:rsidR="00A746CE" w:rsidRPr="00917666" w:rsidRDefault="00A746CE" w:rsidP="00CE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917666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917666" w:rsidTr="00A61037">
        <w:trPr>
          <w:trHeight w:val="20"/>
        </w:trPr>
        <w:tc>
          <w:tcPr>
            <w:tcW w:w="817" w:type="dxa"/>
            <w:vMerge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917666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5F2C7E">
        <w:trPr>
          <w:trHeight w:val="283"/>
        </w:trPr>
        <w:tc>
          <w:tcPr>
            <w:tcW w:w="817" w:type="dxa"/>
            <w:vMerge w:val="restart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  <w:p w:rsidR="005F2C7E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F2C7E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 w:val="restart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2C7E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Мероприятия по организации ритуальных услуг и содержанию мест захоронения</w:t>
            </w:r>
          </w:p>
        </w:tc>
        <w:tc>
          <w:tcPr>
            <w:tcW w:w="3577" w:type="dxa"/>
            <w:vMerge w:val="restart"/>
          </w:tcPr>
          <w:p w:rsidR="005F2C7E" w:rsidRPr="00917666" w:rsidRDefault="00CE3740" w:rsidP="00CE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гарантированного перечня услуг при погребении</w:t>
            </w:r>
          </w:p>
        </w:tc>
        <w:tc>
          <w:tcPr>
            <w:tcW w:w="2801" w:type="dxa"/>
            <w:vMerge w:val="restart"/>
          </w:tcPr>
          <w:p w:rsidR="005F2C7E" w:rsidRPr="00917666" w:rsidRDefault="005F2C7E" w:rsidP="00CE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отдел   жилищно-коммунального хозяйства  и экологии администрации Зиминского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E72C66" w:rsidP="005F2C7E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300</w:t>
            </w:r>
            <w:r w:rsidR="005F2C7E"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E72C66" w:rsidP="005F2C7E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300</w:t>
            </w:r>
            <w:r w:rsidR="005F2C7E"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B719CC" w:rsidTr="00EB64AD">
        <w:trPr>
          <w:trHeight w:val="20"/>
        </w:trPr>
        <w:tc>
          <w:tcPr>
            <w:tcW w:w="15842" w:type="dxa"/>
            <w:gridSpan w:val="10"/>
            <w:shd w:val="clear" w:color="auto" w:fill="7F7F7F" w:themeFill="text1" w:themeFillTint="80"/>
            <w:vAlign w:val="center"/>
          </w:tcPr>
          <w:p w:rsidR="005F2C7E" w:rsidRPr="00B719CC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B719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</w:t>
            </w:r>
            <w:r w:rsidRPr="005F2C7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и проведение санитарно-противоэпидемических мероприятий</w:t>
            </w:r>
          </w:p>
        </w:tc>
      </w:tr>
      <w:tr w:rsidR="005F2C7E" w:rsidTr="00EB64AD">
        <w:trPr>
          <w:trHeight w:val="20"/>
        </w:trPr>
        <w:tc>
          <w:tcPr>
            <w:tcW w:w="817" w:type="dxa"/>
            <w:vMerge w:val="restart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.1</w:t>
            </w:r>
          </w:p>
          <w:p w:rsidR="005F2C7E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F2C7E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 w:val="restart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2C7E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Мероприятия по противоклещевой обработке участков и прилегающей к ней территории</w:t>
            </w:r>
          </w:p>
        </w:tc>
        <w:tc>
          <w:tcPr>
            <w:tcW w:w="3577" w:type="dxa"/>
            <w:vMerge w:val="restart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Serif" w:hAnsi="PT Serif"/>
                <w:color w:val="22272F"/>
                <w:sz w:val="19"/>
                <w:szCs w:val="19"/>
                <w:shd w:val="clear" w:color="auto" w:fill="FFFFFF"/>
              </w:rPr>
              <w:t>Мероприятия по профилактике инфекций, передающихся иксодовыми клещами</w:t>
            </w:r>
          </w:p>
        </w:tc>
        <w:tc>
          <w:tcPr>
            <w:tcW w:w="2801" w:type="dxa"/>
            <w:vMerge w:val="restart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  жилищно-коммунального хозяйства  и экологии </w:t>
            </w:r>
            <w:r w:rsidR="00CE3740">
              <w:rPr>
                <w:rFonts w:ascii="Times New Roman" w:hAnsi="Times New Roman" w:cs="Times New Roman"/>
                <w:bCs/>
                <w:sz w:val="18"/>
                <w:szCs w:val="18"/>
              </w:rPr>
              <w:t>администрации Зиминского района</w:t>
            </w:r>
          </w:p>
          <w:p w:rsidR="005F2C7E" w:rsidRPr="00917666" w:rsidRDefault="005F2C7E" w:rsidP="00CE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Tr="00EB64AD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EB64AD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FF3E04" w:rsidTr="00EB64AD">
        <w:trPr>
          <w:trHeight w:val="20"/>
        </w:trPr>
        <w:tc>
          <w:tcPr>
            <w:tcW w:w="817" w:type="dxa"/>
            <w:vMerge/>
          </w:tcPr>
          <w:p w:rsidR="005F2C7E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FF3E04" w:rsidTr="00EB64AD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FF3E04" w:rsidTr="00175943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E72C66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5F2C7E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7E" w:rsidRPr="00FF3E04" w:rsidRDefault="00E72C66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5F2C7E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E72C66" w:rsidRPr="00FF3E04" w:rsidTr="00175943">
        <w:trPr>
          <w:trHeight w:val="20"/>
        </w:trPr>
        <w:tc>
          <w:tcPr>
            <w:tcW w:w="15842" w:type="dxa"/>
            <w:gridSpan w:val="10"/>
            <w:shd w:val="clear" w:color="auto" w:fill="7F7F7F" w:themeFill="text1" w:themeFillTint="80"/>
          </w:tcPr>
          <w:p w:rsidR="00E72C66" w:rsidRPr="00CB5958" w:rsidRDefault="00175943" w:rsidP="0017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B719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«Охрана атмосферного воздуха»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 w:val="restart"/>
          </w:tcPr>
          <w:p w:rsidR="00346182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9.1.</w:t>
            </w:r>
          </w:p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 w:val="restart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5943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Закупка специализированного автотранспорта на газомоторном топливе</w:t>
            </w:r>
          </w:p>
        </w:tc>
        <w:tc>
          <w:tcPr>
            <w:tcW w:w="3577" w:type="dxa"/>
            <w:vMerge w:val="restart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46182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мероприяти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</w:t>
            </w:r>
            <w:r w:rsidRPr="003461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сокращению использования нефтепродуктов и других видов топлива, сжигание которых приводит к загрязнению атмосферного воздуха:</w:t>
            </w:r>
          </w:p>
        </w:tc>
        <w:tc>
          <w:tcPr>
            <w:tcW w:w="2801" w:type="dxa"/>
            <w:vMerge w:val="restart"/>
          </w:tcPr>
          <w:p w:rsidR="00346182" w:rsidRPr="00346182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комитет по управлению муниципальным имуществом, 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жилищно-коммунального хозяйства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экологии администрации Зиминского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</w:tbl>
    <w:p w:rsidR="00A02189" w:rsidRDefault="00A02189" w:rsidP="003B29C5"/>
    <w:p w:rsidR="005F2C7E" w:rsidRDefault="005F2C7E" w:rsidP="003B29C5"/>
    <w:p w:rsidR="005F2C7E" w:rsidRDefault="005F2C7E" w:rsidP="003B29C5"/>
    <w:p w:rsidR="007C0DCC" w:rsidRDefault="007C0DCC" w:rsidP="003B29C5"/>
    <w:p w:rsidR="007C0DCC" w:rsidRDefault="007C0DCC" w:rsidP="003B29C5"/>
    <w:p w:rsidR="007C0DCC" w:rsidRDefault="007C0DCC" w:rsidP="003B29C5"/>
    <w:p w:rsidR="007C0DCC" w:rsidRDefault="007C0DCC" w:rsidP="003B29C5"/>
    <w:p w:rsidR="007C0DCC" w:rsidRDefault="007C0DCC" w:rsidP="003B29C5"/>
    <w:p w:rsidR="007C0DCC" w:rsidRDefault="007C0DCC" w:rsidP="003B29C5"/>
    <w:sectPr w:rsidR="007C0DCC" w:rsidSect="003B29C5">
      <w:pgSz w:w="16838" w:h="11906" w:orient="landscape"/>
      <w:pgMar w:top="851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2993"/>
    <w:multiLevelType w:val="hybridMultilevel"/>
    <w:tmpl w:val="08D654B0"/>
    <w:lvl w:ilvl="0" w:tplc="CA3844E2">
      <w:start w:val="8"/>
      <w:numFmt w:val="decimal"/>
      <w:lvlText w:val="%1."/>
      <w:lvlJc w:val="left"/>
      <w:pPr>
        <w:ind w:left="180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814580"/>
    <w:multiLevelType w:val="hybridMultilevel"/>
    <w:tmpl w:val="D2FEFE6A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6DB8"/>
    <w:multiLevelType w:val="multilevel"/>
    <w:tmpl w:val="5D9A3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E56377"/>
    <w:multiLevelType w:val="hybridMultilevel"/>
    <w:tmpl w:val="DF7E9258"/>
    <w:lvl w:ilvl="0" w:tplc="07BE86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C360C4"/>
    <w:multiLevelType w:val="hybridMultilevel"/>
    <w:tmpl w:val="A88EFE3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4513D07"/>
    <w:multiLevelType w:val="hybridMultilevel"/>
    <w:tmpl w:val="9F0CF828"/>
    <w:lvl w:ilvl="0" w:tplc="90D0EBCC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87431B"/>
    <w:multiLevelType w:val="hybridMultilevel"/>
    <w:tmpl w:val="5288AAE4"/>
    <w:lvl w:ilvl="0" w:tplc="A458732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C60A70"/>
    <w:multiLevelType w:val="hybridMultilevel"/>
    <w:tmpl w:val="87788D1E"/>
    <w:lvl w:ilvl="0" w:tplc="1A582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7C43FE"/>
    <w:multiLevelType w:val="hybridMultilevel"/>
    <w:tmpl w:val="A0E88B10"/>
    <w:lvl w:ilvl="0" w:tplc="1C60E8A0">
      <w:start w:val="1"/>
      <w:numFmt w:val="decimal"/>
      <w:suff w:val="space"/>
      <w:lvlText w:val="%1.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1D542B"/>
    <w:multiLevelType w:val="hybridMultilevel"/>
    <w:tmpl w:val="28801D08"/>
    <w:lvl w:ilvl="0" w:tplc="35323136">
      <w:start w:val="1"/>
      <w:numFmt w:val="decimal"/>
      <w:suff w:val="space"/>
      <w:lvlText w:val="%1."/>
      <w:lvlJc w:val="left"/>
      <w:pPr>
        <w:ind w:left="15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>
    <w:nsid w:val="56072202"/>
    <w:multiLevelType w:val="hybridMultilevel"/>
    <w:tmpl w:val="342A77F6"/>
    <w:lvl w:ilvl="0" w:tplc="C14AE7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52DB7"/>
    <w:multiLevelType w:val="hybridMultilevel"/>
    <w:tmpl w:val="698C75EA"/>
    <w:lvl w:ilvl="0" w:tplc="2EEA30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047B62"/>
    <w:multiLevelType w:val="multilevel"/>
    <w:tmpl w:val="C9E4EA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2189"/>
    <w:rsid w:val="00013A75"/>
    <w:rsid w:val="0002470A"/>
    <w:rsid w:val="00031A59"/>
    <w:rsid w:val="00034166"/>
    <w:rsid w:val="000710C8"/>
    <w:rsid w:val="00074C29"/>
    <w:rsid w:val="000758EB"/>
    <w:rsid w:val="000767D0"/>
    <w:rsid w:val="00080D7C"/>
    <w:rsid w:val="000C4FF8"/>
    <w:rsid w:val="000C63D5"/>
    <w:rsid w:val="000C7E05"/>
    <w:rsid w:val="000D255D"/>
    <w:rsid w:val="000D3C1C"/>
    <w:rsid w:val="000D3E1C"/>
    <w:rsid w:val="000F18D8"/>
    <w:rsid w:val="001012F6"/>
    <w:rsid w:val="00126E55"/>
    <w:rsid w:val="00133D6C"/>
    <w:rsid w:val="00142489"/>
    <w:rsid w:val="00160B38"/>
    <w:rsid w:val="00163BF1"/>
    <w:rsid w:val="00173A95"/>
    <w:rsid w:val="00175943"/>
    <w:rsid w:val="00181035"/>
    <w:rsid w:val="00181B79"/>
    <w:rsid w:val="001847B1"/>
    <w:rsid w:val="001B30B3"/>
    <w:rsid w:val="001C117D"/>
    <w:rsid w:val="001D5C54"/>
    <w:rsid w:val="001E3615"/>
    <w:rsid w:val="001F13BD"/>
    <w:rsid w:val="001F2496"/>
    <w:rsid w:val="001F6DF2"/>
    <w:rsid w:val="002121C9"/>
    <w:rsid w:val="00217D90"/>
    <w:rsid w:val="00221C6A"/>
    <w:rsid w:val="00226315"/>
    <w:rsid w:val="00227387"/>
    <w:rsid w:val="00232198"/>
    <w:rsid w:val="00237D5A"/>
    <w:rsid w:val="00237D99"/>
    <w:rsid w:val="00241A61"/>
    <w:rsid w:val="0024442A"/>
    <w:rsid w:val="00246A86"/>
    <w:rsid w:val="00285C4A"/>
    <w:rsid w:val="002A4253"/>
    <w:rsid w:val="002B41F9"/>
    <w:rsid w:val="002C3C8E"/>
    <w:rsid w:val="002C7E3A"/>
    <w:rsid w:val="002D23B7"/>
    <w:rsid w:val="002E1358"/>
    <w:rsid w:val="002E1EC4"/>
    <w:rsid w:val="002E7C0C"/>
    <w:rsid w:val="002F675B"/>
    <w:rsid w:val="00304545"/>
    <w:rsid w:val="003062AC"/>
    <w:rsid w:val="00306FBF"/>
    <w:rsid w:val="00316627"/>
    <w:rsid w:val="00316D03"/>
    <w:rsid w:val="003346AA"/>
    <w:rsid w:val="00335312"/>
    <w:rsid w:val="003373FE"/>
    <w:rsid w:val="003376D5"/>
    <w:rsid w:val="00346182"/>
    <w:rsid w:val="00351E3B"/>
    <w:rsid w:val="00356F4D"/>
    <w:rsid w:val="00380B40"/>
    <w:rsid w:val="00381883"/>
    <w:rsid w:val="00382FB2"/>
    <w:rsid w:val="00386075"/>
    <w:rsid w:val="0039269F"/>
    <w:rsid w:val="00394BC1"/>
    <w:rsid w:val="0039575A"/>
    <w:rsid w:val="003A3867"/>
    <w:rsid w:val="003A542E"/>
    <w:rsid w:val="003B29C5"/>
    <w:rsid w:val="003B7993"/>
    <w:rsid w:val="003C007E"/>
    <w:rsid w:val="003C0D07"/>
    <w:rsid w:val="003C6455"/>
    <w:rsid w:val="003E0B43"/>
    <w:rsid w:val="003E4752"/>
    <w:rsid w:val="004003C5"/>
    <w:rsid w:val="0040184F"/>
    <w:rsid w:val="00405254"/>
    <w:rsid w:val="00411746"/>
    <w:rsid w:val="00411C8B"/>
    <w:rsid w:val="00414B0C"/>
    <w:rsid w:val="0042227B"/>
    <w:rsid w:val="00423770"/>
    <w:rsid w:val="00423A5A"/>
    <w:rsid w:val="00427112"/>
    <w:rsid w:val="00433089"/>
    <w:rsid w:val="00436FCA"/>
    <w:rsid w:val="004462AF"/>
    <w:rsid w:val="00451FA6"/>
    <w:rsid w:val="0045426D"/>
    <w:rsid w:val="00454725"/>
    <w:rsid w:val="004724EA"/>
    <w:rsid w:val="00472FC8"/>
    <w:rsid w:val="00475268"/>
    <w:rsid w:val="00476079"/>
    <w:rsid w:val="00484494"/>
    <w:rsid w:val="00486C1A"/>
    <w:rsid w:val="00492BD0"/>
    <w:rsid w:val="004D737B"/>
    <w:rsid w:val="004E129F"/>
    <w:rsid w:val="004E77C5"/>
    <w:rsid w:val="004F41B3"/>
    <w:rsid w:val="004F68C6"/>
    <w:rsid w:val="00503FF1"/>
    <w:rsid w:val="0050620E"/>
    <w:rsid w:val="005120DB"/>
    <w:rsid w:val="005132D1"/>
    <w:rsid w:val="005310C8"/>
    <w:rsid w:val="00532F79"/>
    <w:rsid w:val="00537F5F"/>
    <w:rsid w:val="00563BC2"/>
    <w:rsid w:val="00574582"/>
    <w:rsid w:val="00587B7E"/>
    <w:rsid w:val="005B31A2"/>
    <w:rsid w:val="005B4288"/>
    <w:rsid w:val="005C0B2D"/>
    <w:rsid w:val="005C7079"/>
    <w:rsid w:val="005D5E39"/>
    <w:rsid w:val="005F0142"/>
    <w:rsid w:val="005F2C7E"/>
    <w:rsid w:val="005F4089"/>
    <w:rsid w:val="0060790B"/>
    <w:rsid w:val="00613A1B"/>
    <w:rsid w:val="00615116"/>
    <w:rsid w:val="006176E8"/>
    <w:rsid w:val="006234BE"/>
    <w:rsid w:val="006345A4"/>
    <w:rsid w:val="0064361F"/>
    <w:rsid w:val="00650E0F"/>
    <w:rsid w:val="00656AC1"/>
    <w:rsid w:val="00657879"/>
    <w:rsid w:val="00667DA9"/>
    <w:rsid w:val="006724DE"/>
    <w:rsid w:val="00673998"/>
    <w:rsid w:val="00685F91"/>
    <w:rsid w:val="006C03B7"/>
    <w:rsid w:val="006C57C0"/>
    <w:rsid w:val="006E3A5A"/>
    <w:rsid w:val="006F0698"/>
    <w:rsid w:val="006F0AE7"/>
    <w:rsid w:val="006F29A6"/>
    <w:rsid w:val="006F71F3"/>
    <w:rsid w:val="00704054"/>
    <w:rsid w:val="00731805"/>
    <w:rsid w:val="00733155"/>
    <w:rsid w:val="0074528A"/>
    <w:rsid w:val="007463ED"/>
    <w:rsid w:val="00747B41"/>
    <w:rsid w:val="0075285F"/>
    <w:rsid w:val="00775940"/>
    <w:rsid w:val="0077792B"/>
    <w:rsid w:val="00782198"/>
    <w:rsid w:val="007828F7"/>
    <w:rsid w:val="00792C3C"/>
    <w:rsid w:val="0079788A"/>
    <w:rsid w:val="007A2569"/>
    <w:rsid w:val="007A3EC5"/>
    <w:rsid w:val="007A7527"/>
    <w:rsid w:val="007B1059"/>
    <w:rsid w:val="007C0DCC"/>
    <w:rsid w:val="007C43BA"/>
    <w:rsid w:val="007F0B93"/>
    <w:rsid w:val="007F15B9"/>
    <w:rsid w:val="007F6355"/>
    <w:rsid w:val="007F6F18"/>
    <w:rsid w:val="00816469"/>
    <w:rsid w:val="008213DE"/>
    <w:rsid w:val="00831F80"/>
    <w:rsid w:val="00873073"/>
    <w:rsid w:val="00890B6A"/>
    <w:rsid w:val="0089244E"/>
    <w:rsid w:val="008B0DED"/>
    <w:rsid w:val="008B141E"/>
    <w:rsid w:val="008B620D"/>
    <w:rsid w:val="008D38E9"/>
    <w:rsid w:val="008E1C30"/>
    <w:rsid w:val="008E762D"/>
    <w:rsid w:val="008F1353"/>
    <w:rsid w:val="008F2741"/>
    <w:rsid w:val="008F2EA2"/>
    <w:rsid w:val="008F5184"/>
    <w:rsid w:val="009039E0"/>
    <w:rsid w:val="00904353"/>
    <w:rsid w:val="00906871"/>
    <w:rsid w:val="009102BB"/>
    <w:rsid w:val="0091445B"/>
    <w:rsid w:val="00915197"/>
    <w:rsid w:val="009162F5"/>
    <w:rsid w:val="00917666"/>
    <w:rsid w:val="009176E8"/>
    <w:rsid w:val="00952BD7"/>
    <w:rsid w:val="0095407B"/>
    <w:rsid w:val="00956541"/>
    <w:rsid w:val="0096199C"/>
    <w:rsid w:val="0097077B"/>
    <w:rsid w:val="0099041B"/>
    <w:rsid w:val="00992A55"/>
    <w:rsid w:val="00996843"/>
    <w:rsid w:val="0099705B"/>
    <w:rsid w:val="009A3C52"/>
    <w:rsid w:val="009A4381"/>
    <w:rsid w:val="009C185F"/>
    <w:rsid w:val="009C1A14"/>
    <w:rsid w:val="009D40B2"/>
    <w:rsid w:val="009D4170"/>
    <w:rsid w:val="009D4F3C"/>
    <w:rsid w:val="009D6528"/>
    <w:rsid w:val="009E6FBA"/>
    <w:rsid w:val="00A02189"/>
    <w:rsid w:val="00A075DC"/>
    <w:rsid w:val="00A332F0"/>
    <w:rsid w:val="00A37BBD"/>
    <w:rsid w:val="00A40B82"/>
    <w:rsid w:val="00A41122"/>
    <w:rsid w:val="00A5741B"/>
    <w:rsid w:val="00A61037"/>
    <w:rsid w:val="00A61C2E"/>
    <w:rsid w:val="00A61EE1"/>
    <w:rsid w:val="00A746CE"/>
    <w:rsid w:val="00A84643"/>
    <w:rsid w:val="00A847D2"/>
    <w:rsid w:val="00A902EF"/>
    <w:rsid w:val="00AA0E03"/>
    <w:rsid w:val="00AA1276"/>
    <w:rsid w:val="00AA192F"/>
    <w:rsid w:val="00AA40D4"/>
    <w:rsid w:val="00AC26C8"/>
    <w:rsid w:val="00AD07DD"/>
    <w:rsid w:val="00AE3644"/>
    <w:rsid w:val="00AF5CBE"/>
    <w:rsid w:val="00AF6870"/>
    <w:rsid w:val="00AF706A"/>
    <w:rsid w:val="00B16484"/>
    <w:rsid w:val="00B23A5D"/>
    <w:rsid w:val="00B25199"/>
    <w:rsid w:val="00B33452"/>
    <w:rsid w:val="00B40A33"/>
    <w:rsid w:val="00B4101F"/>
    <w:rsid w:val="00B45ABD"/>
    <w:rsid w:val="00B719CC"/>
    <w:rsid w:val="00B72838"/>
    <w:rsid w:val="00B74330"/>
    <w:rsid w:val="00B8028F"/>
    <w:rsid w:val="00B80645"/>
    <w:rsid w:val="00B8640E"/>
    <w:rsid w:val="00B86670"/>
    <w:rsid w:val="00B927A9"/>
    <w:rsid w:val="00B942CB"/>
    <w:rsid w:val="00BA6DE1"/>
    <w:rsid w:val="00BC300A"/>
    <w:rsid w:val="00BC38BF"/>
    <w:rsid w:val="00BD5E5C"/>
    <w:rsid w:val="00BE5546"/>
    <w:rsid w:val="00C10742"/>
    <w:rsid w:val="00C12D39"/>
    <w:rsid w:val="00C21475"/>
    <w:rsid w:val="00C234A5"/>
    <w:rsid w:val="00C266F1"/>
    <w:rsid w:val="00C32C55"/>
    <w:rsid w:val="00C33BCC"/>
    <w:rsid w:val="00C36BD2"/>
    <w:rsid w:val="00C44D44"/>
    <w:rsid w:val="00C57B14"/>
    <w:rsid w:val="00C57B17"/>
    <w:rsid w:val="00C63EA6"/>
    <w:rsid w:val="00C6574C"/>
    <w:rsid w:val="00C70326"/>
    <w:rsid w:val="00C71A36"/>
    <w:rsid w:val="00C75B58"/>
    <w:rsid w:val="00C76959"/>
    <w:rsid w:val="00C91D6D"/>
    <w:rsid w:val="00CA76D8"/>
    <w:rsid w:val="00CB1D85"/>
    <w:rsid w:val="00CD50A9"/>
    <w:rsid w:val="00CE0D37"/>
    <w:rsid w:val="00CE1C9E"/>
    <w:rsid w:val="00CE220D"/>
    <w:rsid w:val="00CE3740"/>
    <w:rsid w:val="00CF25D9"/>
    <w:rsid w:val="00CF42ED"/>
    <w:rsid w:val="00D02D12"/>
    <w:rsid w:val="00D131F6"/>
    <w:rsid w:val="00D14544"/>
    <w:rsid w:val="00D30212"/>
    <w:rsid w:val="00D6088C"/>
    <w:rsid w:val="00D608DE"/>
    <w:rsid w:val="00D62A65"/>
    <w:rsid w:val="00D64501"/>
    <w:rsid w:val="00D73069"/>
    <w:rsid w:val="00D87FAF"/>
    <w:rsid w:val="00D95D32"/>
    <w:rsid w:val="00DA689D"/>
    <w:rsid w:val="00DA68A2"/>
    <w:rsid w:val="00DB0D24"/>
    <w:rsid w:val="00DB2089"/>
    <w:rsid w:val="00DB2B93"/>
    <w:rsid w:val="00DB32B8"/>
    <w:rsid w:val="00DC2997"/>
    <w:rsid w:val="00DC7795"/>
    <w:rsid w:val="00DE076C"/>
    <w:rsid w:val="00DE3A69"/>
    <w:rsid w:val="00DF08F5"/>
    <w:rsid w:val="00DF2735"/>
    <w:rsid w:val="00DF55B3"/>
    <w:rsid w:val="00E014EF"/>
    <w:rsid w:val="00E04390"/>
    <w:rsid w:val="00E12D9C"/>
    <w:rsid w:val="00E15D9D"/>
    <w:rsid w:val="00E213CF"/>
    <w:rsid w:val="00E24B96"/>
    <w:rsid w:val="00E34870"/>
    <w:rsid w:val="00E41B9D"/>
    <w:rsid w:val="00E47F03"/>
    <w:rsid w:val="00E50343"/>
    <w:rsid w:val="00E61251"/>
    <w:rsid w:val="00E719D1"/>
    <w:rsid w:val="00E72C66"/>
    <w:rsid w:val="00E83CE4"/>
    <w:rsid w:val="00E86275"/>
    <w:rsid w:val="00E967A1"/>
    <w:rsid w:val="00EB64AD"/>
    <w:rsid w:val="00EE3E2B"/>
    <w:rsid w:val="00EE444F"/>
    <w:rsid w:val="00EF531D"/>
    <w:rsid w:val="00F03C2E"/>
    <w:rsid w:val="00F20C7B"/>
    <w:rsid w:val="00F231C6"/>
    <w:rsid w:val="00F241E1"/>
    <w:rsid w:val="00F24223"/>
    <w:rsid w:val="00F250E2"/>
    <w:rsid w:val="00F34467"/>
    <w:rsid w:val="00F57BF5"/>
    <w:rsid w:val="00F64972"/>
    <w:rsid w:val="00F64F9A"/>
    <w:rsid w:val="00F67B6F"/>
    <w:rsid w:val="00F7719C"/>
    <w:rsid w:val="00F87EA4"/>
    <w:rsid w:val="00F959ED"/>
    <w:rsid w:val="00F96179"/>
    <w:rsid w:val="00F97822"/>
    <w:rsid w:val="00FA4720"/>
    <w:rsid w:val="00FB0C3F"/>
    <w:rsid w:val="00FB5604"/>
    <w:rsid w:val="00FB61A1"/>
    <w:rsid w:val="00FC14FA"/>
    <w:rsid w:val="00FC2847"/>
    <w:rsid w:val="00FC427F"/>
    <w:rsid w:val="00FC725A"/>
    <w:rsid w:val="00FD039F"/>
    <w:rsid w:val="00FE32CE"/>
    <w:rsid w:val="00FE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03"/>
  </w:style>
  <w:style w:type="paragraph" w:styleId="1">
    <w:name w:val="heading 1"/>
    <w:basedOn w:val="a"/>
    <w:link w:val="10"/>
    <w:uiPriority w:val="9"/>
    <w:qFormat/>
    <w:rsid w:val="00A0218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189"/>
    <w:rPr>
      <w:rFonts w:ascii="Times New Roman" w:eastAsia="Calibri" w:hAnsi="Times New Roman" w:cs="Times New Roman"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0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1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21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02189"/>
    <w:pPr>
      <w:spacing w:after="0" w:line="240" w:lineRule="auto"/>
      <w:ind w:left="720"/>
      <w:contextualSpacing/>
      <w:jc w:val="center"/>
    </w:pPr>
  </w:style>
  <w:style w:type="paragraph" w:customStyle="1" w:styleId="ConsNonformat">
    <w:name w:val="ConsNonformat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Bodytext2">
    <w:name w:val="Body text (2)_"/>
    <w:basedOn w:val="a0"/>
    <w:link w:val="Bodytext20"/>
    <w:rsid w:val="00A021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02189"/>
    <w:pPr>
      <w:widowControl w:val="0"/>
      <w:shd w:val="clear" w:color="auto" w:fill="FFFFFF"/>
      <w:spacing w:after="0" w:line="31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02189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ecattext">
    <w:name w:val="ecattext"/>
    <w:basedOn w:val="a0"/>
    <w:rsid w:val="00A02189"/>
  </w:style>
  <w:style w:type="paragraph" w:styleId="2">
    <w:name w:val="Body Text 2"/>
    <w:basedOn w:val="a"/>
    <w:link w:val="20"/>
    <w:uiPriority w:val="99"/>
    <w:unhideWhenUsed/>
    <w:rsid w:val="00A021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2189"/>
  </w:style>
  <w:style w:type="paragraph" w:customStyle="1" w:styleId="a7">
    <w:name w:val="Табличный"/>
    <w:basedOn w:val="a"/>
    <w:uiPriority w:val="99"/>
    <w:rsid w:val="00A0218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Нормальный (таблица)"/>
    <w:basedOn w:val="a"/>
    <w:next w:val="a"/>
    <w:rsid w:val="00A021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9">
    <w:name w:val="Цветовое выделение"/>
    <w:rsid w:val="00A02189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basedOn w:val="a"/>
    <w:rsid w:val="00A0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DF55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ma.ru/images/stories/duma/107januar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zima.ru/images/stories/duma/107januar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zi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4F27A-B0E0-4CB1-B6B6-BCE76521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Филимонова Ирина Николаевна</dc:creator>
  <cp:lastModifiedBy>Филимонова Ирина Николаевна</cp:lastModifiedBy>
  <cp:revision>13</cp:revision>
  <cp:lastPrinted>2026-03-05T00:35:00Z</cp:lastPrinted>
  <dcterms:created xsi:type="dcterms:W3CDTF">2026-02-18T01:31:00Z</dcterms:created>
  <dcterms:modified xsi:type="dcterms:W3CDTF">2026-03-06T02:31:00Z</dcterms:modified>
</cp:coreProperties>
</file>