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DB7" w:rsidRDefault="004E4DB7" w:rsidP="004E4DB7">
      <w:pPr>
        <w:tabs>
          <w:tab w:val="right" w:pos="9638"/>
        </w:tabs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noProof/>
          <w:sz w:val="24"/>
          <w:szCs w:val="20"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2798468</wp:posOffset>
            </wp:positionH>
            <wp:positionV relativeFrom="paragraph">
              <wp:posOffset>14796</wp:posOffset>
            </wp:positionV>
            <wp:extent cx="551882" cy="690007"/>
            <wp:effectExtent l="19050" t="0" r="568" b="0"/>
            <wp:wrapNone/>
            <wp:docPr id="300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82" cy="6900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0"/>
        </w:rPr>
        <w:tab/>
      </w:r>
    </w:p>
    <w:p w:rsidR="004E4DB7" w:rsidRDefault="004E4DB7" w:rsidP="004E4DB7">
      <w:pPr>
        <w:spacing w:after="0" w:line="240" w:lineRule="auto"/>
        <w:jc w:val="center"/>
      </w:pPr>
    </w:p>
    <w:p w:rsidR="004E4DB7" w:rsidRDefault="004E4DB7" w:rsidP="004E4DB7">
      <w:pPr>
        <w:spacing w:after="0" w:line="240" w:lineRule="auto"/>
        <w:jc w:val="center"/>
      </w:pPr>
    </w:p>
    <w:p w:rsidR="004E4DB7" w:rsidRDefault="004E4DB7" w:rsidP="004E4DB7">
      <w:pPr>
        <w:spacing w:after="0" w:line="240" w:lineRule="auto"/>
        <w:jc w:val="center"/>
      </w:pPr>
    </w:p>
    <w:p w:rsidR="004E4DB7" w:rsidRDefault="004E4DB7" w:rsidP="004E4DB7">
      <w:pPr>
        <w:spacing w:after="0" w:line="240" w:lineRule="auto"/>
        <w:jc w:val="center"/>
      </w:pPr>
    </w:p>
    <w:p w:rsidR="004E4DB7" w:rsidRDefault="004E4DB7" w:rsidP="004E4D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РОССИЙСКАЯ ФЕДЕРАЦИЯ</w:t>
      </w:r>
    </w:p>
    <w:p w:rsidR="004E4DB7" w:rsidRDefault="004E4DB7" w:rsidP="004E4D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ИРКУТСКАЯ ОБЛАСТЬ</w:t>
      </w:r>
    </w:p>
    <w:p w:rsidR="004E4DB7" w:rsidRDefault="004E4DB7" w:rsidP="004E4DB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4E4DB7" w:rsidRDefault="004E4DB7" w:rsidP="004E4DB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Администрация</w:t>
      </w:r>
    </w:p>
    <w:p w:rsidR="004E4DB7" w:rsidRDefault="004E4DB7" w:rsidP="004E4DB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Зиминского районного муниципального образования</w:t>
      </w:r>
    </w:p>
    <w:p w:rsidR="004E4DB7" w:rsidRDefault="004E4DB7" w:rsidP="004E4DB7">
      <w:pPr>
        <w:pStyle w:val="ConsNonformat"/>
        <w:widowControl/>
        <w:jc w:val="center"/>
        <w:rPr>
          <w:rFonts w:ascii="Times New Roman" w:hAnsi="Times New Roman" w:cs="Times New Roman"/>
        </w:rPr>
      </w:pPr>
    </w:p>
    <w:p w:rsidR="004E4DB7" w:rsidRDefault="004E4DB7" w:rsidP="004E4DB7">
      <w:pPr>
        <w:pStyle w:val="ConsNonformat"/>
        <w:widowControl/>
        <w:tabs>
          <w:tab w:val="left" w:pos="709"/>
          <w:tab w:val="left" w:pos="6946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 О С Т А Н О В Л Е Н И Е</w:t>
      </w:r>
    </w:p>
    <w:p w:rsidR="004E4DB7" w:rsidRDefault="004E4DB7" w:rsidP="004E4DB7">
      <w:pPr>
        <w:pStyle w:val="ConsNonformat"/>
        <w:widowControl/>
        <w:rPr>
          <w:rFonts w:ascii="Times New Roman" w:hAnsi="Times New Roman" w:cs="Times New Roman"/>
        </w:rPr>
      </w:pPr>
    </w:p>
    <w:p w:rsidR="004E4DB7" w:rsidRDefault="004E4DB7" w:rsidP="004E4DB7">
      <w:pPr>
        <w:pStyle w:val="ConsNonformat"/>
        <w:widowControl/>
        <w:rPr>
          <w:rFonts w:ascii="Times New Roman" w:hAnsi="Times New Roman" w:cs="Times New Roman"/>
        </w:rPr>
      </w:pPr>
    </w:p>
    <w:p w:rsidR="004E4DB7" w:rsidRDefault="004E4DB7" w:rsidP="004E4DB7">
      <w:pPr>
        <w:pStyle w:val="ConsNonformat"/>
        <w:widowControl/>
        <w:tabs>
          <w:tab w:val="left" w:pos="1560"/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от                                         г. Зима                               № </w:t>
      </w:r>
    </w:p>
    <w:p w:rsidR="004E4DB7" w:rsidRDefault="004E4DB7" w:rsidP="004E4DB7">
      <w:pPr>
        <w:pStyle w:val="ConsNonformat"/>
        <w:widowControl/>
        <w:tabs>
          <w:tab w:val="left" w:pos="1560"/>
          <w:tab w:val="left" w:pos="4253"/>
        </w:tabs>
        <w:rPr>
          <w:rFonts w:ascii="Times New Roman" w:hAnsi="Times New Roman" w:cs="Times New Roman"/>
          <w:sz w:val="24"/>
          <w:szCs w:val="24"/>
        </w:rPr>
      </w:pPr>
    </w:p>
    <w:p w:rsidR="004E4DB7" w:rsidRDefault="004E4DB7" w:rsidP="004E4DB7">
      <w:pPr>
        <w:pStyle w:val="ConsNonformat"/>
        <w:widowControl/>
        <w:tabs>
          <w:tab w:val="left" w:pos="1560"/>
          <w:tab w:val="left" w:pos="4253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4E4DB7" w:rsidRPr="00D323BE" w:rsidTr="00AC65AD">
        <w:tc>
          <w:tcPr>
            <w:tcW w:w="4786" w:type="dxa"/>
          </w:tcPr>
          <w:p w:rsidR="004E4DB7" w:rsidRPr="00D323BE" w:rsidRDefault="004E4DB7" w:rsidP="00D323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BE">
              <w:rPr>
                <w:rFonts w:ascii="Times New Roman" w:hAnsi="Times New Roman" w:cs="Times New Roman"/>
                <w:sz w:val="24"/>
                <w:szCs w:val="24"/>
              </w:rPr>
              <w:t>О внесение</w:t>
            </w:r>
            <w:r w:rsidRPr="00D323B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323BE">
              <w:rPr>
                <w:rFonts w:ascii="Times New Roman" w:hAnsi="Times New Roman" w:cs="Times New Roman"/>
                <w:sz w:val="24"/>
                <w:szCs w:val="24"/>
              </w:rPr>
              <w:t>изменений</w:t>
            </w:r>
            <w:r w:rsidRPr="00D323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323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323B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323B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административный регламент предоставления муниципальной услуги</w:t>
            </w:r>
            <w:r w:rsidRPr="00D323BE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 xml:space="preserve"> «</w:t>
            </w:r>
            <w:r w:rsidR="00921A49" w:rsidRPr="00D323BE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ввод объекта в эксплуатацию на территории Зиминского района</w:t>
            </w:r>
            <w:r w:rsidRPr="00D323BE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»</w:t>
            </w:r>
          </w:p>
        </w:tc>
      </w:tr>
    </w:tbl>
    <w:p w:rsidR="004E4DB7" w:rsidRPr="00D323BE" w:rsidRDefault="004E4DB7" w:rsidP="00D323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4DB7" w:rsidRPr="00D323BE" w:rsidRDefault="004E4DB7" w:rsidP="00D323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4DB7" w:rsidRPr="00D323BE" w:rsidRDefault="00413892" w:rsidP="00D323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23BE">
        <w:rPr>
          <w:rFonts w:ascii="Times New Roman" w:hAnsi="Times New Roman" w:cs="Times New Roman"/>
          <w:kern w:val="2"/>
          <w:sz w:val="24"/>
          <w:szCs w:val="24"/>
        </w:rPr>
        <w:t>В соответствии с Федеральным законом от 27.07.2010 № 210</w:t>
      </w:r>
      <w:r w:rsidRPr="00D323BE">
        <w:rPr>
          <w:rFonts w:ascii="Times New Roman" w:hAnsi="Times New Roman" w:cs="Times New Roman"/>
          <w:kern w:val="2"/>
          <w:sz w:val="24"/>
          <w:szCs w:val="24"/>
        </w:rPr>
        <w:noBreakHyphen/>
        <w:t xml:space="preserve">ФЗ «Об организации предоставления государственных и муниципальных услуг», </w:t>
      </w:r>
      <w:r w:rsidRPr="00D323BE">
        <w:rPr>
          <w:rFonts w:ascii="Times New Roman" w:eastAsia="Times New Roman" w:hAnsi="Times New Roman" w:cs="Times New Roman"/>
          <w:sz w:val="24"/>
          <w:szCs w:val="24"/>
        </w:rPr>
        <w:t>руководствуясь статьей 15 Федерального закона от 06.10.2003 № 131-ФЗ «Об общих принципах организации местного самоуправления в Российской Федерации», статьями 22, 46 Устава Зиминского районного муниципального образования, администрация Зиминского районного муниципального образования</w:t>
      </w:r>
    </w:p>
    <w:p w:rsidR="004E4DB7" w:rsidRPr="00D323BE" w:rsidRDefault="004E4DB7" w:rsidP="00D323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4DB7" w:rsidRPr="00D323BE" w:rsidRDefault="004E4DB7" w:rsidP="00D323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23BE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4E4DB7" w:rsidRPr="00D323BE" w:rsidRDefault="004E4DB7" w:rsidP="00D323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0A0F" w:rsidRPr="00D323BE" w:rsidRDefault="004E4DB7" w:rsidP="00D32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23BE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D323BE">
        <w:rPr>
          <w:rFonts w:ascii="Times New Roman" w:hAnsi="Times New Roman" w:cs="Times New Roman"/>
          <w:sz w:val="24"/>
          <w:szCs w:val="24"/>
        </w:rPr>
        <w:t>Внести в</w:t>
      </w:r>
      <w:r w:rsidRPr="00D323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323BE">
        <w:rPr>
          <w:rFonts w:ascii="Times New Roman" w:hAnsi="Times New Roman" w:cs="Times New Roman"/>
          <w:kern w:val="2"/>
          <w:sz w:val="24"/>
          <w:szCs w:val="24"/>
        </w:rPr>
        <w:t>административный регламент предоставления муниципальной услуги</w:t>
      </w:r>
      <w:r w:rsidRPr="00D323BE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«</w:t>
      </w:r>
      <w:r w:rsidR="00921A49" w:rsidRPr="00D323BE">
        <w:rPr>
          <w:rFonts w:ascii="Times New Roman" w:hAnsi="Times New Roman" w:cs="Times New Roman"/>
          <w:sz w:val="24"/>
          <w:szCs w:val="24"/>
        </w:rPr>
        <w:t>Выдача разрешения на ввод объекта в эксплуатацию на территории Зиминского района</w:t>
      </w:r>
      <w:r w:rsidRPr="00D323BE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», утвержденный </w:t>
      </w:r>
      <w:r w:rsidRPr="00D323BE">
        <w:rPr>
          <w:rFonts w:ascii="Times New Roman" w:hAnsi="Times New Roman" w:cs="Times New Roman"/>
          <w:kern w:val="2"/>
          <w:sz w:val="24"/>
          <w:szCs w:val="24"/>
        </w:rPr>
        <w:t>постановлением администрации Зиминского районного муниципального образования от 07.</w:t>
      </w:r>
      <w:r w:rsidR="00921A49" w:rsidRPr="00D323BE">
        <w:rPr>
          <w:rFonts w:ascii="Times New Roman" w:hAnsi="Times New Roman" w:cs="Times New Roman"/>
          <w:kern w:val="2"/>
          <w:sz w:val="24"/>
          <w:szCs w:val="24"/>
        </w:rPr>
        <w:t>12</w:t>
      </w:r>
      <w:r w:rsidRPr="00D323BE">
        <w:rPr>
          <w:rFonts w:ascii="Times New Roman" w:hAnsi="Times New Roman" w:cs="Times New Roman"/>
          <w:kern w:val="2"/>
          <w:sz w:val="24"/>
          <w:szCs w:val="24"/>
        </w:rPr>
        <w:t>.202</w:t>
      </w:r>
      <w:r w:rsidR="00921A49" w:rsidRPr="00D323BE">
        <w:rPr>
          <w:rFonts w:ascii="Times New Roman" w:hAnsi="Times New Roman" w:cs="Times New Roman"/>
          <w:kern w:val="2"/>
          <w:sz w:val="24"/>
          <w:szCs w:val="24"/>
        </w:rPr>
        <w:t>3</w:t>
      </w:r>
      <w:r w:rsidRPr="00D323BE">
        <w:rPr>
          <w:rFonts w:ascii="Times New Roman" w:hAnsi="Times New Roman" w:cs="Times New Roman"/>
          <w:kern w:val="2"/>
          <w:sz w:val="24"/>
          <w:szCs w:val="24"/>
        </w:rPr>
        <w:t xml:space="preserve"> № 4</w:t>
      </w:r>
      <w:r w:rsidR="00921A49" w:rsidRPr="00D323BE">
        <w:rPr>
          <w:rFonts w:ascii="Times New Roman" w:hAnsi="Times New Roman" w:cs="Times New Roman"/>
          <w:kern w:val="2"/>
          <w:sz w:val="24"/>
          <w:szCs w:val="24"/>
        </w:rPr>
        <w:t>04</w:t>
      </w:r>
      <w:r w:rsidRPr="00D323BE">
        <w:rPr>
          <w:rFonts w:ascii="Times New Roman" w:hAnsi="Times New Roman" w:cs="Times New Roman"/>
          <w:kern w:val="2"/>
          <w:sz w:val="24"/>
          <w:szCs w:val="24"/>
        </w:rPr>
        <w:t xml:space="preserve">, </w:t>
      </w:r>
      <w:r w:rsidRPr="00D323BE">
        <w:rPr>
          <w:rFonts w:ascii="Times New Roman" w:hAnsi="Times New Roman" w:cs="Times New Roman"/>
          <w:sz w:val="24"/>
          <w:szCs w:val="24"/>
        </w:rPr>
        <w:t>следующ</w:t>
      </w:r>
      <w:r w:rsidR="00413892" w:rsidRPr="00D323BE">
        <w:rPr>
          <w:rFonts w:ascii="Times New Roman" w:hAnsi="Times New Roman" w:cs="Times New Roman"/>
          <w:sz w:val="24"/>
          <w:szCs w:val="24"/>
        </w:rPr>
        <w:t xml:space="preserve">ие </w:t>
      </w:r>
      <w:r w:rsidRPr="00D323BE">
        <w:rPr>
          <w:rFonts w:ascii="Times New Roman" w:hAnsi="Times New Roman" w:cs="Times New Roman"/>
          <w:sz w:val="24"/>
          <w:szCs w:val="24"/>
        </w:rPr>
        <w:t>изменени</w:t>
      </w:r>
      <w:r w:rsidR="00413892" w:rsidRPr="00D323BE">
        <w:rPr>
          <w:rFonts w:ascii="Times New Roman" w:hAnsi="Times New Roman" w:cs="Times New Roman"/>
          <w:sz w:val="24"/>
          <w:szCs w:val="24"/>
        </w:rPr>
        <w:t>я</w:t>
      </w:r>
      <w:r w:rsidRPr="00D323BE">
        <w:rPr>
          <w:rFonts w:ascii="Times New Roman" w:hAnsi="Times New Roman" w:cs="Times New Roman"/>
          <w:sz w:val="24"/>
          <w:szCs w:val="24"/>
        </w:rPr>
        <w:t>:</w:t>
      </w:r>
      <w:r w:rsidR="00293489" w:rsidRPr="00D323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7054" w:rsidRPr="00D323BE" w:rsidRDefault="009A0A0F" w:rsidP="00D32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23BE">
        <w:rPr>
          <w:rFonts w:ascii="Times New Roman" w:hAnsi="Times New Roman" w:cs="Times New Roman"/>
          <w:sz w:val="24"/>
          <w:szCs w:val="24"/>
        </w:rPr>
        <w:t xml:space="preserve">1) </w:t>
      </w:r>
      <w:r w:rsidR="00293489" w:rsidRPr="00D323BE">
        <w:rPr>
          <w:rFonts w:ascii="Times New Roman" w:hAnsi="Times New Roman" w:cs="Times New Roman"/>
          <w:sz w:val="24"/>
          <w:szCs w:val="24"/>
        </w:rPr>
        <w:t>подпункт</w:t>
      </w:r>
      <w:r w:rsidR="00293489" w:rsidRPr="00D323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23BE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«</w:t>
      </w:r>
      <w:r w:rsidR="00337054" w:rsidRPr="00D323BE">
        <w:rPr>
          <w:rFonts w:ascii="Times New Roman" w:hAnsi="Times New Roman" w:cs="Times New Roman"/>
          <w:sz w:val="24"/>
          <w:szCs w:val="24"/>
        </w:rPr>
        <w:t>г</w:t>
      </w:r>
      <w:r w:rsidRPr="00D323BE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»</w:t>
      </w:r>
      <w:r w:rsidR="00293489" w:rsidRPr="00D323BE">
        <w:rPr>
          <w:rFonts w:ascii="Times New Roman" w:hAnsi="Times New Roman" w:cs="Times New Roman"/>
          <w:sz w:val="24"/>
          <w:szCs w:val="24"/>
        </w:rPr>
        <w:t xml:space="preserve"> пункта</w:t>
      </w:r>
      <w:r w:rsidR="00293489" w:rsidRPr="00D323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93489" w:rsidRPr="00D323BE">
        <w:rPr>
          <w:rFonts w:ascii="Times New Roman" w:hAnsi="Times New Roman" w:cs="Times New Roman"/>
          <w:sz w:val="24"/>
          <w:szCs w:val="24"/>
        </w:rPr>
        <w:t>2</w:t>
      </w:r>
      <w:r w:rsidR="00337054" w:rsidRPr="00D323BE">
        <w:rPr>
          <w:rFonts w:ascii="Times New Roman" w:hAnsi="Times New Roman" w:cs="Times New Roman"/>
          <w:sz w:val="24"/>
          <w:szCs w:val="24"/>
        </w:rPr>
        <w:t>1</w:t>
      </w:r>
      <w:r w:rsidRPr="00D323BE">
        <w:rPr>
          <w:rFonts w:ascii="Times New Roman" w:hAnsi="Times New Roman" w:cs="Times New Roman"/>
          <w:sz w:val="24"/>
          <w:szCs w:val="24"/>
        </w:rPr>
        <w:t xml:space="preserve"> </w:t>
      </w:r>
      <w:r w:rsidR="00337054" w:rsidRPr="00D323BE">
        <w:rPr>
          <w:rFonts w:ascii="Times New Roman" w:hAnsi="Times New Roman" w:cs="Times New Roman"/>
          <w:sz w:val="24"/>
          <w:szCs w:val="24"/>
        </w:rPr>
        <w:t xml:space="preserve">изложить в </w:t>
      </w:r>
      <w:r w:rsidR="00104BF2">
        <w:rPr>
          <w:rFonts w:ascii="Times New Roman" w:hAnsi="Times New Roman" w:cs="Times New Roman"/>
          <w:sz w:val="24"/>
          <w:szCs w:val="24"/>
        </w:rPr>
        <w:t>следующей</w:t>
      </w:r>
      <w:r w:rsidR="00337054" w:rsidRPr="00D323BE">
        <w:rPr>
          <w:rFonts w:ascii="Times New Roman" w:hAnsi="Times New Roman" w:cs="Times New Roman"/>
          <w:sz w:val="24"/>
          <w:szCs w:val="24"/>
        </w:rPr>
        <w:t xml:space="preserve"> редакции:</w:t>
      </w:r>
    </w:p>
    <w:p w:rsidR="004E4DB7" w:rsidRPr="00D323BE" w:rsidRDefault="000A7930" w:rsidP="00D32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23BE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«</w:t>
      </w:r>
      <w:r w:rsidR="00337054" w:rsidRPr="00D323BE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г</w:t>
      </w:r>
      <w:r w:rsidR="004E6127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) </w:t>
      </w:r>
      <w:r w:rsidR="00D40B1C" w:rsidRPr="00D40B1C">
        <w:rPr>
          <w:rFonts w:ascii="Times New Roman" w:hAnsi="Times New Roman" w:cs="Times New Roman"/>
          <w:sz w:val="24"/>
          <w:szCs w:val="24"/>
        </w:rPr>
        <w:t xml:space="preserve">технический план объекта капитального строительства, подготовленный в соответствии с </w:t>
      </w:r>
      <w:hyperlink r:id="rId9" w:anchor="/document/71129192/entry/0" w:history="1">
        <w:r w:rsidR="00D40B1C" w:rsidRPr="00D40B1C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Федеральным законом</w:t>
        </w:r>
      </w:hyperlink>
      <w:r w:rsidR="00D40B1C" w:rsidRPr="00D40B1C">
        <w:rPr>
          <w:rFonts w:ascii="Times New Roman" w:hAnsi="Times New Roman" w:cs="Times New Roman"/>
          <w:sz w:val="24"/>
          <w:szCs w:val="24"/>
        </w:rPr>
        <w:t xml:space="preserve"> от 13 июля 2015 года </w:t>
      </w:r>
      <w:r w:rsidR="004E6127" w:rsidRPr="00D323BE">
        <w:rPr>
          <w:rFonts w:ascii="Times New Roman" w:hAnsi="Times New Roman" w:cs="Times New Roman"/>
          <w:kern w:val="2"/>
          <w:sz w:val="24"/>
          <w:szCs w:val="24"/>
        </w:rPr>
        <w:t>№</w:t>
      </w:r>
      <w:r w:rsidR="00D40B1C" w:rsidRPr="00D40B1C">
        <w:rPr>
          <w:rFonts w:ascii="Times New Roman" w:hAnsi="Times New Roman" w:cs="Times New Roman"/>
          <w:sz w:val="24"/>
          <w:szCs w:val="24"/>
        </w:rPr>
        <w:t xml:space="preserve"> 218-ФЗ </w:t>
      </w:r>
      <w:r w:rsidR="00D40B1C" w:rsidRPr="00D323BE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«</w:t>
      </w:r>
      <w:r w:rsidR="00D40B1C" w:rsidRPr="00D40B1C">
        <w:rPr>
          <w:rFonts w:ascii="Times New Roman" w:hAnsi="Times New Roman" w:cs="Times New Roman"/>
          <w:sz w:val="24"/>
          <w:szCs w:val="24"/>
        </w:rPr>
        <w:t>О государственной регистрации недвижимости</w:t>
      </w:r>
      <w:r w:rsidR="00D40B1C" w:rsidRPr="00D323BE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»</w:t>
      </w:r>
      <w:r w:rsidR="00D40B1C" w:rsidRPr="00D40B1C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, за исключением ввода в эксплуатацию объекта капитального строительства, в отношении которого в соответствии с </w:t>
      </w:r>
      <w:hyperlink r:id="rId10" w:anchor="/document/407917785/entry/0" w:history="1">
        <w:r w:rsidR="00D40B1C" w:rsidRPr="00D40B1C">
          <w:rPr>
            <w:rStyle w:val="aa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Федеральным законом</w:t>
        </w:r>
      </w:hyperlink>
      <w:r w:rsidR="00D40B1C" w:rsidRPr="00D40B1C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40B1C" w:rsidRPr="00D323BE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«</w:t>
      </w:r>
      <w:r w:rsidR="00D40B1C" w:rsidRPr="00D40B1C">
        <w:rPr>
          <w:rStyle w:val="ab"/>
          <w:rFonts w:ascii="Times New Roman" w:hAnsi="Times New Roman" w:cs="Times New Roman"/>
          <w:i w:val="0"/>
          <w:sz w:val="24"/>
          <w:szCs w:val="24"/>
        </w:rPr>
        <w:t>Об особенностях оформления прав на отдельные виды объектов недвижимости и о внесении изменений в отдельные законодательные акты Российской Федерации</w:t>
      </w:r>
      <w:r w:rsidR="00D40B1C" w:rsidRPr="00D323BE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»</w:t>
      </w:r>
      <w:r w:rsidR="00D40B1C" w:rsidRPr="00D40B1C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 государственный кадастровый учет и (или) государственная регистрация прав не осуществляются</w:t>
      </w:r>
      <w:r w:rsidR="004E6127" w:rsidRPr="00D323BE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»</w:t>
      </w:r>
      <w:r w:rsidR="004E6127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.</w:t>
      </w:r>
      <w:r w:rsidR="009A0A0F" w:rsidRPr="00D323BE">
        <w:rPr>
          <w:rFonts w:ascii="Times New Roman" w:hAnsi="Times New Roman" w:cs="Times New Roman"/>
          <w:sz w:val="24"/>
          <w:szCs w:val="24"/>
        </w:rPr>
        <w:t>;</w:t>
      </w:r>
    </w:p>
    <w:p w:rsidR="009A0A0F" w:rsidRPr="00D323BE" w:rsidRDefault="009A0A0F" w:rsidP="00D32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23BE">
        <w:rPr>
          <w:rFonts w:ascii="Times New Roman" w:hAnsi="Times New Roman" w:cs="Times New Roman"/>
          <w:sz w:val="24"/>
          <w:szCs w:val="24"/>
        </w:rPr>
        <w:t xml:space="preserve">2) </w:t>
      </w:r>
      <w:r w:rsidR="00337054" w:rsidRPr="00D323BE">
        <w:rPr>
          <w:rFonts w:ascii="Times New Roman" w:hAnsi="Times New Roman" w:cs="Times New Roman"/>
          <w:sz w:val="24"/>
          <w:szCs w:val="24"/>
        </w:rPr>
        <w:t>подпункт</w:t>
      </w:r>
      <w:r w:rsidR="00337054" w:rsidRPr="00D323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37054" w:rsidRPr="00D323BE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«</w:t>
      </w:r>
      <w:r w:rsidR="00337054" w:rsidRPr="00D323BE">
        <w:rPr>
          <w:rFonts w:ascii="Times New Roman" w:hAnsi="Times New Roman" w:cs="Times New Roman"/>
          <w:sz w:val="24"/>
          <w:szCs w:val="24"/>
        </w:rPr>
        <w:t>е</w:t>
      </w:r>
      <w:r w:rsidR="00337054" w:rsidRPr="00D323BE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»</w:t>
      </w:r>
      <w:r w:rsidR="00337054" w:rsidRPr="00D323BE">
        <w:rPr>
          <w:rFonts w:ascii="Times New Roman" w:hAnsi="Times New Roman" w:cs="Times New Roman"/>
          <w:sz w:val="24"/>
          <w:szCs w:val="24"/>
        </w:rPr>
        <w:t xml:space="preserve"> пункта</w:t>
      </w:r>
      <w:r w:rsidR="00337054" w:rsidRPr="00D323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37054" w:rsidRPr="00D323BE">
        <w:rPr>
          <w:rFonts w:ascii="Times New Roman" w:hAnsi="Times New Roman" w:cs="Times New Roman"/>
          <w:sz w:val="24"/>
          <w:szCs w:val="24"/>
        </w:rPr>
        <w:t>22 исключить.</w:t>
      </w:r>
    </w:p>
    <w:p w:rsidR="004E4DB7" w:rsidRPr="00D323BE" w:rsidRDefault="00413892" w:rsidP="00D323BE">
      <w:pPr>
        <w:pStyle w:val="a8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323BE">
        <w:rPr>
          <w:rFonts w:ascii="Times New Roman" w:hAnsi="Times New Roman" w:cs="Times New Roman"/>
          <w:kern w:val="2"/>
          <w:sz w:val="24"/>
          <w:szCs w:val="24"/>
        </w:rPr>
        <w:t xml:space="preserve">2. Настоящее постановление опубликовать в информационно-аналитическом, общественно-политическом еженедельнике «Вестник района» и разместить на официальном сайте администрации Зиминского районного муниципального образования </w:t>
      </w:r>
      <w:hyperlink r:id="rId11" w:history="1">
        <w:r w:rsidRPr="00D323BE">
          <w:rPr>
            <w:rFonts w:ascii="Times New Roman" w:hAnsi="Times New Roman" w:cs="Times New Roman"/>
            <w:kern w:val="2"/>
            <w:sz w:val="24"/>
            <w:szCs w:val="24"/>
          </w:rPr>
          <w:t>www.rzima.ru</w:t>
        </w:r>
      </w:hyperlink>
      <w:r w:rsidRPr="00D323BE">
        <w:rPr>
          <w:rFonts w:ascii="Times New Roman" w:hAnsi="Times New Roman" w:cs="Times New Roman"/>
          <w:kern w:val="2"/>
          <w:sz w:val="24"/>
          <w:szCs w:val="24"/>
        </w:rPr>
        <w:t xml:space="preserve"> в информационно-телекоммуникационной сети «Интернет».</w:t>
      </w:r>
    </w:p>
    <w:p w:rsidR="004E4DB7" w:rsidRPr="00D323BE" w:rsidRDefault="004E4DB7" w:rsidP="00D32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D323BE">
        <w:rPr>
          <w:rFonts w:ascii="Times New Roman" w:hAnsi="Times New Roman" w:cs="Times New Roman"/>
          <w:kern w:val="2"/>
          <w:sz w:val="24"/>
          <w:szCs w:val="24"/>
        </w:rPr>
        <w:t xml:space="preserve">3. </w:t>
      </w:r>
      <w:r w:rsidRPr="00D323BE">
        <w:rPr>
          <w:rFonts w:ascii="Times New Roman" w:eastAsia="Times New Roman" w:hAnsi="Times New Roman" w:cs="Times New Roman"/>
          <w:kern w:val="2"/>
          <w:sz w:val="24"/>
          <w:szCs w:val="24"/>
        </w:rPr>
        <w:t>Настоящее постановление вступает в силу после дня его официального опубликования.</w:t>
      </w:r>
    </w:p>
    <w:p w:rsidR="007155EC" w:rsidRPr="00367BFD" w:rsidRDefault="007155EC" w:rsidP="007155EC">
      <w:pPr>
        <w:pStyle w:val="nienie"/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ab/>
      </w:r>
      <w:r w:rsidR="004E4DB7" w:rsidRPr="00D323BE">
        <w:rPr>
          <w:rFonts w:ascii="Times New Roman" w:hAnsi="Times New Roman"/>
          <w:szCs w:val="24"/>
        </w:rPr>
        <w:t xml:space="preserve">4. </w:t>
      </w:r>
      <w:r w:rsidRPr="00B819CD">
        <w:rPr>
          <w:rFonts w:ascii="Times New Roman" w:hAnsi="Times New Roman"/>
          <w:szCs w:val="24"/>
        </w:rPr>
        <w:t xml:space="preserve">Контроль исполнения </w:t>
      </w:r>
      <w:r>
        <w:rPr>
          <w:rFonts w:ascii="Times New Roman" w:hAnsi="Times New Roman"/>
          <w:szCs w:val="24"/>
        </w:rPr>
        <w:t xml:space="preserve">настоящего </w:t>
      </w:r>
      <w:r w:rsidRPr="00B819CD">
        <w:rPr>
          <w:rFonts w:ascii="Times New Roman" w:hAnsi="Times New Roman"/>
          <w:szCs w:val="24"/>
        </w:rPr>
        <w:t>постановления возложить на заместителя мэра по управлению муниципальным хозяйством  А.А. Ширяева.</w:t>
      </w:r>
    </w:p>
    <w:p w:rsidR="007155EC" w:rsidRDefault="007155EC" w:rsidP="00715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155EC" w:rsidRDefault="007155EC" w:rsidP="00715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55EC" w:rsidRPr="00367BFD" w:rsidRDefault="007155EC" w:rsidP="00715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55EC" w:rsidRDefault="007155EC" w:rsidP="007155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1793">
        <w:rPr>
          <w:rFonts w:ascii="Times New Roman" w:hAnsi="Times New Roman"/>
          <w:sz w:val="24"/>
          <w:szCs w:val="24"/>
        </w:rPr>
        <w:t>Мэр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1793">
        <w:rPr>
          <w:rFonts w:ascii="Times New Roman" w:hAnsi="Times New Roman"/>
          <w:sz w:val="24"/>
          <w:szCs w:val="24"/>
        </w:rPr>
        <w:t xml:space="preserve">Зиминского районного </w:t>
      </w:r>
    </w:p>
    <w:p w:rsidR="007155EC" w:rsidRDefault="007155EC" w:rsidP="007155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1793">
        <w:rPr>
          <w:rFonts w:ascii="Times New Roman" w:hAnsi="Times New Roman"/>
          <w:sz w:val="24"/>
          <w:szCs w:val="24"/>
        </w:rPr>
        <w:t xml:space="preserve">муниципального  образования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Pr="008B1793">
        <w:rPr>
          <w:rFonts w:ascii="Times New Roman" w:hAnsi="Times New Roman"/>
          <w:sz w:val="24"/>
          <w:szCs w:val="24"/>
        </w:rPr>
        <w:t>Н.В. Никитин</w:t>
      </w:r>
      <w:r>
        <w:rPr>
          <w:rFonts w:ascii="Times New Roman" w:hAnsi="Times New Roman"/>
          <w:sz w:val="24"/>
          <w:szCs w:val="24"/>
        </w:rPr>
        <w:t>а</w:t>
      </w:r>
    </w:p>
    <w:p w:rsidR="005B05DC" w:rsidRPr="00D323BE" w:rsidRDefault="005B05DC" w:rsidP="007155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5B05DC" w:rsidRPr="00D323BE" w:rsidSect="007155EC">
      <w:pgSz w:w="11906" w:h="16838"/>
      <w:pgMar w:top="1135" w:right="567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097" w:rsidRDefault="00757097" w:rsidP="004125C0">
      <w:pPr>
        <w:spacing w:after="0" w:line="240" w:lineRule="auto"/>
      </w:pPr>
      <w:r>
        <w:separator/>
      </w:r>
    </w:p>
  </w:endnote>
  <w:endnote w:type="continuationSeparator" w:id="1">
    <w:p w:rsidR="00757097" w:rsidRDefault="00757097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097" w:rsidRDefault="00757097" w:rsidP="004125C0">
      <w:pPr>
        <w:spacing w:after="0" w:line="240" w:lineRule="auto"/>
      </w:pPr>
      <w:r>
        <w:separator/>
      </w:r>
    </w:p>
  </w:footnote>
  <w:footnote w:type="continuationSeparator" w:id="1">
    <w:p w:rsidR="00757097" w:rsidRDefault="00757097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202C"/>
    <w:rsid w:val="00017605"/>
    <w:rsid w:val="00022799"/>
    <w:rsid w:val="00022DB6"/>
    <w:rsid w:val="00032DBD"/>
    <w:rsid w:val="0003377F"/>
    <w:rsid w:val="00042EE3"/>
    <w:rsid w:val="00044F68"/>
    <w:rsid w:val="000519E8"/>
    <w:rsid w:val="00052406"/>
    <w:rsid w:val="00062AC2"/>
    <w:rsid w:val="0006504F"/>
    <w:rsid w:val="000656D0"/>
    <w:rsid w:val="00081EAA"/>
    <w:rsid w:val="00084662"/>
    <w:rsid w:val="00097654"/>
    <w:rsid w:val="000A246C"/>
    <w:rsid w:val="000A7930"/>
    <w:rsid w:val="000B114D"/>
    <w:rsid w:val="000B3509"/>
    <w:rsid w:val="000B5F26"/>
    <w:rsid w:val="000C128B"/>
    <w:rsid w:val="000D2D35"/>
    <w:rsid w:val="000F3E01"/>
    <w:rsid w:val="00100698"/>
    <w:rsid w:val="00104BF2"/>
    <w:rsid w:val="001323AA"/>
    <w:rsid w:val="00152F17"/>
    <w:rsid w:val="00160AC7"/>
    <w:rsid w:val="00170698"/>
    <w:rsid w:val="001B0782"/>
    <w:rsid w:val="001C2A1C"/>
    <w:rsid w:val="001C6222"/>
    <w:rsid w:val="001D1DC8"/>
    <w:rsid w:val="001E630D"/>
    <w:rsid w:val="001E786D"/>
    <w:rsid w:val="001F4170"/>
    <w:rsid w:val="001F634C"/>
    <w:rsid w:val="002000A3"/>
    <w:rsid w:val="00200BC8"/>
    <w:rsid w:val="00204E72"/>
    <w:rsid w:val="0021075F"/>
    <w:rsid w:val="0021202C"/>
    <w:rsid w:val="002315C7"/>
    <w:rsid w:val="00242A51"/>
    <w:rsid w:val="00244BC3"/>
    <w:rsid w:val="0024634D"/>
    <w:rsid w:val="00254018"/>
    <w:rsid w:val="00256C7A"/>
    <w:rsid w:val="00260347"/>
    <w:rsid w:val="002612ED"/>
    <w:rsid w:val="00261A87"/>
    <w:rsid w:val="00266DEA"/>
    <w:rsid w:val="00271751"/>
    <w:rsid w:val="00274703"/>
    <w:rsid w:val="00275358"/>
    <w:rsid w:val="00287767"/>
    <w:rsid w:val="00293489"/>
    <w:rsid w:val="0029786E"/>
    <w:rsid w:val="002A4F38"/>
    <w:rsid w:val="002A744A"/>
    <w:rsid w:val="002D2630"/>
    <w:rsid w:val="002E4DAD"/>
    <w:rsid w:val="002E5E17"/>
    <w:rsid w:val="00307114"/>
    <w:rsid w:val="00331636"/>
    <w:rsid w:val="00337054"/>
    <w:rsid w:val="003431F0"/>
    <w:rsid w:val="00355CF9"/>
    <w:rsid w:val="003841E7"/>
    <w:rsid w:val="00386626"/>
    <w:rsid w:val="00396FDD"/>
    <w:rsid w:val="003B4C86"/>
    <w:rsid w:val="003D62BB"/>
    <w:rsid w:val="003E07F4"/>
    <w:rsid w:val="003E3FBF"/>
    <w:rsid w:val="003F7755"/>
    <w:rsid w:val="0040592C"/>
    <w:rsid w:val="004125C0"/>
    <w:rsid w:val="00413892"/>
    <w:rsid w:val="004264F5"/>
    <w:rsid w:val="00432E1A"/>
    <w:rsid w:val="00440966"/>
    <w:rsid w:val="00445922"/>
    <w:rsid w:val="004510A5"/>
    <w:rsid w:val="00477EAC"/>
    <w:rsid w:val="004A0C55"/>
    <w:rsid w:val="004B5203"/>
    <w:rsid w:val="004B72D7"/>
    <w:rsid w:val="004C0DF0"/>
    <w:rsid w:val="004D5892"/>
    <w:rsid w:val="004E3129"/>
    <w:rsid w:val="004E36D3"/>
    <w:rsid w:val="004E4DB7"/>
    <w:rsid w:val="004E6127"/>
    <w:rsid w:val="00532290"/>
    <w:rsid w:val="0053726C"/>
    <w:rsid w:val="005428C7"/>
    <w:rsid w:val="00557E1A"/>
    <w:rsid w:val="00557FB5"/>
    <w:rsid w:val="005605C5"/>
    <w:rsid w:val="00574558"/>
    <w:rsid w:val="005747E4"/>
    <w:rsid w:val="005B05DC"/>
    <w:rsid w:val="005B4C87"/>
    <w:rsid w:val="005B57F5"/>
    <w:rsid w:val="005C3705"/>
    <w:rsid w:val="005C6486"/>
    <w:rsid w:val="005E0488"/>
    <w:rsid w:val="005E31B3"/>
    <w:rsid w:val="005F234F"/>
    <w:rsid w:val="005F2C3E"/>
    <w:rsid w:val="005F4871"/>
    <w:rsid w:val="005F5C30"/>
    <w:rsid w:val="006002C4"/>
    <w:rsid w:val="006006E7"/>
    <w:rsid w:val="006107B3"/>
    <w:rsid w:val="0061706E"/>
    <w:rsid w:val="00621D4E"/>
    <w:rsid w:val="00641FAD"/>
    <w:rsid w:val="0068258D"/>
    <w:rsid w:val="0068327C"/>
    <w:rsid w:val="006B7B24"/>
    <w:rsid w:val="006C649A"/>
    <w:rsid w:val="006C79CB"/>
    <w:rsid w:val="006D6C85"/>
    <w:rsid w:val="006E2FEC"/>
    <w:rsid w:val="006F45C1"/>
    <w:rsid w:val="006F7B67"/>
    <w:rsid w:val="00702E24"/>
    <w:rsid w:val="00706603"/>
    <w:rsid w:val="007155EC"/>
    <w:rsid w:val="007346E5"/>
    <w:rsid w:val="00737D16"/>
    <w:rsid w:val="00741393"/>
    <w:rsid w:val="00757097"/>
    <w:rsid w:val="0076294E"/>
    <w:rsid w:val="00762CA8"/>
    <w:rsid w:val="0078042F"/>
    <w:rsid w:val="00793F2F"/>
    <w:rsid w:val="00795C7D"/>
    <w:rsid w:val="007A129B"/>
    <w:rsid w:val="007C5D68"/>
    <w:rsid w:val="007D5D3C"/>
    <w:rsid w:val="007D6124"/>
    <w:rsid w:val="00802A2A"/>
    <w:rsid w:val="00811843"/>
    <w:rsid w:val="0083419E"/>
    <w:rsid w:val="00846596"/>
    <w:rsid w:val="008475A2"/>
    <w:rsid w:val="00864D23"/>
    <w:rsid w:val="00867C81"/>
    <w:rsid w:val="00887A72"/>
    <w:rsid w:val="008B1297"/>
    <w:rsid w:val="008B435D"/>
    <w:rsid w:val="008B502C"/>
    <w:rsid w:val="008C5E36"/>
    <w:rsid w:val="008D1E1B"/>
    <w:rsid w:val="008D763D"/>
    <w:rsid w:val="008E4044"/>
    <w:rsid w:val="008F53B1"/>
    <w:rsid w:val="0091018F"/>
    <w:rsid w:val="00921A49"/>
    <w:rsid w:val="00951D72"/>
    <w:rsid w:val="009672BF"/>
    <w:rsid w:val="0097743A"/>
    <w:rsid w:val="00986840"/>
    <w:rsid w:val="009A0A0F"/>
    <w:rsid w:val="009A4A4A"/>
    <w:rsid w:val="009C6277"/>
    <w:rsid w:val="009F2827"/>
    <w:rsid w:val="00A0073A"/>
    <w:rsid w:val="00A042D8"/>
    <w:rsid w:val="00A2303C"/>
    <w:rsid w:val="00A37713"/>
    <w:rsid w:val="00A40DD3"/>
    <w:rsid w:val="00A479C0"/>
    <w:rsid w:val="00A5046C"/>
    <w:rsid w:val="00A5197C"/>
    <w:rsid w:val="00A64CA8"/>
    <w:rsid w:val="00A651C4"/>
    <w:rsid w:val="00A9150C"/>
    <w:rsid w:val="00A958AC"/>
    <w:rsid w:val="00AA0FFE"/>
    <w:rsid w:val="00AB5A4F"/>
    <w:rsid w:val="00AC02AA"/>
    <w:rsid w:val="00AC0447"/>
    <w:rsid w:val="00AC65AD"/>
    <w:rsid w:val="00AD1B5A"/>
    <w:rsid w:val="00AE3479"/>
    <w:rsid w:val="00AE35B6"/>
    <w:rsid w:val="00AF1450"/>
    <w:rsid w:val="00AF5E22"/>
    <w:rsid w:val="00B03258"/>
    <w:rsid w:val="00B10058"/>
    <w:rsid w:val="00B22298"/>
    <w:rsid w:val="00B405FC"/>
    <w:rsid w:val="00B4492D"/>
    <w:rsid w:val="00B47D86"/>
    <w:rsid w:val="00B71A79"/>
    <w:rsid w:val="00BA12A9"/>
    <w:rsid w:val="00BA6188"/>
    <w:rsid w:val="00BB06FE"/>
    <w:rsid w:val="00BC0D71"/>
    <w:rsid w:val="00BC1173"/>
    <w:rsid w:val="00BD0D91"/>
    <w:rsid w:val="00BD572D"/>
    <w:rsid w:val="00BF2193"/>
    <w:rsid w:val="00C05E30"/>
    <w:rsid w:val="00C14EC1"/>
    <w:rsid w:val="00C23189"/>
    <w:rsid w:val="00C6153B"/>
    <w:rsid w:val="00C7532C"/>
    <w:rsid w:val="00C87965"/>
    <w:rsid w:val="00CA7843"/>
    <w:rsid w:val="00CB793A"/>
    <w:rsid w:val="00CC54B4"/>
    <w:rsid w:val="00CD2152"/>
    <w:rsid w:val="00CD5797"/>
    <w:rsid w:val="00D11A15"/>
    <w:rsid w:val="00D14702"/>
    <w:rsid w:val="00D158E9"/>
    <w:rsid w:val="00D169CD"/>
    <w:rsid w:val="00D16F23"/>
    <w:rsid w:val="00D323BE"/>
    <w:rsid w:val="00D40B1C"/>
    <w:rsid w:val="00D474A0"/>
    <w:rsid w:val="00D50FD3"/>
    <w:rsid w:val="00D57DEE"/>
    <w:rsid w:val="00D57E2E"/>
    <w:rsid w:val="00D761C3"/>
    <w:rsid w:val="00D914E7"/>
    <w:rsid w:val="00D92276"/>
    <w:rsid w:val="00DA1F84"/>
    <w:rsid w:val="00DB0D00"/>
    <w:rsid w:val="00DB1B69"/>
    <w:rsid w:val="00DB3E79"/>
    <w:rsid w:val="00DB4A9F"/>
    <w:rsid w:val="00DC2DBD"/>
    <w:rsid w:val="00DD38FD"/>
    <w:rsid w:val="00DF0CA8"/>
    <w:rsid w:val="00E141C0"/>
    <w:rsid w:val="00E211E4"/>
    <w:rsid w:val="00E272F5"/>
    <w:rsid w:val="00E27E05"/>
    <w:rsid w:val="00E30AE4"/>
    <w:rsid w:val="00E3394E"/>
    <w:rsid w:val="00E50C0A"/>
    <w:rsid w:val="00E57587"/>
    <w:rsid w:val="00E70BF5"/>
    <w:rsid w:val="00E82F7F"/>
    <w:rsid w:val="00EA332E"/>
    <w:rsid w:val="00EC7B1D"/>
    <w:rsid w:val="00ED1570"/>
    <w:rsid w:val="00ED2E82"/>
    <w:rsid w:val="00EE5E2A"/>
    <w:rsid w:val="00EE7DA2"/>
    <w:rsid w:val="00F11E7D"/>
    <w:rsid w:val="00F16F79"/>
    <w:rsid w:val="00F34799"/>
    <w:rsid w:val="00F424A7"/>
    <w:rsid w:val="00F4276D"/>
    <w:rsid w:val="00F44033"/>
    <w:rsid w:val="00F5224F"/>
    <w:rsid w:val="00F558E5"/>
    <w:rsid w:val="00F566C7"/>
    <w:rsid w:val="00F65DC9"/>
    <w:rsid w:val="00F76CD6"/>
    <w:rsid w:val="00F81004"/>
    <w:rsid w:val="00FC13AC"/>
    <w:rsid w:val="00FC5607"/>
    <w:rsid w:val="00FD3B46"/>
    <w:rsid w:val="00FE21BC"/>
    <w:rsid w:val="00FF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table" w:styleId="a9">
    <w:name w:val="Table Grid"/>
    <w:basedOn w:val="a1"/>
    <w:uiPriority w:val="59"/>
    <w:rsid w:val="004E4D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D40B1C"/>
    <w:rPr>
      <w:color w:val="0000FF"/>
      <w:u w:val="single"/>
    </w:rPr>
  </w:style>
  <w:style w:type="character" w:styleId="ab">
    <w:name w:val="Emphasis"/>
    <w:basedOn w:val="a0"/>
    <w:uiPriority w:val="20"/>
    <w:qFormat/>
    <w:rsid w:val="00D40B1C"/>
    <w:rPr>
      <w:i/>
      <w:iCs/>
    </w:rPr>
  </w:style>
  <w:style w:type="paragraph" w:customStyle="1" w:styleId="nienie">
    <w:name w:val="nienie"/>
    <w:basedOn w:val="a"/>
    <w:rsid w:val="007155EC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zima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5D46F-7512-4CB1-A2A5-1F864295E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Миклушов Григорьевич</dc:creator>
  <cp:lastModifiedBy>Виктор Миклушов Григорьевич</cp:lastModifiedBy>
  <cp:revision>14</cp:revision>
  <cp:lastPrinted>2025-02-28T05:41:00Z</cp:lastPrinted>
  <dcterms:created xsi:type="dcterms:W3CDTF">2025-02-21T03:45:00Z</dcterms:created>
  <dcterms:modified xsi:type="dcterms:W3CDTF">2025-03-10T06:27:00Z</dcterms:modified>
</cp:coreProperties>
</file>