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28" w:rsidRPr="001B4A0B" w:rsidRDefault="00320228" w:rsidP="0032022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12700</wp:posOffset>
            </wp:positionV>
            <wp:extent cx="552450" cy="685800"/>
            <wp:effectExtent l="19050" t="0" r="0" b="0"/>
            <wp:wrapNone/>
            <wp:docPr id="11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0228" w:rsidRPr="001B4A0B" w:rsidRDefault="00320228" w:rsidP="00320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0228" w:rsidRPr="001B4A0B" w:rsidRDefault="00320228" w:rsidP="00320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0228" w:rsidRDefault="00320228" w:rsidP="00320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20228" w:rsidRDefault="00320228" w:rsidP="00320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20228" w:rsidRPr="001B4A0B" w:rsidRDefault="00320228" w:rsidP="00320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20228" w:rsidRPr="00E33E66" w:rsidRDefault="00320228" w:rsidP="00320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3E66"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</w:t>
      </w:r>
    </w:p>
    <w:p w:rsidR="00320228" w:rsidRPr="00E33E66" w:rsidRDefault="00320228" w:rsidP="00320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3E66">
        <w:rPr>
          <w:rFonts w:ascii="Times New Roman" w:eastAsia="Times New Roman" w:hAnsi="Times New Roman" w:cs="Times New Roman"/>
          <w:sz w:val="24"/>
          <w:szCs w:val="24"/>
        </w:rPr>
        <w:t>ИРКУТСКАЯ ОБЛАСТЬ</w:t>
      </w:r>
    </w:p>
    <w:p w:rsidR="00320228" w:rsidRPr="001B4A0B" w:rsidRDefault="00320228" w:rsidP="00320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20228" w:rsidRPr="001B4A0B" w:rsidRDefault="00320228" w:rsidP="0032022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B4A0B">
        <w:rPr>
          <w:rFonts w:ascii="Times New Roman" w:eastAsia="Times New Roman" w:hAnsi="Times New Roman" w:cs="Times New Roman"/>
          <w:sz w:val="28"/>
          <w:szCs w:val="20"/>
        </w:rPr>
        <w:t>Администрация</w:t>
      </w:r>
    </w:p>
    <w:p w:rsidR="00320228" w:rsidRPr="001B4A0B" w:rsidRDefault="00320228" w:rsidP="00320228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B4A0B">
        <w:rPr>
          <w:rFonts w:ascii="Times New Roman" w:eastAsia="Times New Roman" w:hAnsi="Times New Roman" w:cs="Times New Roman"/>
          <w:sz w:val="28"/>
          <w:szCs w:val="20"/>
        </w:rPr>
        <w:t>Зиминского районного муниципального образования</w:t>
      </w:r>
    </w:p>
    <w:p w:rsidR="00320228" w:rsidRPr="001B4A0B" w:rsidRDefault="00320228" w:rsidP="00320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0228" w:rsidRPr="001B4A0B" w:rsidRDefault="00320228" w:rsidP="00320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B4A0B"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320228" w:rsidRPr="001B4A0B" w:rsidRDefault="00320228" w:rsidP="003202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228" w:rsidRDefault="00320228" w:rsidP="0032022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от        </w:t>
      </w:r>
      <w:r w:rsidR="00CB2422">
        <w:rPr>
          <w:rFonts w:ascii="Times New Roman" w:hAnsi="Times New Roman" w:cs="Times New Roman"/>
          <w:sz w:val="24"/>
          <w:szCs w:val="24"/>
        </w:rPr>
        <w:t xml:space="preserve">  </w:t>
      </w:r>
      <w:r w:rsidR="00074555">
        <w:rPr>
          <w:rFonts w:ascii="Times New Roman" w:hAnsi="Times New Roman" w:cs="Times New Roman"/>
          <w:sz w:val="24"/>
          <w:szCs w:val="24"/>
        </w:rPr>
        <w:t>19.03.2025</w:t>
      </w:r>
      <w:r w:rsidR="00CB242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г. Зи</w:t>
      </w:r>
      <w:r w:rsidR="00AD1B0B">
        <w:rPr>
          <w:rFonts w:ascii="Times New Roman" w:hAnsi="Times New Roman" w:cs="Times New Roman"/>
          <w:sz w:val="24"/>
          <w:szCs w:val="24"/>
        </w:rPr>
        <w:t xml:space="preserve">ма                          </w:t>
      </w:r>
      <w:r w:rsidR="00CB242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№  </w:t>
      </w:r>
      <w:r w:rsidR="00074555">
        <w:rPr>
          <w:rFonts w:ascii="Times New Roman" w:hAnsi="Times New Roman" w:cs="Times New Roman"/>
          <w:sz w:val="24"/>
          <w:szCs w:val="24"/>
        </w:rPr>
        <w:t>109</w:t>
      </w:r>
    </w:p>
    <w:p w:rsidR="00320228" w:rsidRDefault="00320228" w:rsidP="00320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0228" w:rsidRPr="001B4A0B" w:rsidRDefault="00320228" w:rsidP="00320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9"/>
        <w:gridCol w:w="3827"/>
      </w:tblGrid>
      <w:tr w:rsidR="00320228" w:rsidRPr="004F0C01" w:rsidTr="00320228">
        <w:trPr>
          <w:trHeight w:val="651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0228" w:rsidRPr="00576660" w:rsidRDefault="00320228" w:rsidP="00AF74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7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4EF" w:rsidRPr="00AF74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создании согласительной комиссии </w:t>
            </w:r>
            <w:bookmarkStart w:id="0" w:name="_Hlk160196424"/>
            <w:r w:rsidR="00AF74EF" w:rsidRPr="00AF74EF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согласования местоположения границ земельных участков </w:t>
            </w:r>
            <w:bookmarkStart w:id="1" w:name="_Hlk163733952"/>
            <w:r w:rsidR="00AF74EF" w:rsidRPr="00AF74EF">
              <w:rPr>
                <w:rFonts w:ascii="Times New Roman" w:hAnsi="Times New Roman" w:cs="Times New Roman"/>
                <w:sz w:val="24"/>
                <w:szCs w:val="24"/>
              </w:rPr>
              <w:t>при выполнении комплексных кадастровых работ федерального значения</w:t>
            </w:r>
            <w:r w:rsidR="00AF74EF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</w:t>
            </w:r>
            <w:r w:rsidR="00AF74EF" w:rsidRPr="00AF74EF">
              <w:rPr>
                <w:rFonts w:ascii="Times New Roman" w:hAnsi="Times New Roman" w:cs="Times New Roman"/>
                <w:sz w:val="24"/>
                <w:szCs w:val="24"/>
              </w:rPr>
              <w:t xml:space="preserve"> 38:05:040403</w:t>
            </w:r>
            <w:r w:rsidR="00AF74EF">
              <w:rPr>
                <w:rFonts w:ascii="Times New Roman" w:hAnsi="Times New Roman" w:cs="Times New Roman"/>
                <w:sz w:val="24"/>
                <w:szCs w:val="24"/>
              </w:rPr>
              <w:t>, расположенного</w:t>
            </w:r>
            <w:r w:rsidR="00AF74EF" w:rsidRPr="00AF74E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proofErr w:type="spellStart"/>
            <w:r w:rsidR="00AF74EF">
              <w:rPr>
                <w:rFonts w:ascii="Times New Roman" w:hAnsi="Times New Roman" w:cs="Times New Roman"/>
                <w:sz w:val="24"/>
                <w:szCs w:val="24"/>
              </w:rPr>
              <w:t>Кимильтейского</w:t>
            </w:r>
            <w:proofErr w:type="spellEnd"/>
            <w:r w:rsidR="00AF74E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Зиминского </w:t>
            </w:r>
            <w:r w:rsidR="00AF74EF" w:rsidRPr="00AF74E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365E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Иркутской области</w:t>
            </w:r>
            <w:r w:rsidR="00AF74EF" w:rsidRPr="00AF7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bookmarkEnd w:id="1"/>
          </w:p>
          <w:p w:rsidR="00320228" w:rsidRDefault="00320228" w:rsidP="0032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AF74EF" w:rsidRPr="00CD1FB2" w:rsidRDefault="00AF74EF" w:rsidP="0032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20228" w:rsidRPr="004F0C01" w:rsidRDefault="00320228" w:rsidP="00320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320228" w:rsidRPr="00007114" w:rsidRDefault="00320228" w:rsidP="0032022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36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B16CE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со стать</w:t>
      </w:r>
      <w:r w:rsidR="006B44C7">
        <w:rPr>
          <w:rFonts w:ascii="Times New Roman" w:eastAsia="Times New Roman" w:hAnsi="Times New Roman" w:cs="Times New Roman"/>
          <w:sz w:val="24"/>
          <w:szCs w:val="24"/>
        </w:rPr>
        <w:t>ей 42.10</w:t>
      </w:r>
      <w:r w:rsidR="009B16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4C7" w:rsidRPr="006B44C7">
        <w:rPr>
          <w:rFonts w:ascii="Times New Roman" w:hAnsi="Times New Roman" w:cs="Times New Roman"/>
          <w:sz w:val="24"/>
          <w:szCs w:val="24"/>
        </w:rPr>
        <w:t>Федерального закона от 24.07.2007  № 221-ФЗ «О кадастровой деятельности»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E63CE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="006C22C7" w:rsidRPr="006C22C7">
        <w:rPr>
          <w:rFonts w:ascii="Times New Roman" w:hAnsi="Times New Roman" w:cs="Times New Roman"/>
          <w:sz w:val="24"/>
          <w:szCs w:val="24"/>
        </w:rPr>
        <w:t>пунктом 36 части 1 статьи 15</w:t>
      </w:r>
      <w:r w:rsidR="006C22C7" w:rsidRPr="00BD0ADD">
        <w:t xml:space="preserve"> </w:t>
      </w:r>
      <w:r w:rsidRPr="00007114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от 06.10.2003 № 131-ФЗ</w:t>
      </w:r>
      <w:r w:rsidRPr="00007114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</w:t>
      </w:r>
      <w:r>
        <w:rPr>
          <w:rFonts w:ascii="Times New Roman" w:hAnsi="Times New Roman" w:cs="Times New Roman"/>
          <w:sz w:val="24"/>
          <w:szCs w:val="24"/>
        </w:rPr>
        <w:t>вления в Российской Федерации»</w:t>
      </w:r>
      <w:r w:rsidRPr="00007114">
        <w:rPr>
          <w:rFonts w:ascii="Times New Roman" w:hAnsi="Times New Roman" w:cs="Times New Roman"/>
          <w:sz w:val="24"/>
          <w:szCs w:val="24"/>
        </w:rPr>
        <w:t>,</w:t>
      </w:r>
      <w:r w:rsidR="00F335B7">
        <w:rPr>
          <w:rFonts w:ascii="Times New Roman" w:hAnsi="Times New Roman" w:cs="Times New Roman"/>
          <w:sz w:val="24"/>
          <w:szCs w:val="24"/>
        </w:rPr>
        <w:t xml:space="preserve"> </w:t>
      </w:r>
      <w:r w:rsidR="006C22C7" w:rsidRPr="006C22C7">
        <w:rPr>
          <w:rFonts w:ascii="Times New Roman" w:hAnsi="Times New Roman" w:cs="Times New Roman"/>
          <w:sz w:val="24"/>
          <w:szCs w:val="24"/>
        </w:rPr>
        <w:t>постановлением Правительства Иркутской области от 17.04.2015 № 172-пп</w:t>
      </w:r>
      <w:r w:rsidR="006C22C7">
        <w:rPr>
          <w:rFonts w:ascii="Times New Roman" w:hAnsi="Times New Roman" w:cs="Times New Roman"/>
          <w:sz w:val="24"/>
          <w:szCs w:val="24"/>
        </w:rPr>
        <w:t xml:space="preserve"> </w:t>
      </w:r>
      <w:r w:rsidR="006C22C7" w:rsidRPr="006C22C7">
        <w:rPr>
          <w:rFonts w:ascii="Times New Roman" w:hAnsi="Times New Roman" w:cs="Times New Roman"/>
          <w:sz w:val="24"/>
          <w:szCs w:val="24"/>
        </w:rPr>
        <w:t>«Об утверждении Типового регламента работы согласительной комиссии при осуществлении согласования местоположения границ земельных участков при выполнении комплексных кадастровых работ», рассмотрев извещение филиала ППК «</w:t>
      </w:r>
      <w:proofErr w:type="spellStart"/>
      <w:r w:rsidR="006C22C7" w:rsidRPr="006C22C7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="006C22C7" w:rsidRPr="006C22C7">
        <w:rPr>
          <w:rFonts w:ascii="Times New Roman" w:hAnsi="Times New Roman" w:cs="Times New Roman"/>
          <w:sz w:val="24"/>
          <w:szCs w:val="24"/>
        </w:rPr>
        <w:t>» по Иркутской области о начале выполнения комплексных кадастровых работ от 18.02.</w:t>
      </w:r>
      <w:r w:rsidR="00365ED3">
        <w:rPr>
          <w:rFonts w:ascii="Times New Roman" w:hAnsi="Times New Roman" w:cs="Times New Roman"/>
          <w:sz w:val="24"/>
          <w:szCs w:val="24"/>
        </w:rPr>
        <w:t>20</w:t>
      </w:r>
      <w:r w:rsidR="006C22C7" w:rsidRPr="006C22C7">
        <w:rPr>
          <w:rFonts w:ascii="Times New Roman" w:hAnsi="Times New Roman" w:cs="Times New Roman"/>
          <w:sz w:val="24"/>
          <w:szCs w:val="24"/>
        </w:rPr>
        <w:t>25 № 01(38-17)-1393-25</w:t>
      </w:r>
      <w:r w:rsidR="006C22C7">
        <w:rPr>
          <w:rFonts w:ascii="Times New Roman" w:hAnsi="Times New Roman" w:cs="Times New Roman"/>
          <w:sz w:val="24"/>
          <w:szCs w:val="24"/>
        </w:rPr>
        <w:t xml:space="preserve">, </w:t>
      </w:r>
      <w:r w:rsidR="00F335B7">
        <w:rPr>
          <w:rFonts w:ascii="Times New Roman" w:hAnsi="Times New Roman" w:cs="Times New Roman"/>
          <w:sz w:val="24"/>
          <w:szCs w:val="24"/>
        </w:rPr>
        <w:t>руководствуясь</w:t>
      </w:r>
      <w:r w:rsidRPr="00007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>статьями 22, 46</w:t>
      </w:r>
      <w:r w:rsidRPr="0076472E">
        <w:rPr>
          <w:rFonts w:ascii="Times New Roman" w:eastAsia="Times New Roman" w:hAnsi="Times New Roman"/>
          <w:sz w:val="24"/>
          <w:szCs w:val="20"/>
        </w:rPr>
        <w:t xml:space="preserve"> Устава Зиминского районного муниципального образования</w:t>
      </w:r>
      <w:r>
        <w:rPr>
          <w:rFonts w:ascii="Times New Roman" w:eastAsia="Times New Roman" w:hAnsi="Times New Roman"/>
          <w:sz w:val="24"/>
          <w:szCs w:val="20"/>
        </w:rPr>
        <w:t>, администрация Зиминского районного муниципального образования</w:t>
      </w:r>
    </w:p>
    <w:p w:rsidR="00320228" w:rsidRPr="00367BFD" w:rsidRDefault="00320228" w:rsidP="00320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0228" w:rsidRPr="00367BFD" w:rsidRDefault="00320228" w:rsidP="00320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BFD">
        <w:rPr>
          <w:rFonts w:ascii="Times New Roman" w:hAnsi="Times New Roman"/>
          <w:sz w:val="24"/>
          <w:szCs w:val="24"/>
        </w:rPr>
        <w:t>ПОСТАНОВЛЯЕТ:</w:t>
      </w:r>
    </w:p>
    <w:p w:rsidR="00320228" w:rsidRPr="00044BAE" w:rsidRDefault="00320228" w:rsidP="00044B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BAE" w:rsidRPr="00576660" w:rsidRDefault="00320228" w:rsidP="00044B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BA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C22C7" w:rsidRPr="00044BAE">
        <w:rPr>
          <w:rFonts w:ascii="Times New Roman" w:hAnsi="Times New Roman" w:cs="Times New Roman"/>
          <w:sz w:val="24"/>
          <w:szCs w:val="24"/>
        </w:rPr>
        <w:t xml:space="preserve">Создать согласительную комиссию при осуществлении согласования местоположения границ земельных участков при выполнении комплексных кадастровых работ федерального значения </w:t>
      </w:r>
      <w:r w:rsidR="00044BAE">
        <w:rPr>
          <w:rFonts w:ascii="Times New Roman" w:hAnsi="Times New Roman" w:cs="Times New Roman"/>
          <w:sz w:val="24"/>
          <w:szCs w:val="24"/>
        </w:rPr>
        <w:t>в границах кадастрового квартала</w:t>
      </w:r>
      <w:r w:rsidR="00044BAE" w:rsidRPr="00AF74EF">
        <w:rPr>
          <w:rFonts w:ascii="Times New Roman" w:hAnsi="Times New Roman" w:cs="Times New Roman"/>
          <w:sz w:val="24"/>
          <w:szCs w:val="24"/>
        </w:rPr>
        <w:t xml:space="preserve"> 38:05:040403</w:t>
      </w:r>
      <w:r w:rsidR="00044BAE">
        <w:rPr>
          <w:rFonts w:ascii="Times New Roman" w:hAnsi="Times New Roman" w:cs="Times New Roman"/>
          <w:sz w:val="24"/>
          <w:szCs w:val="24"/>
        </w:rPr>
        <w:t>, расположенного</w:t>
      </w:r>
      <w:r w:rsidR="00044BAE" w:rsidRPr="00AF74EF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044BAE">
        <w:rPr>
          <w:rFonts w:ascii="Times New Roman" w:hAnsi="Times New Roman" w:cs="Times New Roman"/>
          <w:sz w:val="24"/>
          <w:szCs w:val="24"/>
        </w:rPr>
        <w:t>Кимильтейского</w:t>
      </w:r>
      <w:proofErr w:type="spellEnd"/>
      <w:r w:rsidR="00044BAE">
        <w:rPr>
          <w:rFonts w:ascii="Times New Roman" w:hAnsi="Times New Roman" w:cs="Times New Roman"/>
          <w:sz w:val="24"/>
          <w:szCs w:val="24"/>
        </w:rPr>
        <w:t xml:space="preserve"> сельского поселения Зиминского </w:t>
      </w:r>
      <w:r w:rsidR="00365ED3" w:rsidRPr="00AF74EF">
        <w:rPr>
          <w:rFonts w:ascii="Times New Roman" w:hAnsi="Times New Roman" w:cs="Times New Roman"/>
          <w:sz w:val="24"/>
          <w:szCs w:val="24"/>
        </w:rPr>
        <w:t>муниципального</w:t>
      </w:r>
      <w:r w:rsidR="00365ED3">
        <w:rPr>
          <w:rFonts w:ascii="Times New Roman" w:hAnsi="Times New Roman" w:cs="Times New Roman"/>
          <w:sz w:val="24"/>
          <w:szCs w:val="24"/>
        </w:rPr>
        <w:t xml:space="preserve"> района Иркутской области</w:t>
      </w:r>
      <w:r w:rsidR="00365ED3" w:rsidRPr="00AF74EF">
        <w:rPr>
          <w:rFonts w:ascii="Times New Roman" w:hAnsi="Times New Roman" w:cs="Times New Roman"/>
          <w:sz w:val="24"/>
          <w:szCs w:val="24"/>
        </w:rPr>
        <w:t xml:space="preserve"> </w:t>
      </w:r>
      <w:r w:rsidR="00365ED3">
        <w:rPr>
          <w:rFonts w:ascii="Times New Roman" w:hAnsi="Times New Roman" w:cs="Times New Roman"/>
          <w:sz w:val="24"/>
          <w:szCs w:val="24"/>
        </w:rPr>
        <w:t>(приложение 2)</w:t>
      </w:r>
    </w:p>
    <w:p w:rsidR="00044BAE" w:rsidRPr="00D803C3" w:rsidRDefault="00222825" w:rsidP="00D803C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C3">
        <w:rPr>
          <w:rFonts w:ascii="Times New Roman" w:hAnsi="Times New Roman" w:cs="Times New Roman"/>
          <w:sz w:val="24"/>
          <w:szCs w:val="24"/>
        </w:rPr>
        <w:t xml:space="preserve">2. </w:t>
      </w:r>
      <w:r w:rsidR="00044BAE" w:rsidRPr="00D803C3">
        <w:rPr>
          <w:rFonts w:ascii="Times New Roman" w:hAnsi="Times New Roman" w:cs="Times New Roman"/>
          <w:sz w:val="24"/>
          <w:szCs w:val="24"/>
        </w:rPr>
        <w:t xml:space="preserve">Утвердить регламент работы согласительной комиссии при осуществлении согласования местоположения границ земельных участков при выполнении комплексных кадастровых работ федерального значения на территории </w:t>
      </w:r>
      <w:proofErr w:type="spellStart"/>
      <w:r w:rsidR="00044BAE" w:rsidRPr="00D803C3">
        <w:rPr>
          <w:rFonts w:ascii="Times New Roman" w:hAnsi="Times New Roman" w:cs="Times New Roman"/>
          <w:sz w:val="24"/>
          <w:szCs w:val="24"/>
        </w:rPr>
        <w:t>Кимильтейского</w:t>
      </w:r>
      <w:proofErr w:type="spellEnd"/>
      <w:r w:rsidR="00044BAE" w:rsidRPr="00D803C3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044BAE" w:rsidRPr="00D803C3">
        <w:rPr>
          <w:rFonts w:ascii="Times New Roman" w:hAnsi="Times New Roman" w:cs="Times New Roman"/>
          <w:sz w:val="24"/>
          <w:szCs w:val="24"/>
        </w:rPr>
        <w:lastRenderedPageBreak/>
        <w:t xml:space="preserve">поселения Зиминского </w:t>
      </w:r>
      <w:r w:rsidR="00365ED3" w:rsidRPr="00AF74EF">
        <w:rPr>
          <w:rFonts w:ascii="Times New Roman" w:hAnsi="Times New Roman" w:cs="Times New Roman"/>
          <w:sz w:val="24"/>
          <w:szCs w:val="24"/>
        </w:rPr>
        <w:t>муниципального</w:t>
      </w:r>
      <w:r w:rsidR="00365ED3">
        <w:rPr>
          <w:rFonts w:ascii="Times New Roman" w:hAnsi="Times New Roman" w:cs="Times New Roman"/>
          <w:sz w:val="24"/>
          <w:szCs w:val="24"/>
        </w:rPr>
        <w:t xml:space="preserve"> района Иркутской области</w:t>
      </w:r>
      <w:r w:rsidR="00365ED3" w:rsidRPr="00AF74EF">
        <w:rPr>
          <w:rFonts w:ascii="Times New Roman" w:hAnsi="Times New Roman" w:cs="Times New Roman"/>
          <w:sz w:val="24"/>
          <w:szCs w:val="24"/>
        </w:rPr>
        <w:t xml:space="preserve"> </w:t>
      </w:r>
      <w:r w:rsidR="00044BAE" w:rsidRPr="00D803C3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1 к настоящему постановлению.</w:t>
      </w:r>
    </w:p>
    <w:p w:rsidR="00D803C3" w:rsidRPr="00D803C3" w:rsidRDefault="00222825" w:rsidP="00D803C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803C3" w:rsidRPr="00D803C3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D803C3" w:rsidRPr="00D803C3">
        <w:rPr>
          <w:rFonts w:ascii="Times New Roman" w:hAnsi="Times New Roman" w:cs="Times New Roman"/>
          <w:bCs/>
          <w:sz w:val="24"/>
          <w:szCs w:val="24"/>
        </w:rPr>
        <w:t xml:space="preserve">состав </w:t>
      </w:r>
      <w:r w:rsidR="00D803C3" w:rsidRPr="00D803C3">
        <w:rPr>
          <w:rFonts w:ascii="Times New Roman" w:hAnsi="Times New Roman" w:cs="Times New Roman"/>
          <w:sz w:val="24"/>
          <w:szCs w:val="24"/>
        </w:rPr>
        <w:t xml:space="preserve">согласительной комиссии при осуществлении согласования местоположения границ земельных участков при выполнении комплексных кадастровых работ федерального значения в границах </w:t>
      </w:r>
      <w:r w:rsidR="00D803C3">
        <w:rPr>
          <w:rFonts w:ascii="Times New Roman" w:hAnsi="Times New Roman" w:cs="Times New Roman"/>
          <w:sz w:val="24"/>
          <w:szCs w:val="24"/>
        </w:rPr>
        <w:t>кадастрового квартала</w:t>
      </w:r>
      <w:r w:rsidR="00D803C3" w:rsidRPr="00AF74EF">
        <w:rPr>
          <w:rFonts w:ascii="Times New Roman" w:hAnsi="Times New Roman" w:cs="Times New Roman"/>
          <w:sz w:val="24"/>
          <w:szCs w:val="24"/>
        </w:rPr>
        <w:t xml:space="preserve"> 38:05:040403</w:t>
      </w:r>
      <w:r w:rsidR="00D803C3">
        <w:rPr>
          <w:rFonts w:ascii="Times New Roman" w:hAnsi="Times New Roman" w:cs="Times New Roman"/>
          <w:sz w:val="24"/>
          <w:szCs w:val="24"/>
        </w:rPr>
        <w:t>, расположенного</w:t>
      </w:r>
      <w:r w:rsidR="00D803C3" w:rsidRPr="00AF74EF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D803C3">
        <w:rPr>
          <w:rFonts w:ascii="Times New Roman" w:hAnsi="Times New Roman" w:cs="Times New Roman"/>
          <w:sz w:val="24"/>
          <w:szCs w:val="24"/>
        </w:rPr>
        <w:t>Кимильтейского</w:t>
      </w:r>
      <w:proofErr w:type="spellEnd"/>
      <w:r w:rsidR="00D803C3">
        <w:rPr>
          <w:rFonts w:ascii="Times New Roman" w:hAnsi="Times New Roman" w:cs="Times New Roman"/>
          <w:sz w:val="24"/>
          <w:szCs w:val="24"/>
        </w:rPr>
        <w:t xml:space="preserve"> сельского поселения Зиминского </w:t>
      </w:r>
      <w:r w:rsidR="00365ED3" w:rsidRPr="00AF74EF">
        <w:rPr>
          <w:rFonts w:ascii="Times New Roman" w:hAnsi="Times New Roman" w:cs="Times New Roman"/>
          <w:sz w:val="24"/>
          <w:szCs w:val="24"/>
        </w:rPr>
        <w:t>муниципального</w:t>
      </w:r>
      <w:r w:rsidR="00365ED3">
        <w:rPr>
          <w:rFonts w:ascii="Times New Roman" w:hAnsi="Times New Roman" w:cs="Times New Roman"/>
          <w:sz w:val="24"/>
          <w:szCs w:val="24"/>
        </w:rPr>
        <w:t xml:space="preserve"> района Иркутской области</w:t>
      </w:r>
      <w:r w:rsidR="00D803C3" w:rsidRPr="00D803C3">
        <w:rPr>
          <w:rFonts w:ascii="Times New Roman" w:hAnsi="Times New Roman" w:cs="Times New Roman"/>
          <w:sz w:val="24"/>
          <w:szCs w:val="24"/>
        </w:rPr>
        <w:t xml:space="preserve"> </w:t>
      </w:r>
      <w:r w:rsidR="00D803C3" w:rsidRPr="00D803C3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2 к настоящему постановлению.</w:t>
      </w:r>
    </w:p>
    <w:p w:rsidR="00320228" w:rsidRPr="00222825" w:rsidRDefault="002C7E21" w:rsidP="00222825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228" w:rsidRPr="00222825">
        <w:rPr>
          <w:rFonts w:ascii="Times New Roman" w:hAnsi="Times New Roman" w:cs="Times New Roman"/>
          <w:sz w:val="24"/>
          <w:szCs w:val="24"/>
        </w:rPr>
        <w:t xml:space="preserve">. </w:t>
      </w:r>
      <w:r w:rsidR="00320228" w:rsidRPr="00222825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  </w:t>
      </w:r>
      <w:r w:rsidR="00233D5B">
        <w:rPr>
          <w:rFonts w:ascii="Times New Roman" w:eastAsia="Times New Roman" w:hAnsi="Times New Roman"/>
          <w:sz w:val="24"/>
          <w:szCs w:val="20"/>
        </w:rPr>
        <w:t xml:space="preserve">опубликовать </w:t>
      </w:r>
      <w:r w:rsidR="00233D5B" w:rsidRPr="004C09AF">
        <w:rPr>
          <w:rFonts w:ascii="Times New Roman" w:eastAsia="Times New Roman" w:hAnsi="Times New Roman"/>
          <w:sz w:val="24"/>
          <w:szCs w:val="20"/>
        </w:rPr>
        <w:t>в информационно-аналитическом, общественно-политическом</w:t>
      </w:r>
      <w:r w:rsidR="00233D5B">
        <w:rPr>
          <w:rFonts w:ascii="Times New Roman" w:eastAsia="Times New Roman" w:hAnsi="Times New Roman"/>
          <w:sz w:val="24"/>
          <w:szCs w:val="20"/>
        </w:rPr>
        <w:t xml:space="preserve"> еженедельнике «Вестник района» </w:t>
      </w:r>
      <w:r w:rsidR="00233D5B" w:rsidRPr="004C09AF">
        <w:rPr>
          <w:rFonts w:ascii="Times New Roman" w:eastAsia="Times New Roman" w:hAnsi="Times New Roman"/>
          <w:sz w:val="24"/>
          <w:szCs w:val="20"/>
        </w:rPr>
        <w:t>и </w:t>
      </w:r>
      <w:r w:rsidR="00233D5B" w:rsidRPr="00222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228" w:rsidRPr="00222825">
        <w:rPr>
          <w:rFonts w:ascii="Times New Roman" w:eastAsia="Times New Roman" w:hAnsi="Times New Roman" w:cs="Times New Roman"/>
          <w:sz w:val="24"/>
          <w:szCs w:val="24"/>
        </w:rPr>
        <w:t xml:space="preserve">разместить на официальном сайте администрации Зиминского районного муниципального образования </w:t>
      </w:r>
      <w:hyperlink r:id="rId7" w:history="1">
        <w:r w:rsidR="00320228" w:rsidRPr="00222825">
          <w:rPr>
            <w:rFonts w:ascii="Times New Roman" w:eastAsia="Times New Roman" w:hAnsi="Times New Roman" w:cs="Times New Roman"/>
            <w:sz w:val="24"/>
            <w:szCs w:val="24"/>
          </w:rPr>
          <w:t>www.rzima.ru</w:t>
        </w:r>
      </w:hyperlink>
      <w:r w:rsidR="00320228" w:rsidRPr="00222825">
        <w:rPr>
          <w:rFonts w:ascii="Times New Roman" w:hAnsi="Times New Roman" w:cs="Times New Roman"/>
          <w:sz w:val="24"/>
          <w:szCs w:val="24"/>
        </w:rPr>
        <w:t xml:space="preserve"> </w:t>
      </w:r>
      <w:r w:rsidR="00320228" w:rsidRPr="00222825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CA6E70" w:rsidRPr="00D9404D" w:rsidRDefault="002C7E21" w:rsidP="00CA6E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</w:rPr>
        <w:t>5</w:t>
      </w:r>
      <w:r w:rsidR="00320228" w:rsidRPr="004C09AF">
        <w:rPr>
          <w:rFonts w:ascii="Times New Roman" w:eastAsia="Times New Roman" w:hAnsi="Times New Roman"/>
          <w:sz w:val="24"/>
          <w:szCs w:val="20"/>
        </w:rPr>
        <w:t xml:space="preserve">. </w:t>
      </w:r>
      <w:r w:rsidR="00CA6E70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 w:rsidR="00CA6E70" w:rsidRPr="00D9404D">
        <w:rPr>
          <w:rFonts w:ascii="Times New Roman" w:eastAsia="Times New Roman" w:hAnsi="Times New Roman" w:cs="Times New Roman"/>
          <w:sz w:val="24"/>
          <w:szCs w:val="24"/>
        </w:rPr>
        <w:t>исполнени</w:t>
      </w:r>
      <w:r w:rsidR="00CA6E7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A6E70" w:rsidRPr="00D9404D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постановления возложить на заместителя мэра по управлению муниципальным хозяйством  </w:t>
      </w:r>
      <w:r w:rsidR="00CA6E70">
        <w:rPr>
          <w:rFonts w:ascii="Times New Roman" w:eastAsia="Times New Roman" w:hAnsi="Times New Roman" w:cs="Times New Roman"/>
          <w:sz w:val="24"/>
          <w:szCs w:val="24"/>
        </w:rPr>
        <w:t>Ширяева А.А.</w:t>
      </w:r>
    </w:p>
    <w:p w:rsidR="00CA6E70" w:rsidRPr="00D9404D" w:rsidRDefault="00CA6E70" w:rsidP="00CA6E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E70" w:rsidRDefault="00CA6E70" w:rsidP="00CA6E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E70" w:rsidRDefault="00CA6E70" w:rsidP="00CA6E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6E70" w:rsidRDefault="00CA6E70" w:rsidP="00CA6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793">
        <w:rPr>
          <w:rFonts w:ascii="Times New Roman" w:hAnsi="Times New Roman"/>
          <w:sz w:val="24"/>
          <w:szCs w:val="24"/>
        </w:rPr>
        <w:t>Мэр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1793">
        <w:rPr>
          <w:rFonts w:ascii="Times New Roman" w:hAnsi="Times New Roman"/>
          <w:sz w:val="24"/>
          <w:szCs w:val="24"/>
        </w:rPr>
        <w:t xml:space="preserve">Зиминского районного </w:t>
      </w:r>
    </w:p>
    <w:p w:rsidR="00CA6E70" w:rsidRDefault="00CA6E70" w:rsidP="00CA6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793">
        <w:rPr>
          <w:rFonts w:ascii="Times New Roman" w:hAnsi="Times New Roman"/>
          <w:sz w:val="24"/>
          <w:szCs w:val="24"/>
        </w:rPr>
        <w:t xml:space="preserve">муниципального  образования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8B1793">
        <w:rPr>
          <w:rFonts w:ascii="Times New Roman" w:hAnsi="Times New Roman"/>
          <w:sz w:val="24"/>
          <w:szCs w:val="24"/>
        </w:rPr>
        <w:t>Н.В. Никитин</w:t>
      </w:r>
      <w:r>
        <w:rPr>
          <w:rFonts w:ascii="Times New Roman" w:hAnsi="Times New Roman"/>
          <w:sz w:val="24"/>
          <w:szCs w:val="24"/>
        </w:rPr>
        <w:t>а</w:t>
      </w:r>
    </w:p>
    <w:p w:rsidR="00CA6E70" w:rsidRDefault="00CA6E70" w:rsidP="00CA6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07A1" w:rsidRDefault="005607A1" w:rsidP="00CA6E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7A1" w:rsidRDefault="005607A1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5607A1" w:rsidRDefault="005607A1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5607A1" w:rsidRDefault="005607A1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5607A1" w:rsidRDefault="005607A1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5607A1" w:rsidRDefault="005607A1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B3EE7" w:rsidRPr="00D719C5" w:rsidRDefault="00DB3EE7" w:rsidP="00DB3EE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19C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 1</w:t>
      </w:r>
    </w:p>
    <w:p w:rsidR="00B43E4A" w:rsidRDefault="00B43E4A" w:rsidP="00B43E4A">
      <w:pPr>
        <w:pStyle w:val="aa"/>
        <w:spacing w:before="0" w:beforeAutospacing="0" w:after="0" w:afterAutospacing="0"/>
        <w:jc w:val="right"/>
      </w:pPr>
      <w:r>
        <w:t>УТВЕРЖДЕН</w:t>
      </w:r>
    </w:p>
    <w:p w:rsidR="00B43E4A" w:rsidRDefault="00B43E4A" w:rsidP="00B43E4A">
      <w:pPr>
        <w:pStyle w:val="aa"/>
        <w:spacing w:before="0" w:beforeAutospacing="0" w:after="0" w:afterAutospacing="0"/>
        <w:jc w:val="right"/>
      </w:pPr>
      <w:r>
        <w:t xml:space="preserve">постановлением администрации </w:t>
      </w:r>
    </w:p>
    <w:p w:rsidR="00B43E4A" w:rsidRDefault="00B43E4A" w:rsidP="00B43E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районного муниципального образования</w:t>
      </w:r>
    </w:p>
    <w:p w:rsidR="00DB3EE7" w:rsidRDefault="00074555" w:rsidP="00DB3EE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 19.03.2025      №    109</w:t>
      </w:r>
    </w:p>
    <w:p w:rsidR="00DB3EE7" w:rsidRDefault="00074555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40.4pt;margin-top:3.75pt;width:29.1pt;height:0;z-index:2516874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343.5pt;margin-top:2.85pt;width:78.9pt;height:.9pt;flip:y;z-index:251686400" o:connectortype="straight"/>
        </w:pict>
      </w:r>
    </w:p>
    <w:p w:rsidR="00644195" w:rsidRDefault="00644195" w:rsidP="00644195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Регламент </w:t>
      </w:r>
      <w:r w:rsidR="00DB3EE7" w:rsidRPr="00D803C3">
        <w:rPr>
          <w:rFonts w:ascii="Times New Roman" w:hAnsi="Times New Roman" w:cs="Times New Roman"/>
          <w:sz w:val="24"/>
          <w:szCs w:val="24"/>
        </w:rPr>
        <w:t xml:space="preserve">работы согласительной комиссии при осуществлении согласования местоположения границ земельных участков при выполнении комплексных </w:t>
      </w:r>
    </w:p>
    <w:p w:rsidR="005607A1" w:rsidRDefault="00DB3EE7" w:rsidP="00644195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803C3">
        <w:rPr>
          <w:rFonts w:ascii="Times New Roman" w:hAnsi="Times New Roman" w:cs="Times New Roman"/>
          <w:sz w:val="24"/>
          <w:szCs w:val="24"/>
        </w:rPr>
        <w:t xml:space="preserve">кадастровых работ федерального значения на территории </w:t>
      </w:r>
      <w:proofErr w:type="spellStart"/>
      <w:r w:rsidRPr="00D803C3">
        <w:rPr>
          <w:rFonts w:ascii="Times New Roman" w:hAnsi="Times New Roman" w:cs="Times New Roman"/>
          <w:sz w:val="24"/>
          <w:szCs w:val="24"/>
        </w:rPr>
        <w:t>Кимильтейского</w:t>
      </w:r>
      <w:proofErr w:type="spellEnd"/>
      <w:r w:rsidRPr="00D803C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B43E4A">
        <w:rPr>
          <w:rFonts w:ascii="Times New Roman" w:hAnsi="Times New Roman" w:cs="Times New Roman"/>
          <w:sz w:val="24"/>
          <w:szCs w:val="24"/>
        </w:rPr>
        <w:t xml:space="preserve">Зиминского </w:t>
      </w:r>
      <w:r w:rsidR="00B43E4A" w:rsidRPr="00AF74EF">
        <w:rPr>
          <w:rFonts w:ascii="Times New Roman" w:hAnsi="Times New Roman" w:cs="Times New Roman"/>
          <w:sz w:val="24"/>
          <w:szCs w:val="24"/>
        </w:rPr>
        <w:t>муниципального</w:t>
      </w:r>
      <w:r w:rsidR="00B43E4A">
        <w:rPr>
          <w:rFonts w:ascii="Times New Roman" w:hAnsi="Times New Roman" w:cs="Times New Roman"/>
          <w:sz w:val="24"/>
          <w:szCs w:val="24"/>
        </w:rPr>
        <w:t xml:space="preserve"> района Иркутской области</w:t>
      </w:r>
    </w:p>
    <w:p w:rsidR="00DB3EE7" w:rsidRPr="000D0797" w:rsidRDefault="00DB3EE7" w:rsidP="00DB3EE7">
      <w:pPr>
        <w:pStyle w:val="20"/>
        <w:shd w:val="clear" w:color="auto" w:fill="auto"/>
        <w:spacing w:line="302" w:lineRule="exact"/>
        <w:ind w:firstLine="680"/>
        <w:jc w:val="center"/>
        <w:rPr>
          <w:rFonts w:ascii="Times New Roman" w:hAnsi="Times New Roman" w:cs="Times New Roman"/>
          <w:sz w:val="27"/>
          <w:szCs w:val="27"/>
        </w:rPr>
      </w:pPr>
    </w:p>
    <w:p w:rsidR="00DB3EE7" w:rsidRPr="00DB3EE7" w:rsidRDefault="00DB3EE7" w:rsidP="00DB3EE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 xml:space="preserve">Глава 1. </w:t>
      </w:r>
      <w:r w:rsidR="00644195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DB3EE7" w:rsidRPr="00644195" w:rsidRDefault="00DB3EE7" w:rsidP="006441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95">
        <w:rPr>
          <w:rFonts w:ascii="Times New Roman" w:hAnsi="Times New Roman" w:cs="Times New Roman"/>
          <w:sz w:val="24"/>
          <w:szCs w:val="24"/>
        </w:rPr>
        <w:t xml:space="preserve">1. Настоящий регламент разработан в соответствии с </w:t>
      </w:r>
      <w:hyperlink r:id="rId8" w:history="1">
        <w:r w:rsidRPr="00644195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5 статьи 42.10</w:t>
        </w:r>
      </w:hyperlink>
      <w:r w:rsidRPr="00644195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года № 221-ФЗ «О кадастровой деятельности» (далее - Федеральный закон № 221-ФЗ), постановлением Правительства Иркутской области от 17.04.2015 г. № 172-пп «Об утверждении Типового регламента работы согласительной комиссии при осуществлении согласования местоположения границ земельных участков при выполнении комплексных кадастровых работ» и определяет состав, полномочия и порядок работы согласительной комиссии при</w:t>
      </w:r>
      <w:r w:rsidR="00644195" w:rsidRPr="00644195">
        <w:rPr>
          <w:rFonts w:ascii="Times New Roman" w:hAnsi="Times New Roman" w:cs="Times New Roman"/>
          <w:sz w:val="24"/>
          <w:szCs w:val="24"/>
        </w:rPr>
        <w:t xml:space="preserve"> </w:t>
      </w:r>
      <w:r w:rsidRPr="00644195">
        <w:rPr>
          <w:rFonts w:ascii="Times New Roman" w:hAnsi="Times New Roman" w:cs="Times New Roman"/>
          <w:sz w:val="24"/>
          <w:szCs w:val="24"/>
        </w:rPr>
        <w:t xml:space="preserve">осуществлении согласования местоположения границ земельных участков при выполнении комплексных кадастровых работ федерального значения на территории </w:t>
      </w:r>
      <w:proofErr w:type="spellStart"/>
      <w:r w:rsidR="00644195" w:rsidRPr="00644195">
        <w:rPr>
          <w:rFonts w:ascii="Times New Roman" w:hAnsi="Times New Roman" w:cs="Times New Roman"/>
          <w:sz w:val="24"/>
          <w:szCs w:val="24"/>
        </w:rPr>
        <w:t>Кимильтейского</w:t>
      </w:r>
      <w:proofErr w:type="spellEnd"/>
      <w:r w:rsidR="00644195" w:rsidRPr="00644195">
        <w:rPr>
          <w:rFonts w:ascii="Times New Roman" w:hAnsi="Times New Roman" w:cs="Times New Roman"/>
          <w:sz w:val="24"/>
          <w:szCs w:val="24"/>
        </w:rPr>
        <w:t xml:space="preserve"> сельского поселения Зиминского районного муниципального образования </w:t>
      </w:r>
      <w:r w:rsidRPr="00644195">
        <w:rPr>
          <w:rFonts w:ascii="Times New Roman" w:hAnsi="Times New Roman" w:cs="Times New Roman"/>
          <w:sz w:val="24"/>
          <w:szCs w:val="24"/>
        </w:rPr>
        <w:t>(далее – Согласительная комиссия).</w:t>
      </w:r>
    </w:p>
    <w:p w:rsidR="00DB3EE7" w:rsidRPr="00644195" w:rsidRDefault="00DB3EE7" w:rsidP="006441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95">
        <w:rPr>
          <w:rFonts w:ascii="Times New Roman" w:hAnsi="Times New Roman" w:cs="Times New Roman"/>
          <w:sz w:val="24"/>
          <w:szCs w:val="24"/>
        </w:rPr>
        <w:t>2. Согласительная комиссия формируется в целях согласования местоположения границ земельных участков, в отношении которых выполняются комплексные кадастровые работы.</w:t>
      </w:r>
    </w:p>
    <w:p w:rsidR="00DB3EE7" w:rsidRPr="00644195" w:rsidRDefault="00DB3EE7" w:rsidP="006441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95">
        <w:rPr>
          <w:rFonts w:ascii="Times New Roman" w:hAnsi="Times New Roman" w:cs="Times New Roman"/>
          <w:sz w:val="24"/>
          <w:szCs w:val="24"/>
        </w:rPr>
        <w:t>3. Согласительная комиссия осуществляет свою деятельность во взаимодействии с органами государственной власти, органами местного самоуправления муниципальных образований Иркутской области (далее - органы местного самоуправления) и другими заинтересованными лицами.</w:t>
      </w:r>
    </w:p>
    <w:p w:rsidR="00DB3EE7" w:rsidRPr="00644195" w:rsidRDefault="00DB3EE7" w:rsidP="006441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95">
        <w:rPr>
          <w:rFonts w:ascii="Times New Roman" w:hAnsi="Times New Roman" w:cs="Times New Roman"/>
          <w:sz w:val="24"/>
          <w:szCs w:val="24"/>
        </w:rPr>
        <w:t xml:space="preserve">4. Состав Согласительной комиссии утверждается постановлением администрации </w:t>
      </w:r>
      <w:r w:rsidR="00644195">
        <w:rPr>
          <w:rFonts w:ascii="Times New Roman" w:hAnsi="Times New Roman" w:cs="Times New Roman"/>
          <w:sz w:val="24"/>
          <w:szCs w:val="24"/>
        </w:rPr>
        <w:t xml:space="preserve">Зиминского </w:t>
      </w:r>
      <w:r w:rsidRPr="00644195">
        <w:rPr>
          <w:rFonts w:ascii="Times New Roman" w:hAnsi="Times New Roman" w:cs="Times New Roman"/>
          <w:sz w:val="24"/>
          <w:szCs w:val="24"/>
        </w:rPr>
        <w:t>районного муниципального образования.</w:t>
      </w:r>
    </w:p>
    <w:p w:rsidR="0029496B" w:rsidRDefault="00DB3EE7" w:rsidP="00DB3EE7">
      <w:pPr>
        <w:jc w:val="center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br/>
        <w:t xml:space="preserve">Глава 2. </w:t>
      </w:r>
      <w:r w:rsidR="0029496B">
        <w:rPr>
          <w:rFonts w:ascii="Times New Roman" w:hAnsi="Times New Roman" w:cs="Times New Roman"/>
          <w:sz w:val="24"/>
          <w:szCs w:val="24"/>
        </w:rPr>
        <w:t>Полномочия согласительной комиссии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5. К полномочиям Согласительной комиссии относятся: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 xml:space="preserve">1) рассмотрение возражений заинтересованных лиц, указанных в </w:t>
      </w:r>
      <w:hyperlink r:id="rId9" w:history="1">
        <w:r w:rsidRPr="0029496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3 статьи 39</w:t>
        </w:r>
      </w:hyperlink>
      <w:r w:rsidRPr="0029496B">
        <w:rPr>
          <w:rFonts w:ascii="Times New Roman" w:hAnsi="Times New Roman" w:cs="Times New Roman"/>
          <w:sz w:val="24"/>
          <w:szCs w:val="24"/>
        </w:rPr>
        <w:t xml:space="preserve"> </w:t>
      </w:r>
      <w:r w:rsidRPr="00DB3EE7">
        <w:rPr>
          <w:rFonts w:ascii="Times New Roman" w:hAnsi="Times New Roman" w:cs="Times New Roman"/>
          <w:sz w:val="24"/>
          <w:szCs w:val="24"/>
        </w:rPr>
        <w:t>Федерального закона № 221-ФЗ (далее - заинтересованные лица), относительно местоположения границ земельных участков;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2) 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3) оформление акта согласования местоположения границ при выполнении комплексных кадастровых работ;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4) разъяснение заинтересованным лицам возможности разрешения земельного спора о местоположении границ земельных участков в судебном порядке.</w:t>
      </w:r>
    </w:p>
    <w:p w:rsidR="00DB3EE7" w:rsidRPr="00DB3EE7" w:rsidRDefault="00DB3EE7" w:rsidP="00DB3E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496B" w:rsidRDefault="00DB3EE7" w:rsidP="00DB3EE7">
      <w:pPr>
        <w:jc w:val="center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 xml:space="preserve">Глава 3. </w:t>
      </w:r>
      <w:r w:rsidR="0029496B">
        <w:rPr>
          <w:rFonts w:ascii="Times New Roman" w:hAnsi="Times New Roman" w:cs="Times New Roman"/>
          <w:sz w:val="24"/>
          <w:szCs w:val="24"/>
        </w:rPr>
        <w:t>Порядок работы согласительной комиссии</w:t>
      </w:r>
    </w:p>
    <w:p w:rsidR="00DB3EE7" w:rsidRPr="00DB3EE7" w:rsidRDefault="00DB3EE7" w:rsidP="00DB3E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 xml:space="preserve">6. В целях согласования местоположения границ земельных участков, являющихся объектами комплексных кадастровых работ и расположенных на территории </w:t>
      </w:r>
      <w:proofErr w:type="spellStart"/>
      <w:r w:rsidR="002D0F9C">
        <w:rPr>
          <w:rFonts w:ascii="Times New Roman" w:hAnsi="Times New Roman" w:cs="Times New Roman"/>
          <w:sz w:val="24"/>
          <w:szCs w:val="24"/>
        </w:rPr>
        <w:t>Кимильтейского</w:t>
      </w:r>
      <w:proofErr w:type="spellEnd"/>
      <w:r w:rsidR="002D0F9C">
        <w:rPr>
          <w:rFonts w:ascii="Times New Roman" w:hAnsi="Times New Roman" w:cs="Times New Roman"/>
          <w:sz w:val="24"/>
          <w:szCs w:val="24"/>
        </w:rPr>
        <w:t xml:space="preserve"> сельского поселения Зиминского </w:t>
      </w:r>
      <w:r w:rsidR="002D0F9C" w:rsidRPr="00AF74EF">
        <w:rPr>
          <w:rFonts w:ascii="Times New Roman" w:hAnsi="Times New Roman" w:cs="Times New Roman"/>
          <w:sz w:val="24"/>
          <w:szCs w:val="24"/>
        </w:rPr>
        <w:t>районного муниципального образования</w:t>
      </w:r>
      <w:r w:rsidRPr="00DB3EE7">
        <w:rPr>
          <w:rFonts w:ascii="Times New Roman" w:hAnsi="Times New Roman" w:cs="Times New Roman"/>
          <w:sz w:val="24"/>
          <w:szCs w:val="24"/>
        </w:rPr>
        <w:t xml:space="preserve">, Согласительная комиссия проводит первое заседание, на которое приглашаются заинтересованные лица и исполнитель комплексных кадастровых работ в порядке, установленном </w:t>
      </w:r>
      <w:hyperlink r:id="rId10" w:history="1">
        <w:r w:rsidRPr="002D0F9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8 статьи 42.10</w:t>
        </w:r>
      </w:hyperlink>
      <w:r w:rsidRPr="002D0F9C">
        <w:rPr>
          <w:rFonts w:ascii="Times New Roman" w:hAnsi="Times New Roman" w:cs="Times New Roman"/>
          <w:sz w:val="24"/>
          <w:szCs w:val="24"/>
        </w:rPr>
        <w:t xml:space="preserve"> </w:t>
      </w:r>
      <w:r w:rsidRPr="00DB3EE7">
        <w:rPr>
          <w:rFonts w:ascii="Times New Roman" w:hAnsi="Times New Roman" w:cs="Times New Roman"/>
          <w:sz w:val="24"/>
          <w:szCs w:val="24"/>
        </w:rPr>
        <w:t>Федерального закона № 221-ФЗ.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7. Первое заседание Согласительной комиссии проводится не ранее чем через 15 рабочих дней со дня опубликования, размещения и направления заказчиком комплексных кадастровых работ в случае, если выполнение комплексных кадастровых работ финансируется за счет бюджетных средств (далее - заказчик комплексных кадастровых работ), или органом, уполномоченным на утверждение карты-плана территории, в случае, если выполнение комплексных кадастровых работ финансируется за счет внебюджетных средств (далее - уполномоченный на утверждение карты-плана орган), способами, установленными</w:t>
      </w:r>
      <w:r w:rsidRPr="002D0F9C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2D0F9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42.7</w:t>
        </w:r>
      </w:hyperlink>
      <w:r w:rsidRPr="002D0F9C">
        <w:rPr>
          <w:rFonts w:ascii="Times New Roman" w:hAnsi="Times New Roman" w:cs="Times New Roman"/>
          <w:sz w:val="24"/>
          <w:szCs w:val="24"/>
        </w:rPr>
        <w:t xml:space="preserve"> </w:t>
      </w:r>
      <w:r w:rsidRPr="00DB3EE7">
        <w:rPr>
          <w:rFonts w:ascii="Times New Roman" w:hAnsi="Times New Roman" w:cs="Times New Roman"/>
          <w:sz w:val="24"/>
          <w:szCs w:val="24"/>
        </w:rPr>
        <w:t>Федерального закона № 221-ФЗ, извещения о проведении заседания Согласительной комиссии, содержащего в том числе уведомление о завершении подготовки проекта карты-плана территории.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 xml:space="preserve">8. Проект карты-плана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размещается на официальном сайте </w:t>
      </w:r>
      <w:r w:rsidR="002D0F9C" w:rsidRPr="0022282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Зиминского районного муниципального образования </w:t>
      </w:r>
      <w:hyperlink r:id="rId12" w:history="1">
        <w:r w:rsidR="002D0F9C" w:rsidRPr="00222825">
          <w:rPr>
            <w:rFonts w:ascii="Times New Roman" w:eastAsia="Times New Roman" w:hAnsi="Times New Roman" w:cs="Times New Roman"/>
            <w:sz w:val="24"/>
            <w:szCs w:val="24"/>
          </w:rPr>
          <w:t>www.rzima.ru</w:t>
        </w:r>
      </w:hyperlink>
      <w:r w:rsidR="002D0F9C" w:rsidRPr="00222825">
        <w:rPr>
          <w:rFonts w:ascii="Times New Roman" w:hAnsi="Times New Roman" w:cs="Times New Roman"/>
          <w:sz w:val="24"/>
          <w:szCs w:val="24"/>
        </w:rPr>
        <w:t xml:space="preserve"> </w:t>
      </w:r>
      <w:r w:rsidR="002D0F9C" w:rsidRPr="00222825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Pr="00DB3EE7">
        <w:rPr>
          <w:rFonts w:ascii="Times New Roman" w:hAnsi="Times New Roman" w:cs="Times New Roman"/>
          <w:sz w:val="24"/>
          <w:szCs w:val="24"/>
        </w:rPr>
        <w:t xml:space="preserve"> и направляется заказчиком комплексных кадастровых работ или уполномоченным на утверждение карты-плана органом в порядке, предусмотренном </w:t>
      </w:r>
      <w:hyperlink r:id="rId13" w:history="1">
        <w:r w:rsidRPr="002D0F9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9 статьи 42.10</w:t>
        </w:r>
      </w:hyperlink>
      <w:r w:rsidRPr="002D0F9C">
        <w:rPr>
          <w:rFonts w:ascii="Times New Roman" w:hAnsi="Times New Roman" w:cs="Times New Roman"/>
          <w:sz w:val="24"/>
          <w:szCs w:val="24"/>
        </w:rPr>
        <w:t xml:space="preserve"> </w:t>
      </w:r>
      <w:r w:rsidRPr="00DB3EE7">
        <w:rPr>
          <w:rFonts w:ascii="Times New Roman" w:hAnsi="Times New Roman" w:cs="Times New Roman"/>
          <w:sz w:val="24"/>
          <w:szCs w:val="24"/>
        </w:rPr>
        <w:t>Федерального закона № 221-ФЗ.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9. Согласительная комиссия обеспечивает ознакомление любых лиц с проектом карты-плана территории, в том числе в форме документа на бумажном носителе, в соответствии с регламентом работы Согласительной комиссии.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10. Информация о времени и порядке ознакомления с проектом карты-плана территории должна быть размещена заказчиком комплексных кадастровых работ или уполномоченным на утверждение карты-плана органом на своем официальном сайте, а также информационных стендах в здании заказчика комплексных кадастровых работ или уполномоченного на утверждение карты-плана органа.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11. Ознакомление с проектом карты-плана территории осуществляется в помещении заказчика комплексных кадастровых работ или уполномоченного на утверждение карты-плана органа.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8"/>
      <w:bookmarkEnd w:id="2"/>
      <w:r w:rsidRPr="00DB3EE7">
        <w:rPr>
          <w:rFonts w:ascii="Times New Roman" w:hAnsi="Times New Roman" w:cs="Times New Roman"/>
          <w:sz w:val="24"/>
          <w:szCs w:val="24"/>
        </w:rPr>
        <w:t xml:space="preserve">12. Возражения заинтересованных лиц относительно местоположения границ земельного участка, указанного в </w:t>
      </w:r>
      <w:hyperlink r:id="rId14" w:history="1">
        <w:r w:rsidRPr="003126A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пунктах 1</w:t>
        </w:r>
      </w:hyperlink>
      <w:r w:rsidRPr="003126AE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3126A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2 части 1 статьи 42.1</w:t>
        </w:r>
      </w:hyperlink>
      <w:r w:rsidRPr="00DB3EE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3126AE">
        <w:rPr>
          <w:rFonts w:ascii="Times New Roman" w:hAnsi="Times New Roman" w:cs="Times New Roman"/>
          <w:sz w:val="24"/>
          <w:szCs w:val="24"/>
        </w:rPr>
        <w:t xml:space="preserve">  </w:t>
      </w:r>
      <w:r w:rsidRPr="00DB3EE7">
        <w:rPr>
          <w:rFonts w:ascii="Times New Roman" w:hAnsi="Times New Roman" w:cs="Times New Roman"/>
          <w:sz w:val="24"/>
          <w:szCs w:val="24"/>
        </w:rPr>
        <w:t>№ 221-ФЗ, могут быть представлены в письменной форме в Согласительную комиссию в период со дня опубликования извещения о проведении первого заседания Согласительной комиссии до дня проведения данного заседания, а также в течение тридцати пяти рабочих дней со дня проведения первого заседания Согласительной комиссии.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 xml:space="preserve">13. Возражения относительно местоположения границ земельного участка должны соответствовать требованиям, установленным </w:t>
      </w:r>
      <w:hyperlink r:id="rId16" w:history="1">
        <w:r w:rsidRPr="003126A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15 статьи 42.10</w:t>
        </w:r>
      </w:hyperlink>
      <w:r w:rsidRPr="00DB3EE7">
        <w:rPr>
          <w:rFonts w:ascii="Times New Roman" w:hAnsi="Times New Roman" w:cs="Times New Roman"/>
          <w:sz w:val="24"/>
          <w:szCs w:val="24"/>
        </w:rPr>
        <w:t xml:space="preserve"> Федерального закона № 221-ФЗ.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 xml:space="preserve">14. Согласительная комиссия не вправе требовать от заинтересованных лиц иные документы, кроме тех, которые определены </w:t>
      </w:r>
      <w:hyperlink r:id="rId17" w:history="1">
        <w:r w:rsidRPr="003126A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15 статьи 42.10</w:t>
        </w:r>
      </w:hyperlink>
      <w:r w:rsidRPr="00DB3EE7">
        <w:rPr>
          <w:rFonts w:ascii="Times New Roman" w:hAnsi="Times New Roman" w:cs="Times New Roman"/>
          <w:sz w:val="24"/>
          <w:szCs w:val="24"/>
        </w:rPr>
        <w:t xml:space="preserve"> Федерального закона № 221-ФЗ.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15. Возражения доставляются заинтересованными лицами: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1) лично либо их представителями, чьи полномочия подтверждены в установленном законодательством порядке;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2) посредством почтовой связи;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3) в электронной форме.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lastRenderedPageBreak/>
        <w:t>16. Все поступившие возражения подлежат обязательной регистрации секретарем Согласительной комиссии в журнале регистрации входящей корреспонденции и в течение двух рабочих дней перенаправляются членам Согласительной комиссии для ознакомления и исполнителю комплексных кадастровых работ для подготовки предложений.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17. Для реализации своих полномочий Согласительная комиссия вправе: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1) запрашивать в установленном законодательством порядке у органов государственной власти, органов местного самоуправления, юридических лиц, граждан необходимую информацию;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2) заслушивать на заседаниях Согласительной комиссии информацию представителей юридических лиц, органов государственной власти и местного самоуправления, входящих в состав Согласительной комиссии, заинтересованных лиц по вопросам выполнения комплексных кадастровых работ.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B3EE7">
        <w:rPr>
          <w:rFonts w:ascii="Times New Roman" w:hAnsi="Times New Roman" w:cs="Times New Roman"/>
          <w:sz w:val="24"/>
          <w:szCs w:val="24"/>
        </w:rPr>
        <w:t xml:space="preserve">18. Председателем Согласительной комиссии является </w:t>
      </w:r>
      <w:r w:rsidR="003126AE" w:rsidRPr="00D9404D">
        <w:rPr>
          <w:rFonts w:ascii="Times New Roman" w:eastAsia="Times New Roman" w:hAnsi="Times New Roman" w:cs="Times New Roman"/>
          <w:sz w:val="24"/>
          <w:szCs w:val="24"/>
        </w:rPr>
        <w:t>мэра по управ</w:t>
      </w:r>
      <w:r w:rsidR="00844713">
        <w:rPr>
          <w:rFonts w:ascii="Times New Roman" w:eastAsia="Times New Roman" w:hAnsi="Times New Roman" w:cs="Times New Roman"/>
          <w:sz w:val="24"/>
          <w:szCs w:val="24"/>
        </w:rPr>
        <w:t>лению муниципальным хозяйством администрации Зиминского районного муниципального образования.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19. Председатель Согласительной комиссии: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1) возглавляет Согласительную комиссию и руководит ее деятельностью;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2) планирует деятельность Согласительной комиссии, утверждает повестку дня заседания Согласительной комиссии;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3) председательствует на заседаниях Согласительной комиссии;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4) организует рассмотрение вопросов повестки дня заседания Согласительной комиссии;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5) 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голосования;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6) подписывает запросы, обращения и другие документы, направляемые от имени Согласительной комиссии.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20. Заместитель председателя Согласительной комиссии осуществляет отдельные полномочия по поручению председателя Согласительной комиссии, а также осуществляет полномочия председателя Согласительной комиссии в его отсутствие.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21. Секретарь Согласительной комиссии: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1) организует подготовку материалов для рассмотрения на заседаниях Согласительной комиссии;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2) формирует проект повестки дня заседания Согласительной комиссии;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3) уведомляет членов Согласительной комиссии о времени и месте проведения заседания Согласительной комиссии, знакомит с повесткой и материалами, подготовленными к заседанию Согласительной комиссии;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4) готовит протоколы заседаний Согласительной комиссии,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при выполнении комплексных кадастровых работ;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5) оформляет запросы, обращения и другие документы, направляемые от имени Согласительной комиссии;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6) организует направление уполномоченному на утверждение карты-плана органу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22. Члены Согласительной комиссии: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1) вправе знакомиться с материалами, подготовленными к заседанию Согласительной комиссии;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 xml:space="preserve">2) вправе выступать и вносить предложения по рассматриваемым вопросам, в том числе о внесении поправок в проекты заключений Согласительной комиссии или их </w:t>
      </w:r>
      <w:r w:rsidRPr="00DB3EE7">
        <w:rPr>
          <w:rFonts w:ascii="Times New Roman" w:hAnsi="Times New Roman" w:cs="Times New Roman"/>
          <w:sz w:val="24"/>
          <w:szCs w:val="24"/>
        </w:rPr>
        <w:lastRenderedPageBreak/>
        <w:t>доработке, о переносе рассмотрения вопроса на другое заседание Согласительной комиссии;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3) вправе на заседании Согласительной комиссии задавать вопросы другим членам Согласительной комиссии по вопросам повестки дня заседания Согласительной комиссии;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4) участвуют в голосовании по всем рассматриваемым вопросам.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23. Заседание Согласительной комиссии считается правомочным, если на нем присутствует более половины от общего числа лиц, входящих в состав Согласительной комиссии. В случае отсутствия кворума председатель Согласительной комиссии принимает решение о переносе заседания.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24. Лица, входящие в состав Согласительной комиссии, принимают участие в ее работе лично.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25. Заинтересованные лица могут присутствовать на заседаниях Согласительной комиссии как лично, так и через представителя, чьи полномочия подтверждаются в установленном законодательством порядке.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26. На первом заседании Согласительной комиссии исполнитель комплексных кадастровых работ представляет проект карты-плана территории, разъясняет результаты выполнения комплексных кадастровых работ и порядок согласования местоположения границ земельных участков, а члены Согласительной комиссии дают предложения и замечания к проекту карты-плана территории. В случае поступления возражений заинтересованных лиц к первому заседанию Согласительной комиссии они также рассматриваются на этом заседании.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27. На последующих заседаниях Согласительной комиссии рассматриваются исключительно возражения заинтересованных лиц.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28. В случае если к началу первого заседания Согласительной комиссии возражений от заинтересованных лиц не поступило, очередное заседание Согласительной комиссии назначается по истечении тридцати пяти рабочих дней со дня проведения первого заседания Согласительной комиссии.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29. Согласительная комиссия принимает решения по рассматриваемым вопросам открытым голосованием большинством голосов от числа лиц, входящих в состав Согласительной комиссии и присутствующих на ее заседании. При равенстве голосов решающим является голос председателя Согласительной комиссии.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30. Согласительная комиссия по итогам своей работы подготавливает: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1) акт согласования местоположения границ земельных участков при выполнении комплексных кадастровых работ;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2) заключение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31.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 их частей считается: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1) согласованным, если возражения относительно местоположения границ или частей границ земельного участка не представлены заинтересованными лицами,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2) спорным, если возражения относительно местоположения границ или частей границ земельного участка представлены заинтересованными лицами, за исключением случаев, если земельный спор о местоположении границ земельного участка был разрешен в судебном порядке.</w:t>
      </w:r>
    </w:p>
    <w:p w:rsidR="00DB3EE7" w:rsidRP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lastRenderedPageBreak/>
        <w:t xml:space="preserve">32. В течение 20 рабочих дней со дня истечения срока представления предусмотренных </w:t>
      </w:r>
      <w:hyperlink r:id="rId18" w:anchor="P78" w:history="1">
        <w:r w:rsidRPr="0084471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12</w:t>
        </w:r>
      </w:hyperlink>
      <w:r w:rsidRPr="00DB3EE7">
        <w:rPr>
          <w:rFonts w:ascii="Times New Roman" w:hAnsi="Times New Roman" w:cs="Times New Roman"/>
          <w:sz w:val="24"/>
          <w:szCs w:val="24"/>
        </w:rPr>
        <w:t xml:space="preserve"> настоящего регламента возражений Согласительная комиссия направляет уполномоченному на утверждение карты-плана органу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DB3EE7" w:rsidRDefault="00DB3EE7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EE7">
        <w:rPr>
          <w:rFonts w:ascii="Times New Roman" w:hAnsi="Times New Roman" w:cs="Times New Roman"/>
          <w:sz w:val="24"/>
          <w:szCs w:val="24"/>
        </w:rPr>
        <w:t>33. Материально-техническое обеспечение деятельности Согласительной комиссии осуществляется заказчиком комплексных кадастровых работ или уполномоченным на утверждение карты-плана органом.</w:t>
      </w: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C51" w:rsidRDefault="00636C51" w:rsidP="00DB3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E4A" w:rsidRDefault="00B43E4A" w:rsidP="00636C5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C51" w:rsidRPr="00D719C5" w:rsidRDefault="00720489" w:rsidP="00636C5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36C51" w:rsidRPr="00D719C5">
        <w:rPr>
          <w:rFonts w:ascii="Times New Roman" w:hAnsi="Times New Roman" w:cs="Times New Roman"/>
          <w:sz w:val="24"/>
          <w:szCs w:val="24"/>
        </w:rPr>
        <w:t>Приложение</w:t>
      </w:r>
      <w:r w:rsidR="00636C51">
        <w:rPr>
          <w:rFonts w:ascii="Times New Roman" w:hAnsi="Times New Roman" w:cs="Times New Roman"/>
          <w:sz w:val="24"/>
          <w:szCs w:val="24"/>
        </w:rPr>
        <w:t xml:space="preserve">  2</w:t>
      </w:r>
    </w:p>
    <w:p w:rsidR="00B43E4A" w:rsidRDefault="00B43E4A" w:rsidP="00B43E4A">
      <w:pPr>
        <w:pStyle w:val="aa"/>
        <w:spacing w:before="0" w:beforeAutospacing="0" w:after="0" w:afterAutospacing="0"/>
        <w:jc w:val="right"/>
      </w:pPr>
      <w:r>
        <w:t>УТВЕРЖДЕН</w:t>
      </w:r>
    </w:p>
    <w:p w:rsidR="00B43E4A" w:rsidRDefault="00B43E4A" w:rsidP="00B43E4A">
      <w:pPr>
        <w:pStyle w:val="aa"/>
        <w:spacing w:before="0" w:beforeAutospacing="0" w:after="0" w:afterAutospacing="0"/>
        <w:jc w:val="right"/>
      </w:pPr>
      <w:r>
        <w:t xml:space="preserve">постановлением администрации </w:t>
      </w:r>
    </w:p>
    <w:p w:rsidR="00B43E4A" w:rsidRDefault="00B43E4A" w:rsidP="00B43E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районного муниципального образования</w:t>
      </w:r>
    </w:p>
    <w:p w:rsidR="00074555" w:rsidRDefault="00074555" w:rsidP="0007455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 19.03.2025      №    109</w:t>
      </w:r>
    </w:p>
    <w:p w:rsidR="00074555" w:rsidRDefault="00074555" w:rsidP="0007455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440.4pt;margin-top:3.75pt;width:29.1pt;height:0;z-index:2516904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343.5pt;margin-top:2.85pt;width:78.9pt;height:.9pt;flip:y;z-index:251689472" o:connectortype="straight"/>
        </w:pict>
      </w:r>
    </w:p>
    <w:p w:rsidR="00095722" w:rsidRDefault="00095722" w:rsidP="00636C51">
      <w:pPr>
        <w:pStyle w:val="20"/>
        <w:shd w:val="clear" w:color="auto" w:fill="auto"/>
        <w:spacing w:line="302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D803C3">
        <w:rPr>
          <w:rFonts w:ascii="Times New Roman" w:hAnsi="Times New Roman" w:cs="Times New Roman"/>
          <w:bCs/>
          <w:sz w:val="24"/>
          <w:szCs w:val="24"/>
        </w:rPr>
        <w:t xml:space="preserve">остав </w:t>
      </w:r>
      <w:r w:rsidRPr="00D803C3">
        <w:rPr>
          <w:rFonts w:ascii="Times New Roman" w:hAnsi="Times New Roman" w:cs="Times New Roman"/>
          <w:sz w:val="24"/>
          <w:szCs w:val="24"/>
        </w:rPr>
        <w:t xml:space="preserve">согласительной комиссии при осуществлении согласования </w:t>
      </w:r>
    </w:p>
    <w:p w:rsidR="00095722" w:rsidRDefault="00095722" w:rsidP="00636C51">
      <w:pPr>
        <w:pStyle w:val="20"/>
        <w:shd w:val="clear" w:color="auto" w:fill="auto"/>
        <w:spacing w:line="302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803C3">
        <w:rPr>
          <w:rFonts w:ascii="Times New Roman" w:hAnsi="Times New Roman" w:cs="Times New Roman"/>
          <w:sz w:val="24"/>
          <w:szCs w:val="24"/>
        </w:rPr>
        <w:t xml:space="preserve">местоположения границ земельных участков при выполнении комплексных </w:t>
      </w:r>
    </w:p>
    <w:p w:rsidR="00B43E4A" w:rsidRDefault="00095722" w:rsidP="00B43E4A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803C3">
        <w:rPr>
          <w:rFonts w:ascii="Times New Roman" w:hAnsi="Times New Roman" w:cs="Times New Roman"/>
          <w:sz w:val="24"/>
          <w:szCs w:val="24"/>
        </w:rPr>
        <w:t xml:space="preserve">кадастровых работ федерального значения в границах </w:t>
      </w:r>
      <w:r>
        <w:rPr>
          <w:rFonts w:ascii="Times New Roman" w:hAnsi="Times New Roman" w:cs="Times New Roman"/>
          <w:sz w:val="24"/>
          <w:szCs w:val="24"/>
        </w:rPr>
        <w:t>кадастрового квартала</w:t>
      </w:r>
      <w:r w:rsidRPr="00AF74EF">
        <w:rPr>
          <w:rFonts w:ascii="Times New Roman" w:hAnsi="Times New Roman" w:cs="Times New Roman"/>
          <w:sz w:val="24"/>
          <w:szCs w:val="24"/>
        </w:rPr>
        <w:t xml:space="preserve"> 38:05:040403</w:t>
      </w:r>
      <w:r>
        <w:rPr>
          <w:rFonts w:ascii="Times New Roman" w:hAnsi="Times New Roman" w:cs="Times New Roman"/>
          <w:sz w:val="24"/>
          <w:szCs w:val="24"/>
        </w:rPr>
        <w:t>, расположенного</w:t>
      </w:r>
      <w:r w:rsidRPr="00AF74EF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Кимильтейского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B43E4A" w:rsidRPr="00AF74EF">
        <w:rPr>
          <w:rFonts w:ascii="Times New Roman" w:hAnsi="Times New Roman" w:cs="Times New Roman"/>
          <w:sz w:val="24"/>
          <w:szCs w:val="24"/>
        </w:rPr>
        <w:t>муниципального</w:t>
      </w:r>
      <w:r w:rsidR="00B43E4A">
        <w:rPr>
          <w:rFonts w:ascii="Times New Roman" w:hAnsi="Times New Roman" w:cs="Times New Roman"/>
          <w:sz w:val="24"/>
          <w:szCs w:val="24"/>
        </w:rPr>
        <w:t xml:space="preserve"> района Иркутской области</w:t>
      </w:r>
    </w:p>
    <w:p w:rsidR="00B43E4A" w:rsidRDefault="00B43E4A" w:rsidP="00B43E4A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640" w:type="dxa"/>
        <w:tblInd w:w="-34" w:type="dxa"/>
        <w:tblLook w:val="04A0"/>
      </w:tblPr>
      <w:tblGrid>
        <w:gridCol w:w="34"/>
        <w:gridCol w:w="2804"/>
        <w:gridCol w:w="6767"/>
        <w:gridCol w:w="35"/>
      </w:tblGrid>
      <w:tr w:rsidR="00B43E4A" w:rsidTr="00720489">
        <w:trPr>
          <w:gridBefore w:val="1"/>
          <w:gridAfter w:val="1"/>
          <w:wBefore w:w="34" w:type="dxa"/>
          <w:wAfter w:w="35" w:type="dxa"/>
        </w:trPr>
        <w:tc>
          <w:tcPr>
            <w:tcW w:w="2804" w:type="dxa"/>
            <w:tcBorders>
              <w:top w:val="nil"/>
              <w:left w:val="nil"/>
              <w:right w:val="nil"/>
            </w:tcBorders>
          </w:tcPr>
          <w:p w:rsidR="00B43E4A" w:rsidRDefault="00B43E4A" w:rsidP="00AD2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6767" w:type="dxa"/>
            <w:tcBorders>
              <w:top w:val="nil"/>
              <w:left w:val="nil"/>
              <w:right w:val="nil"/>
            </w:tcBorders>
          </w:tcPr>
          <w:p w:rsidR="00B43E4A" w:rsidRDefault="00B43E4A" w:rsidP="00AD2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E4A" w:rsidTr="00720489">
        <w:trPr>
          <w:gridBefore w:val="1"/>
          <w:gridAfter w:val="1"/>
          <w:wBefore w:w="34" w:type="dxa"/>
          <w:wAfter w:w="35" w:type="dxa"/>
        </w:trPr>
        <w:tc>
          <w:tcPr>
            <w:tcW w:w="2804" w:type="dxa"/>
          </w:tcPr>
          <w:p w:rsidR="00B43E4A" w:rsidRDefault="00B43E4A" w:rsidP="00AD2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 А.А.</w:t>
            </w:r>
          </w:p>
        </w:tc>
        <w:tc>
          <w:tcPr>
            <w:tcW w:w="6767" w:type="dxa"/>
          </w:tcPr>
          <w:p w:rsidR="00B43E4A" w:rsidRDefault="00B43E4A" w:rsidP="00AD2826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заместитель мэра по управлению муниципальным хозяйством</w:t>
            </w:r>
          </w:p>
          <w:p w:rsidR="00B43E4A" w:rsidRDefault="00B43E4A" w:rsidP="00AD2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администрации Зиминского районного муниципального образования</w:t>
            </w:r>
          </w:p>
        </w:tc>
      </w:tr>
      <w:tr w:rsidR="00B43E4A" w:rsidTr="00B43E4A">
        <w:trPr>
          <w:gridBefore w:val="1"/>
          <w:gridAfter w:val="1"/>
          <w:wBefore w:w="34" w:type="dxa"/>
          <w:wAfter w:w="35" w:type="dxa"/>
        </w:trPr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B43E4A" w:rsidRDefault="00B43E4A" w:rsidP="00AD2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</w:tr>
      <w:tr w:rsidR="00B43E4A" w:rsidTr="00720489">
        <w:trPr>
          <w:gridBefore w:val="1"/>
          <w:gridAfter w:val="1"/>
          <w:wBefore w:w="34" w:type="dxa"/>
          <w:wAfter w:w="35" w:type="dxa"/>
        </w:trPr>
        <w:tc>
          <w:tcPr>
            <w:tcW w:w="2804" w:type="dxa"/>
          </w:tcPr>
          <w:p w:rsidR="00B43E4A" w:rsidRDefault="00B43E4A" w:rsidP="00AD2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Опарина И.Ю.</w:t>
            </w:r>
          </w:p>
        </w:tc>
        <w:tc>
          <w:tcPr>
            <w:tcW w:w="6767" w:type="dxa"/>
          </w:tcPr>
          <w:p w:rsidR="00B43E4A" w:rsidRDefault="00B43E4A" w:rsidP="00AD2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и градостроительства </w:t>
            </w:r>
            <w:r>
              <w:rPr>
                <w:rFonts w:ascii="Times New Roman" w:hAnsi="Times New Roman"/>
                <w:sz w:val="24"/>
                <w:szCs w:val="20"/>
              </w:rPr>
              <w:t>администрации Зиминского районного муниципального образования</w:t>
            </w:r>
          </w:p>
        </w:tc>
      </w:tr>
      <w:tr w:rsidR="00B43E4A" w:rsidTr="00B43E4A">
        <w:trPr>
          <w:gridBefore w:val="1"/>
          <w:gridAfter w:val="1"/>
          <w:wBefore w:w="34" w:type="dxa"/>
          <w:wAfter w:w="35" w:type="dxa"/>
        </w:trPr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B43E4A" w:rsidRDefault="00B43E4A" w:rsidP="00AD2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</w:tr>
      <w:tr w:rsidR="00B43E4A" w:rsidTr="00720489">
        <w:trPr>
          <w:gridBefore w:val="1"/>
          <w:gridAfter w:val="1"/>
          <w:wBefore w:w="34" w:type="dxa"/>
          <w:wAfter w:w="35" w:type="dxa"/>
        </w:trPr>
        <w:tc>
          <w:tcPr>
            <w:tcW w:w="2804" w:type="dxa"/>
          </w:tcPr>
          <w:p w:rsidR="00B43E4A" w:rsidRDefault="00B43E4A" w:rsidP="00AD2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С.А.</w:t>
            </w:r>
          </w:p>
        </w:tc>
        <w:tc>
          <w:tcPr>
            <w:tcW w:w="6767" w:type="dxa"/>
          </w:tcPr>
          <w:p w:rsidR="00B43E4A" w:rsidRDefault="00B43E4A" w:rsidP="00AD2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t>главный специалист отдела архитектуры и градостроительства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администрации Зиминского районного муниципального образования</w:t>
            </w:r>
            <w:r>
              <w:rPr>
                <w:rFonts w:ascii="Times New Roman" w:hAnsi="Times New Roman" w:cs="Times New Roman"/>
                <w:sz w:val="23"/>
                <w:szCs w:val="24"/>
              </w:rPr>
              <w:t xml:space="preserve"> </w:t>
            </w:r>
          </w:p>
        </w:tc>
      </w:tr>
      <w:tr w:rsidR="00720489" w:rsidTr="00720489">
        <w:trPr>
          <w:gridBefore w:val="1"/>
          <w:gridAfter w:val="1"/>
          <w:wBefore w:w="34" w:type="dxa"/>
          <w:wAfter w:w="35" w:type="dxa"/>
        </w:trPr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720489" w:rsidRDefault="00720489" w:rsidP="007204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720489" w:rsidRPr="00636C51" w:rsidTr="00720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9" w:rsidRPr="00636C51" w:rsidRDefault="00720489" w:rsidP="00653814">
            <w:pPr>
              <w:pStyle w:val="20"/>
              <w:shd w:val="clear" w:color="auto" w:fill="auto"/>
              <w:tabs>
                <w:tab w:val="left" w:pos="-108"/>
              </w:tabs>
              <w:spacing w:line="302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Ермакова М.Н.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9" w:rsidRPr="00636C51" w:rsidRDefault="00720489" w:rsidP="00653814">
            <w:pPr>
              <w:pStyle w:val="20"/>
              <w:shd w:val="clear" w:color="auto" w:fill="auto"/>
              <w:tabs>
                <w:tab w:val="left" w:pos="-108"/>
              </w:tabs>
              <w:spacing w:line="302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аренды земельных участков министерства имущественных отношений Иркутской области</w:t>
            </w:r>
          </w:p>
        </w:tc>
      </w:tr>
      <w:tr w:rsidR="00720489" w:rsidRPr="00636C51" w:rsidTr="00720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9" w:rsidRDefault="00720489" w:rsidP="00653814">
            <w:pPr>
              <w:pStyle w:val="20"/>
              <w:tabs>
                <w:tab w:val="left" w:pos="-108"/>
              </w:tabs>
              <w:spacing w:line="302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9" w:rsidRPr="00636C51" w:rsidRDefault="00720489" w:rsidP="00653814">
            <w:pPr>
              <w:pStyle w:val="20"/>
              <w:shd w:val="clear" w:color="auto" w:fill="auto"/>
              <w:tabs>
                <w:tab w:val="left" w:pos="-108"/>
              </w:tabs>
              <w:spacing w:line="302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управлению муниципальным имуществом </w:t>
            </w:r>
            <w:r>
              <w:rPr>
                <w:rFonts w:ascii="Times New Roman" w:hAnsi="Times New Roman"/>
                <w:sz w:val="24"/>
                <w:szCs w:val="20"/>
              </w:rPr>
              <w:t>администрации Зиминского районного муниципального образования</w:t>
            </w:r>
          </w:p>
        </w:tc>
      </w:tr>
      <w:tr w:rsidR="00720489" w:rsidRPr="00636C51" w:rsidTr="00720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9" w:rsidRDefault="00720489" w:rsidP="00653814">
            <w:pPr>
              <w:pStyle w:val="20"/>
              <w:tabs>
                <w:tab w:val="left" w:pos="-108"/>
              </w:tabs>
              <w:spacing w:line="30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Н.Н.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9" w:rsidRDefault="00720489" w:rsidP="00653814">
            <w:pPr>
              <w:pStyle w:val="20"/>
              <w:shd w:val="clear" w:color="auto" w:fill="auto"/>
              <w:tabs>
                <w:tab w:val="left" w:pos="-108"/>
              </w:tabs>
              <w:spacing w:line="30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Кимильтейского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43E4A" w:rsidRPr="00636C51" w:rsidTr="00720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6"/>
        </w:trPr>
        <w:tc>
          <w:tcPr>
            <w:tcW w:w="9640" w:type="dxa"/>
            <w:gridSpan w:val="4"/>
            <w:tcBorders>
              <w:top w:val="single" w:sz="4" w:space="0" w:color="auto"/>
            </w:tcBorders>
          </w:tcPr>
          <w:p w:rsidR="00B43E4A" w:rsidRPr="00636C51" w:rsidRDefault="00B43E4A" w:rsidP="00653814">
            <w:pPr>
              <w:pStyle w:val="20"/>
              <w:shd w:val="clear" w:color="auto" w:fill="auto"/>
              <w:tabs>
                <w:tab w:val="left" w:pos="-108"/>
              </w:tabs>
              <w:spacing w:line="302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43E4A" w:rsidRPr="00636C51" w:rsidRDefault="00B43E4A" w:rsidP="00653814">
            <w:pPr>
              <w:pStyle w:val="20"/>
              <w:shd w:val="clear" w:color="auto" w:fill="auto"/>
              <w:tabs>
                <w:tab w:val="left" w:pos="-108"/>
              </w:tabs>
              <w:spacing w:line="302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6C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Представитель Федерального агентства лесного хозяйства по Сибирскому Федеральному округу (Рослесхоз), в случае, если объектами комплексных кадастровых работ являются лесные участки из земель лесного фонда (по согласованию);</w:t>
            </w:r>
          </w:p>
          <w:p w:rsidR="00B43E4A" w:rsidRPr="00636C51" w:rsidRDefault="00B43E4A" w:rsidP="00653814">
            <w:pPr>
              <w:pStyle w:val="20"/>
              <w:tabs>
                <w:tab w:val="left" w:pos="-108"/>
              </w:tabs>
              <w:spacing w:line="30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C51" w:rsidRPr="00636C51" w:rsidTr="00B4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9640" w:type="dxa"/>
            <w:gridSpan w:val="4"/>
          </w:tcPr>
          <w:p w:rsidR="00636C51" w:rsidRPr="00636C51" w:rsidRDefault="00636C51" w:rsidP="00653814">
            <w:pPr>
              <w:pStyle w:val="20"/>
              <w:shd w:val="clear" w:color="auto" w:fill="auto"/>
              <w:tabs>
                <w:tab w:val="left" w:pos="-108"/>
              </w:tabs>
              <w:spacing w:line="30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C51" w:rsidRPr="00636C51" w:rsidRDefault="00636C51" w:rsidP="00653814">
            <w:pPr>
              <w:pStyle w:val="20"/>
              <w:shd w:val="clear" w:color="auto" w:fill="auto"/>
              <w:tabs>
                <w:tab w:val="left" w:pos="-108"/>
              </w:tabs>
              <w:spacing w:line="30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C5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по управлению муниципальным имуществом </w:t>
            </w:r>
            <w:r>
              <w:rPr>
                <w:rFonts w:ascii="Times New Roman" w:hAnsi="Times New Roman"/>
                <w:sz w:val="24"/>
                <w:szCs w:val="20"/>
              </w:rPr>
              <w:t>администрации Зиминского районного муниципального образования</w:t>
            </w:r>
            <w:r w:rsidRPr="00636C51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636C51" w:rsidRPr="00636C51" w:rsidRDefault="00636C51" w:rsidP="00653814">
            <w:pPr>
              <w:pStyle w:val="20"/>
              <w:shd w:val="clear" w:color="auto" w:fill="auto"/>
              <w:tabs>
                <w:tab w:val="left" w:pos="-108"/>
              </w:tabs>
              <w:spacing w:line="30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C51" w:rsidRPr="00636C51" w:rsidRDefault="00636C51" w:rsidP="00653814">
            <w:pPr>
              <w:pStyle w:val="20"/>
              <w:shd w:val="clear" w:color="auto" w:fill="auto"/>
              <w:tabs>
                <w:tab w:val="left" w:pos="-108"/>
              </w:tabs>
              <w:spacing w:line="30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Представитель </w:t>
            </w:r>
            <w:proofErr w:type="spellStart"/>
            <w:r w:rsidRPr="00636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саморегулируемой</w:t>
            </w:r>
            <w:proofErr w:type="spellEnd"/>
            <w:r w:rsidRPr="00636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организации, членом которой является кадастровый инженер</w:t>
            </w:r>
            <w:r w:rsidRPr="00636C51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636C51" w:rsidRPr="00636C51" w:rsidRDefault="00636C51" w:rsidP="00653814">
            <w:pPr>
              <w:pStyle w:val="20"/>
              <w:shd w:val="clear" w:color="auto" w:fill="auto"/>
              <w:tabs>
                <w:tab w:val="left" w:pos="-108"/>
              </w:tabs>
              <w:spacing w:line="30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C51" w:rsidRPr="00636C51" w:rsidRDefault="00636C51" w:rsidP="00653814">
            <w:pPr>
              <w:pStyle w:val="20"/>
              <w:shd w:val="clear" w:color="auto" w:fill="auto"/>
              <w:tabs>
                <w:tab w:val="left" w:pos="-108"/>
              </w:tabs>
              <w:spacing w:line="302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6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Представитель Управления </w:t>
            </w:r>
            <w:proofErr w:type="spellStart"/>
            <w:r w:rsidRPr="00636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Росреестра</w:t>
            </w:r>
            <w:proofErr w:type="spellEnd"/>
            <w:r w:rsidRPr="00636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Иркутской области (по согласованию);</w:t>
            </w:r>
          </w:p>
          <w:p w:rsidR="00636C51" w:rsidRPr="00636C51" w:rsidRDefault="00636C51" w:rsidP="00653814">
            <w:pPr>
              <w:pStyle w:val="20"/>
              <w:shd w:val="clear" w:color="auto" w:fill="auto"/>
              <w:tabs>
                <w:tab w:val="left" w:pos="-108"/>
              </w:tabs>
              <w:spacing w:line="302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36C51" w:rsidRPr="00636C51" w:rsidRDefault="00636C51" w:rsidP="00653814">
            <w:pPr>
              <w:pStyle w:val="20"/>
              <w:shd w:val="clear" w:color="auto" w:fill="auto"/>
              <w:tabs>
                <w:tab w:val="left" w:pos="-108"/>
              </w:tabs>
              <w:spacing w:line="302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6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Представитель  публично-правовой компании </w:t>
            </w:r>
            <w:proofErr w:type="spellStart"/>
            <w:r w:rsidRPr="00636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Роскадастр</w:t>
            </w:r>
            <w:proofErr w:type="spellEnd"/>
            <w:r w:rsidRPr="00636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Иркутской области (по согласованию).</w:t>
            </w:r>
          </w:p>
          <w:p w:rsidR="00636C51" w:rsidRPr="00636C51" w:rsidRDefault="00636C51" w:rsidP="00653814">
            <w:pPr>
              <w:pStyle w:val="20"/>
              <w:shd w:val="clear" w:color="auto" w:fill="auto"/>
              <w:tabs>
                <w:tab w:val="left" w:pos="-108"/>
              </w:tabs>
              <w:spacing w:line="302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36C51" w:rsidRPr="00636C51" w:rsidRDefault="00636C51" w:rsidP="00636C51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C51" w:rsidRPr="00F03B33" w:rsidTr="00B4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0" w:type="dxa"/>
            <w:gridSpan w:val="4"/>
          </w:tcPr>
          <w:p w:rsidR="00636C51" w:rsidRPr="00F03B33" w:rsidRDefault="00636C51" w:rsidP="00653814">
            <w:pPr>
              <w:pStyle w:val="2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636C51" w:rsidRPr="00F03B33" w:rsidRDefault="00636C51" w:rsidP="00636C51">
      <w:pPr>
        <w:jc w:val="both"/>
        <w:rPr>
          <w:sz w:val="27"/>
          <w:szCs w:val="27"/>
        </w:rPr>
      </w:pPr>
    </w:p>
    <w:p w:rsidR="00DB3EE7" w:rsidRPr="003F704D" w:rsidRDefault="00DB3EE7" w:rsidP="00DB3EE7">
      <w:pPr>
        <w:jc w:val="center"/>
      </w:pPr>
    </w:p>
    <w:p w:rsidR="005607A1" w:rsidRPr="005704DD" w:rsidRDefault="005607A1" w:rsidP="005270C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607A1" w:rsidRPr="005704DD" w:rsidSect="00B55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bat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11DA"/>
    <w:multiLevelType w:val="hybridMultilevel"/>
    <w:tmpl w:val="B97EC048"/>
    <w:lvl w:ilvl="0" w:tplc="2BC4732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45A45"/>
    <w:multiLevelType w:val="hybridMultilevel"/>
    <w:tmpl w:val="1984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B1B33"/>
    <w:multiLevelType w:val="hybridMultilevel"/>
    <w:tmpl w:val="B97EC048"/>
    <w:lvl w:ilvl="0" w:tplc="2BC4732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1457A8"/>
    <w:rsid w:val="00002EC8"/>
    <w:rsid w:val="000104CF"/>
    <w:rsid w:val="00041352"/>
    <w:rsid w:val="00044BAE"/>
    <w:rsid w:val="00064F94"/>
    <w:rsid w:val="00074555"/>
    <w:rsid w:val="00075C16"/>
    <w:rsid w:val="00095722"/>
    <w:rsid w:val="00097550"/>
    <w:rsid w:val="000A1B69"/>
    <w:rsid w:val="000A344A"/>
    <w:rsid w:val="000C1B8C"/>
    <w:rsid w:val="000C5166"/>
    <w:rsid w:val="000D2BFA"/>
    <w:rsid w:val="000D3A8C"/>
    <w:rsid w:val="000F59A8"/>
    <w:rsid w:val="00104C05"/>
    <w:rsid w:val="001068DE"/>
    <w:rsid w:val="00135B7F"/>
    <w:rsid w:val="00144829"/>
    <w:rsid w:val="001457A8"/>
    <w:rsid w:val="001771C4"/>
    <w:rsid w:val="0019714D"/>
    <w:rsid w:val="001B773E"/>
    <w:rsid w:val="001D426F"/>
    <w:rsid w:val="00222825"/>
    <w:rsid w:val="00224E43"/>
    <w:rsid w:val="00233D5B"/>
    <w:rsid w:val="00235D72"/>
    <w:rsid w:val="0026240B"/>
    <w:rsid w:val="00280C19"/>
    <w:rsid w:val="0029496B"/>
    <w:rsid w:val="00297094"/>
    <w:rsid w:val="002C7E21"/>
    <w:rsid w:val="002D0F9C"/>
    <w:rsid w:val="002D2FA3"/>
    <w:rsid w:val="003126AE"/>
    <w:rsid w:val="00320228"/>
    <w:rsid w:val="0035410C"/>
    <w:rsid w:val="003562FF"/>
    <w:rsid w:val="00365ED3"/>
    <w:rsid w:val="00371C1E"/>
    <w:rsid w:val="003769B7"/>
    <w:rsid w:val="00395480"/>
    <w:rsid w:val="003A55F2"/>
    <w:rsid w:val="003C57E2"/>
    <w:rsid w:val="003E6BBA"/>
    <w:rsid w:val="003E6BFA"/>
    <w:rsid w:val="004034A8"/>
    <w:rsid w:val="00431682"/>
    <w:rsid w:val="004536F1"/>
    <w:rsid w:val="00453D59"/>
    <w:rsid w:val="00481EEC"/>
    <w:rsid w:val="00482730"/>
    <w:rsid w:val="004845CF"/>
    <w:rsid w:val="004A6A65"/>
    <w:rsid w:val="004B336A"/>
    <w:rsid w:val="004B7BF1"/>
    <w:rsid w:val="004E17BA"/>
    <w:rsid w:val="00523249"/>
    <w:rsid w:val="005270C1"/>
    <w:rsid w:val="00557391"/>
    <w:rsid w:val="005607A1"/>
    <w:rsid w:val="00561C37"/>
    <w:rsid w:val="005657AF"/>
    <w:rsid w:val="005679D4"/>
    <w:rsid w:val="005704DD"/>
    <w:rsid w:val="00576660"/>
    <w:rsid w:val="00585B9D"/>
    <w:rsid w:val="005907F4"/>
    <w:rsid w:val="005A4D00"/>
    <w:rsid w:val="005A5EB9"/>
    <w:rsid w:val="005B791C"/>
    <w:rsid w:val="005E650A"/>
    <w:rsid w:val="00601090"/>
    <w:rsid w:val="0063040A"/>
    <w:rsid w:val="00636C51"/>
    <w:rsid w:val="00644195"/>
    <w:rsid w:val="00677DC3"/>
    <w:rsid w:val="0068485E"/>
    <w:rsid w:val="00684917"/>
    <w:rsid w:val="006B44C7"/>
    <w:rsid w:val="006C11A1"/>
    <w:rsid w:val="006C22C7"/>
    <w:rsid w:val="006F45E7"/>
    <w:rsid w:val="0070495D"/>
    <w:rsid w:val="00720489"/>
    <w:rsid w:val="00724C92"/>
    <w:rsid w:val="00751808"/>
    <w:rsid w:val="007653D7"/>
    <w:rsid w:val="00791333"/>
    <w:rsid w:val="00793A95"/>
    <w:rsid w:val="007B39BE"/>
    <w:rsid w:val="007E4F2E"/>
    <w:rsid w:val="007E5C31"/>
    <w:rsid w:val="0082585D"/>
    <w:rsid w:val="00835697"/>
    <w:rsid w:val="00844713"/>
    <w:rsid w:val="0089621C"/>
    <w:rsid w:val="00904367"/>
    <w:rsid w:val="00906FDC"/>
    <w:rsid w:val="009434FC"/>
    <w:rsid w:val="009454AF"/>
    <w:rsid w:val="00954A3B"/>
    <w:rsid w:val="009835F5"/>
    <w:rsid w:val="0098460C"/>
    <w:rsid w:val="009B16CE"/>
    <w:rsid w:val="009B6699"/>
    <w:rsid w:val="009C36A5"/>
    <w:rsid w:val="009D3714"/>
    <w:rsid w:val="009E0624"/>
    <w:rsid w:val="009F2D9B"/>
    <w:rsid w:val="009F36E3"/>
    <w:rsid w:val="00A0229A"/>
    <w:rsid w:val="00A11CE6"/>
    <w:rsid w:val="00A2672F"/>
    <w:rsid w:val="00A31F24"/>
    <w:rsid w:val="00A322CD"/>
    <w:rsid w:val="00A35065"/>
    <w:rsid w:val="00A457C0"/>
    <w:rsid w:val="00AB54D9"/>
    <w:rsid w:val="00AC05FE"/>
    <w:rsid w:val="00AD1B0B"/>
    <w:rsid w:val="00AD6701"/>
    <w:rsid w:val="00AE248E"/>
    <w:rsid w:val="00AF74EF"/>
    <w:rsid w:val="00B33752"/>
    <w:rsid w:val="00B43E4A"/>
    <w:rsid w:val="00B5531B"/>
    <w:rsid w:val="00B560CF"/>
    <w:rsid w:val="00B73777"/>
    <w:rsid w:val="00BA4902"/>
    <w:rsid w:val="00BC165A"/>
    <w:rsid w:val="00BC3C45"/>
    <w:rsid w:val="00BE4D89"/>
    <w:rsid w:val="00C00534"/>
    <w:rsid w:val="00C11CE1"/>
    <w:rsid w:val="00C248DB"/>
    <w:rsid w:val="00C435D6"/>
    <w:rsid w:val="00C45272"/>
    <w:rsid w:val="00C46314"/>
    <w:rsid w:val="00C67F41"/>
    <w:rsid w:val="00C70A83"/>
    <w:rsid w:val="00C915C6"/>
    <w:rsid w:val="00CA51CD"/>
    <w:rsid w:val="00CA6E70"/>
    <w:rsid w:val="00CB2422"/>
    <w:rsid w:val="00CD5E64"/>
    <w:rsid w:val="00D057D6"/>
    <w:rsid w:val="00D165E8"/>
    <w:rsid w:val="00D43F8B"/>
    <w:rsid w:val="00D53BAE"/>
    <w:rsid w:val="00D55A47"/>
    <w:rsid w:val="00D705AD"/>
    <w:rsid w:val="00D719C5"/>
    <w:rsid w:val="00D803C3"/>
    <w:rsid w:val="00DA41DE"/>
    <w:rsid w:val="00DB3EE7"/>
    <w:rsid w:val="00DC3C6F"/>
    <w:rsid w:val="00E1016E"/>
    <w:rsid w:val="00E34456"/>
    <w:rsid w:val="00E605CB"/>
    <w:rsid w:val="00E7399B"/>
    <w:rsid w:val="00E8249F"/>
    <w:rsid w:val="00EA4D0E"/>
    <w:rsid w:val="00EC0262"/>
    <w:rsid w:val="00EE22C2"/>
    <w:rsid w:val="00EE425E"/>
    <w:rsid w:val="00EF0432"/>
    <w:rsid w:val="00F074B9"/>
    <w:rsid w:val="00F12D90"/>
    <w:rsid w:val="00F23AFE"/>
    <w:rsid w:val="00F335B7"/>
    <w:rsid w:val="00F46D3B"/>
    <w:rsid w:val="00F514CB"/>
    <w:rsid w:val="00F90A9A"/>
    <w:rsid w:val="00FA63BC"/>
    <w:rsid w:val="00FB418E"/>
    <w:rsid w:val="00FE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4" type="connector" idref="#_x0000_s1027"/>
        <o:r id="V:Rule6" type="connector" idref="#_x0000_s1028"/>
        <o:r id="V:Rule7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457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No Spacing"/>
    <w:uiPriority w:val="1"/>
    <w:qFormat/>
    <w:rsid w:val="001457A8"/>
    <w:pPr>
      <w:spacing w:after="0" w:line="240" w:lineRule="auto"/>
    </w:pPr>
  </w:style>
  <w:style w:type="paragraph" w:styleId="a4">
    <w:name w:val="List Paragraph"/>
    <w:basedOn w:val="a"/>
    <w:qFormat/>
    <w:rsid w:val="00C248DB"/>
    <w:pPr>
      <w:ind w:left="720"/>
      <w:contextualSpacing/>
    </w:pPr>
    <w:rPr>
      <w:rFonts w:eastAsiaTheme="minorHAnsi"/>
      <w:lang w:eastAsia="en-US"/>
    </w:rPr>
  </w:style>
  <w:style w:type="paragraph" w:customStyle="1" w:styleId="a5">
    <w:name w:val="Знак Знак Знак Знак"/>
    <w:basedOn w:val="a"/>
    <w:rsid w:val="00371C1E"/>
    <w:pPr>
      <w:widowControl w:val="0"/>
      <w:adjustRightInd w:val="0"/>
      <w:spacing w:after="160" w:line="240" w:lineRule="exact"/>
      <w:jc w:val="right"/>
    </w:pPr>
    <w:rPr>
      <w:rFonts w:ascii="Arbat-Bold" w:eastAsia="Times New Roman" w:hAnsi="Arbat-Bold" w:cs="Times New Roman"/>
      <w:sz w:val="20"/>
      <w:szCs w:val="20"/>
      <w:lang w:val="en-GB" w:eastAsia="en-US"/>
    </w:rPr>
  </w:style>
  <w:style w:type="paragraph" w:styleId="a6">
    <w:name w:val="Body Text"/>
    <w:basedOn w:val="a"/>
    <w:link w:val="a7"/>
    <w:rsid w:val="00371C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371C1E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E605CB"/>
    <w:rPr>
      <w:color w:val="0000FF"/>
      <w:u w:val="single"/>
    </w:rPr>
  </w:style>
  <w:style w:type="paragraph" w:customStyle="1" w:styleId="ConsPlusNormal">
    <w:name w:val="ConsPlusNormal"/>
    <w:link w:val="ConsPlusNormal0"/>
    <w:rsid w:val="00D705A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59"/>
    <w:rsid w:val="00B560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90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B553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B3EE7"/>
    <w:rPr>
      <w:rFonts w:ascii="Arial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rsid w:val="00DB3EE7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3EE7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paragraph" w:customStyle="1" w:styleId="ConsPlusTitle">
    <w:name w:val="ConsPlusTitle"/>
    <w:rsid w:val="00DB3EE7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1C8431FAF3BF96EC32912E7AA7E1086E47D1366781D94667D81D5CEEA0E0A37691C9D861B5B3EC832870B6229601990833105F16gFM9C" TargetMode="External"/><Relationship Id="rId13" Type="http://schemas.openxmlformats.org/officeDocument/2006/relationships/hyperlink" Target="consultantplus://offline/ref=7A1C8431FAF3BF96EC32912E7AA7E1086E47D1366781D94667D81D5CEEA0E0A37691C9DD64B1B1B3863D61EE2F9E178701240C5D14F9g5MBC" TargetMode="External"/><Relationship Id="rId18" Type="http://schemas.openxmlformats.org/officeDocument/2006/relationships/hyperlink" Target="file:///C:\Users\Evdokimovaks\YandexDisk\&#1050;&#1050;&#1056;\&#1050;&#1050;&#1056;%202025\1.%20&#1060;&#1045;&#1044;&#1045;&#1056;&#1040;&#1051;&#1068;&#1053;&#1067;&#1045;%20&#1050;&#1050;&#1056;\&#1057;&#1086;&#1075;&#1083;&#1072;&#1089;&#1080;&#1090;&#1077;&#1083;&#1100;&#1085;&#1072;&#1103;%20&#1082;&#1086;&#1084;&#1080;&#1089;&#1089;&#1080;&#1103;\&#1055;&#1086;&#1089;&#1090;&#1072;&#1085;&#1086;&#1074;&#1083;&#1077;&#1085;&#1080;&#1077;%20&#1057;&#1050;%20&#1050;&#1050;&#1056;%202025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zima.ru" TargetMode="External"/><Relationship Id="rId12" Type="http://schemas.openxmlformats.org/officeDocument/2006/relationships/hyperlink" Target="http://www.rzima.ru" TargetMode="External"/><Relationship Id="rId17" Type="http://schemas.openxmlformats.org/officeDocument/2006/relationships/hyperlink" Target="consultantplus://offline/ref=7A1C8431FAF3BF96EC32912E7AA7E1086E47D1366781D94667D81D5CEEA0E0A37691C9D863B6B3EC832870B6229601990833105F16gFM9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A1C8431FAF3BF96EC32912E7AA7E1086E47D1366781D94667D81D5CEEA0E0A37691C9D863B6B3EC832870B6229601990833105F16gFM9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A1C8431FAF3BF96EC32912E7AA7E1086E47D1366781D94667D81D5CEEA0E0A37691C9D865B7B3EC832870B6229601990833105F16gFM9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1C8431FAF3BF96EC32912E7AA7E1086E47D1366781D94667D81D5CEEA0E0A37691C9DF61BFB3EC832870B6229601990833105F16gFM9C" TargetMode="External"/><Relationship Id="rId10" Type="http://schemas.openxmlformats.org/officeDocument/2006/relationships/hyperlink" Target="consultantplus://offline/ref=7A1C8431FAF3BF96EC32912E7AA7E1086E47D1366781D94667D81D5CEEA0E0A37691C9D862B6B3EC832870B6229601990833105F16gFM9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1C8431FAF3BF96EC32912E7AA7E1086E47D1366781D94667D81D5CEEA0E0A37691C9DD64B6BBBED56771EA66CB1299093312560AF9593CgFM1C" TargetMode="External"/><Relationship Id="rId14" Type="http://schemas.openxmlformats.org/officeDocument/2006/relationships/hyperlink" Target="consultantplus://offline/ref=7A1C8431FAF3BF96EC32912E7AA7E1086E47D1366781D94667D81D5CEEA0E0A37691C9DF61BEB3EC832870B6229601990833105F16gFM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C0C92-BB97-47C9-B696-FE7F45A2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9</Pages>
  <Words>3020</Words>
  <Characters>17219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Елена Викторовна</dc:creator>
  <cp:keywords/>
  <dc:description/>
  <cp:lastModifiedBy>Ершова Елена Викторовна</cp:lastModifiedBy>
  <cp:revision>60</cp:revision>
  <cp:lastPrinted>2025-04-10T07:36:00Z</cp:lastPrinted>
  <dcterms:created xsi:type="dcterms:W3CDTF">2020-10-19T08:07:00Z</dcterms:created>
  <dcterms:modified xsi:type="dcterms:W3CDTF">2025-04-15T01:23:00Z</dcterms:modified>
</cp:coreProperties>
</file>