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96" w:rsidRPr="00F55C86" w:rsidRDefault="00E57F96" w:rsidP="00E57F96">
      <w:pPr>
        <w:shd w:val="clear" w:color="auto" w:fill="FFFFFF"/>
        <w:ind w:right="3130"/>
        <w:rPr>
          <w:rFonts w:ascii="Times New Roman" w:hAnsi="Times New Roman" w:cs="Times New Roman"/>
          <w:spacing w:val="-3"/>
        </w:rPr>
      </w:pPr>
      <w:r w:rsidRPr="00F55C86">
        <w:rPr>
          <w:rFonts w:ascii="Times New Roman" w:hAnsi="Times New Roman" w:cs="Times New Roman"/>
          <w:noProof/>
          <w:spacing w:val="-3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2676983</wp:posOffset>
            </wp:positionH>
            <wp:positionV relativeFrom="paragraph">
              <wp:posOffset>-25934</wp:posOffset>
            </wp:positionV>
            <wp:extent cx="536905" cy="680313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680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7F96" w:rsidRDefault="00E57F96" w:rsidP="00E57F96">
      <w:pPr>
        <w:shd w:val="clear" w:color="auto" w:fill="FFFFFF"/>
        <w:ind w:right="3130"/>
        <w:rPr>
          <w:rFonts w:ascii="Times New Roman" w:hAnsi="Times New Roman" w:cs="Times New Roman"/>
          <w:spacing w:val="-3"/>
        </w:rPr>
      </w:pPr>
    </w:p>
    <w:p w:rsidR="00917595" w:rsidRPr="00F55C86" w:rsidRDefault="00917595" w:rsidP="00E57F96">
      <w:pPr>
        <w:shd w:val="clear" w:color="auto" w:fill="FFFFFF"/>
        <w:ind w:right="3130"/>
        <w:rPr>
          <w:rFonts w:ascii="Times New Roman" w:hAnsi="Times New Roman" w:cs="Times New Roman"/>
          <w:spacing w:val="-3"/>
        </w:rPr>
      </w:pPr>
    </w:p>
    <w:p w:rsidR="00E57F96" w:rsidRPr="00F55C86" w:rsidRDefault="00E57F96" w:rsidP="00E57F96">
      <w:pPr>
        <w:shd w:val="clear" w:color="auto" w:fill="FFFFFF"/>
        <w:ind w:left="3106" w:right="3130"/>
        <w:jc w:val="center"/>
        <w:rPr>
          <w:rFonts w:ascii="Times New Roman" w:hAnsi="Times New Roman" w:cs="Times New Roman"/>
          <w:spacing w:val="-3"/>
        </w:rPr>
      </w:pPr>
      <w:r w:rsidRPr="00F55C86">
        <w:rPr>
          <w:rFonts w:ascii="Times New Roman" w:hAnsi="Times New Roman" w:cs="Times New Roman"/>
          <w:spacing w:val="-3"/>
        </w:rPr>
        <w:t xml:space="preserve">                                             </w:t>
      </w:r>
    </w:p>
    <w:p w:rsidR="00E57F96" w:rsidRDefault="00E57F96" w:rsidP="00E57F96">
      <w:pPr>
        <w:shd w:val="clear" w:color="auto" w:fill="FFFFFF"/>
        <w:jc w:val="center"/>
        <w:rPr>
          <w:rFonts w:ascii="Times New Roman" w:hAnsi="Times New Roman" w:cs="Times New Roman"/>
          <w:spacing w:val="-3"/>
        </w:rPr>
      </w:pPr>
      <w:r w:rsidRPr="00F55C86">
        <w:rPr>
          <w:rFonts w:ascii="Times New Roman" w:hAnsi="Times New Roman" w:cs="Times New Roman"/>
          <w:spacing w:val="-3"/>
        </w:rPr>
        <w:t>РОССИЙСКАЯ ФЕДЕРАЦИЯ</w:t>
      </w:r>
    </w:p>
    <w:p w:rsidR="00E57F96" w:rsidRPr="00F55C86" w:rsidRDefault="00E57F96" w:rsidP="00E57F96">
      <w:pPr>
        <w:shd w:val="clear" w:color="auto" w:fill="FFFFFF"/>
        <w:jc w:val="center"/>
        <w:rPr>
          <w:rFonts w:ascii="Times New Roman" w:hAnsi="Times New Roman" w:cs="Times New Roman"/>
        </w:rPr>
      </w:pPr>
      <w:r w:rsidRPr="00F55C86">
        <w:rPr>
          <w:rFonts w:ascii="Times New Roman" w:hAnsi="Times New Roman" w:cs="Times New Roman"/>
          <w:spacing w:val="-1"/>
        </w:rPr>
        <w:t>ИРКУТСКАЯ ОБЛАСТЬ</w:t>
      </w:r>
    </w:p>
    <w:p w:rsidR="00E57F96" w:rsidRPr="00F55C86" w:rsidRDefault="00E57F96" w:rsidP="00E57F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F96" w:rsidRPr="00F55C86" w:rsidRDefault="00E57F96" w:rsidP="00E57F96">
      <w:pPr>
        <w:jc w:val="center"/>
        <w:rPr>
          <w:rFonts w:ascii="Times New Roman" w:hAnsi="Times New Roman" w:cs="Times New Roman"/>
          <w:sz w:val="28"/>
        </w:rPr>
      </w:pPr>
      <w:r w:rsidRPr="00F55C86">
        <w:rPr>
          <w:rFonts w:ascii="Times New Roman" w:hAnsi="Times New Roman" w:cs="Times New Roman"/>
          <w:sz w:val="28"/>
        </w:rPr>
        <w:t>Администрация</w:t>
      </w:r>
    </w:p>
    <w:p w:rsidR="00E57F96" w:rsidRPr="00F55C86" w:rsidRDefault="00E57F96" w:rsidP="00E57F96">
      <w:pPr>
        <w:overflowPunct w:val="0"/>
        <w:jc w:val="center"/>
        <w:rPr>
          <w:rFonts w:ascii="Times New Roman" w:hAnsi="Times New Roman" w:cs="Times New Roman"/>
          <w:sz w:val="28"/>
        </w:rPr>
      </w:pPr>
      <w:r w:rsidRPr="00F55C86">
        <w:rPr>
          <w:rFonts w:ascii="Times New Roman" w:hAnsi="Times New Roman" w:cs="Times New Roman"/>
          <w:sz w:val="28"/>
        </w:rPr>
        <w:t>Зиминского районного муниципального образования</w:t>
      </w:r>
    </w:p>
    <w:p w:rsidR="00E57F96" w:rsidRPr="00F55C86" w:rsidRDefault="00E57F96" w:rsidP="00E57F96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3DE" w:rsidRDefault="00E57F96" w:rsidP="00E57F96">
      <w:pPr>
        <w:pStyle w:val="16"/>
        <w:keepNext/>
        <w:keepLines/>
        <w:shd w:val="clear" w:color="auto" w:fill="auto"/>
        <w:spacing w:after="0"/>
        <w:ind w:right="52"/>
        <w:rPr>
          <w:sz w:val="36"/>
          <w:szCs w:val="36"/>
        </w:rPr>
      </w:pPr>
      <w:proofErr w:type="gramStart"/>
      <w:r w:rsidRPr="00F55C86">
        <w:rPr>
          <w:sz w:val="36"/>
          <w:szCs w:val="36"/>
        </w:rPr>
        <w:t>П</w:t>
      </w:r>
      <w:proofErr w:type="gramEnd"/>
      <w:r w:rsidRPr="00F55C86">
        <w:rPr>
          <w:sz w:val="36"/>
          <w:szCs w:val="36"/>
        </w:rPr>
        <w:t xml:space="preserve"> О С Т А Н О В Л Е Н И Е</w:t>
      </w:r>
    </w:p>
    <w:p w:rsidR="00E57F96" w:rsidRPr="00E57F96" w:rsidRDefault="00E57F96" w:rsidP="00E57F96">
      <w:pPr>
        <w:pStyle w:val="16"/>
        <w:keepNext/>
        <w:keepLines/>
        <w:shd w:val="clear" w:color="auto" w:fill="auto"/>
        <w:spacing w:after="0"/>
        <w:ind w:right="52"/>
        <w:rPr>
          <w:sz w:val="28"/>
          <w:szCs w:val="28"/>
        </w:rPr>
      </w:pPr>
    </w:p>
    <w:p w:rsidR="00C95741" w:rsidRDefault="00E51ABA" w:rsidP="00E57F96">
      <w:pPr>
        <w:pStyle w:val="14"/>
        <w:shd w:val="clear" w:color="auto" w:fill="auto"/>
        <w:tabs>
          <w:tab w:val="left" w:pos="1701"/>
          <w:tab w:val="left" w:pos="1843"/>
          <w:tab w:val="left" w:pos="2515"/>
          <w:tab w:val="left" w:pos="3969"/>
          <w:tab w:val="left" w:pos="4111"/>
          <w:tab w:val="left" w:pos="492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3D1674">
        <w:rPr>
          <w:sz w:val="24"/>
          <w:szCs w:val="24"/>
        </w:rPr>
        <w:t xml:space="preserve">от  </w:t>
      </w:r>
      <w:r w:rsidR="002F4E18">
        <w:rPr>
          <w:sz w:val="24"/>
          <w:szCs w:val="24"/>
        </w:rPr>
        <w:t xml:space="preserve">              </w:t>
      </w:r>
      <w:r w:rsidR="00A01FCD" w:rsidRPr="005A3CDF">
        <w:rPr>
          <w:sz w:val="24"/>
          <w:szCs w:val="24"/>
        </w:rPr>
        <w:tab/>
      </w:r>
      <w:r w:rsidR="006D317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proofErr w:type="gramStart"/>
      <w:r w:rsidR="00A01FCD" w:rsidRPr="005A3CDF">
        <w:rPr>
          <w:sz w:val="24"/>
          <w:szCs w:val="24"/>
        </w:rPr>
        <w:t>г</w:t>
      </w:r>
      <w:proofErr w:type="gramEnd"/>
      <w:r w:rsidR="00A01FCD" w:rsidRPr="005A3CDF">
        <w:rPr>
          <w:sz w:val="24"/>
          <w:szCs w:val="24"/>
        </w:rPr>
        <w:t>. Зима</w:t>
      </w:r>
      <w:r w:rsidR="003A732B" w:rsidRPr="005A3CDF">
        <w:rPr>
          <w:sz w:val="24"/>
          <w:szCs w:val="24"/>
        </w:rPr>
        <w:t xml:space="preserve">               </w:t>
      </w:r>
      <w:r w:rsidR="00457FC5" w:rsidRPr="005A3CDF">
        <w:rPr>
          <w:sz w:val="24"/>
          <w:szCs w:val="24"/>
        </w:rPr>
        <w:t xml:space="preserve">  </w:t>
      </w:r>
      <w:r w:rsidR="00E57F96">
        <w:rPr>
          <w:sz w:val="24"/>
          <w:szCs w:val="24"/>
        </w:rPr>
        <w:t xml:space="preserve">           </w:t>
      </w:r>
      <w:r w:rsidR="003D1674">
        <w:rPr>
          <w:sz w:val="24"/>
          <w:szCs w:val="24"/>
        </w:rPr>
        <w:t xml:space="preserve"> </w:t>
      </w:r>
      <w:r w:rsidR="003A732B" w:rsidRPr="005A3CDF">
        <w:rPr>
          <w:sz w:val="24"/>
          <w:szCs w:val="24"/>
        </w:rPr>
        <w:t>№</w:t>
      </w:r>
      <w:r w:rsidR="00A05CDE">
        <w:rPr>
          <w:sz w:val="24"/>
          <w:szCs w:val="24"/>
        </w:rPr>
        <w:t xml:space="preserve"> </w:t>
      </w:r>
    </w:p>
    <w:p w:rsidR="004123DE" w:rsidRDefault="004123DE" w:rsidP="004123DE">
      <w:pPr>
        <w:pStyle w:val="14"/>
        <w:shd w:val="clear" w:color="auto" w:fill="auto"/>
        <w:tabs>
          <w:tab w:val="left" w:pos="1701"/>
          <w:tab w:val="left" w:pos="1843"/>
          <w:tab w:val="left" w:pos="2515"/>
          <w:tab w:val="left" w:pos="3969"/>
          <w:tab w:val="left" w:pos="4111"/>
          <w:tab w:val="left" w:pos="4920"/>
        </w:tabs>
        <w:ind w:right="52" w:firstLine="0"/>
        <w:rPr>
          <w:sz w:val="24"/>
          <w:szCs w:val="24"/>
        </w:rPr>
      </w:pPr>
    </w:p>
    <w:p w:rsidR="00321F63" w:rsidRPr="005A3CDF" w:rsidRDefault="00321F63" w:rsidP="004123DE">
      <w:pPr>
        <w:pStyle w:val="14"/>
        <w:shd w:val="clear" w:color="auto" w:fill="auto"/>
        <w:tabs>
          <w:tab w:val="left" w:pos="1701"/>
          <w:tab w:val="left" w:pos="1843"/>
          <w:tab w:val="left" w:pos="2515"/>
          <w:tab w:val="left" w:pos="3969"/>
          <w:tab w:val="left" w:pos="4111"/>
          <w:tab w:val="left" w:pos="4920"/>
        </w:tabs>
        <w:ind w:right="52" w:firstLine="0"/>
        <w:rPr>
          <w:sz w:val="24"/>
          <w:szCs w:val="24"/>
        </w:rPr>
      </w:pPr>
    </w:p>
    <w:p w:rsidR="00C95741" w:rsidRDefault="00A01FCD" w:rsidP="00675D10">
      <w:pPr>
        <w:pStyle w:val="14"/>
        <w:shd w:val="clear" w:color="auto" w:fill="auto"/>
        <w:ind w:right="4729" w:firstLine="0"/>
        <w:jc w:val="both"/>
        <w:rPr>
          <w:sz w:val="24"/>
          <w:szCs w:val="24"/>
        </w:rPr>
      </w:pPr>
      <w:r w:rsidRPr="005A3CDF">
        <w:rPr>
          <w:sz w:val="24"/>
          <w:szCs w:val="24"/>
        </w:rPr>
        <w:t xml:space="preserve">О внесении изменений в муниципальную программу Зиминского районного муниципального образования «Развитие </w:t>
      </w:r>
      <w:bookmarkStart w:id="0" w:name="_GoBack"/>
      <w:bookmarkEnd w:id="0"/>
      <w:r w:rsidRPr="005A3CDF">
        <w:rPr>
          <w:sz w:val="24"/>
          <w:szCs w:val="24"/>
        </w:rPr>
        <w:t>инженерной инфраструктуры и дорожного хозяйства на территории Зиминского района»</w:t>
      </w:r>
    </w:p>
    <w:p w:rsidR="004123DE" w:rsidRDefault="004123DE" w:rsidP="00E51ABA">
      <w:pPr>
        <w:pStyle w:val="14"/>
        <w:shd w:val="clear" w:color="auto" w:fill="auto"/>
        <w:ind w:right="4730" w:firstLine="0"/>
        <w:jc w:val="both"/>
        <w:rPr>
          <w:sz w:val="24"/>
          <w:szCs w:val="24"/>
        </w:rPr>
      </w:pPr>
    </w:p>
    <w:p w:rsidR="00E57F96" w:rsidRPr="005A3CDF" w:rsidRDefault="00E57F96" w:rsidP="00E51ABA">
      <w:pPr>
        <w:pStyle w:val="14"/>
        <w:shd w:val="clear" w:color="auto" w:fill="auto"/>
        <w:ind w:right="4730" w:firstLine="0"/>
        <w:jc w:val="both"/>
        <w:rPr>
          <w:sz w:val="24"/>
          <w:szCs w:val="24"/>
        </w:rPr>
      </w:pPr>
    </w:p>
    <w:p w:rsidR="003D1674" w:rsidRDefault="003D1674" w:rsidP="003D1674">
      <w:pPr>
        <w:pStyle w:val="14"/>
        <w:shd w:val="clear" w:color="auto" w:fill="auto"/>
        <w:ind w:right="52" w:firstLine="720"/>
        <w:jc w:val="both"/>
        <w:rPr>
          <w:sz w:val="24"/>
          <w:szCs w:val="24"/>
        </w:rPr>
      </w:pPr>
      <w:proofErr w:type="gramStart"/>
      <w:r w:rsidRPr="005A3CDF">
        <w:rPr>
          <w:sz w:val="24"/>
          <w:szCs w:val="24"/>
        </w:rPr>
        <w:t>В соответствии со статьей 179 Бюджетного кодекса Российской Федерации, решением Думы Зиминского муниципального района от 2</w:t>
      </w:r>
      <w:r w:rsidR="008524AC">
        <w:rPr>
          <w:sz w:val="24"/>
          <w:szCs w:val="24"/>
        </w:rPr>
        <w:t>8</w:t>
      </w:r>
      <w:r w:rsidRPr="005A3CDF">
        <w:rPr>
          <w:sz w:val="24"/>
          <w:szCs w:val="24"/>
        </w:rPr>
        <w:t>.01.202</w:t>
      </w:r>
      <w:r w:rsidR="008524AC">
        <w:rPr>
          <w:sz w:val="24"/>
          <w:szCs w:val="24"/>
        </w:rPr>
        <w:t>6</w:t>
      </w:r>
      <w:r w:rsidRPr="005A3CDF">
        <w:rPr>
          <w:sz w:val="24"/>
          <w:szCs w:val="24"/>
        </w:rPr>
        <w:t xml:space="preserve"> г. № </w:t>
      </w:r>
      <w:r w:rsidR="008524AC">
        <w:rPr>
          <w:sz w:val="24"/>
          <w:szCs w:val="24"/>
        </w:rPr>
        <w:t>107</w:t>
      </w:r>
      <w:r w:rsidRPr="005A3CDF">
        <w:rPr>
          <w:sz w:val="24"/>
          <w:szCs w:val="24"/>
        </w:rPr>
        <w:t xml:space="preserve">  </w:t>
      </w:r>
      <w:r w:rsidR="008524AC" w:rsidRPr="00B21244">
        <w:rPr>
          <w:sz w:val="24"/>
          <w:szCs w:val="24"/>
        </w:rPr>
        <w:t xml:space="preserve">«О внесении изменений и дополнений в решение Думы Зиминского муниципального  района от </w:t>
      </w:r>
      <w:r w:rsidR="008524AC">
        <w:rPr>
          <w:sz w:val="24"/>
          <w:szCs w:val="24"/>
        </w:rPr>
        <w:t>17</w:t>
      </w:r>
      <w:r w:rsidR="008524AC" w:rsidRPr="00B21244">
        <w:rPr>
          <w:sz w:val="24"/>
          <w:szCs w:val="24"/>
        </w:rPr>
        <w:t xml:space="preserve"> декабря 202</w:t>
      </w:r>
      <w:r w:rsidR="008524AC">
        <w:rPr>
          <w:sz w:val="24"/>
          <w:szCs w:val="24"/>
        </w:rPr>
        <w:t>5</w:t>
      </w:r>
      <w:r w:rsidR="008524AC" w:rsidRPr="00B21244">
        <w:rPr>
          <w:sz w:val="24"/>
          <w:szCs w:val="24"/>
        </w:rPr>
        <w:t xml:space="preserve"> года № </w:t>
      </w:r>
      <w:r w:rsidR="008524AC">
        <w:rPr>
          <w:sz w:val="24"/>
          <w:szCs w:val="24"/>
        </w:rPr>
        <w:t>97</w:t>
      </w:r>
      <w:r w:rsidR="008524AC" w:rsidRPr="00B21244">
        <w:rPr>
          <w:sz w:val="24"/>
          <w:szCs w:val="24"/>
        </w:rPr>
        <w:t xml:space="preserve"> «О бюджете Зиминского районного муниципального образования на 202</w:t>
      </w:r>
      <w:r w:rsidR="008524AC">
        <w:rPr>
          <w:sz w:val="24"/>
          <w:szCs w:val="24"/>
        </w:rPr>
        <w:t>6</w:t>
      </w:r>
      <w:r w:rsidR="008524AC" w:rsidRPr="00B21244">
        <w:rPr>
          <w:sz w:val="24"/>
          <w:szCs w:val="24"/>
        </w:rPr>
        <w:t xml:space="preserve"> год и на плановый период 202</w:t>
      </w:r>
      <w:r w:rsidR="008524AC">
        <w:rPr>
          <w:sz w:val="24"/>
          <w:szCs w:val="24"/>
        </w:rPr>
        <w:t>7</w:t>
      </w:r>
      <w:r w:rsidR="008524AC" w:rsidRPr="00B21244">
        <w:rPr>
          <w:sz w:val="24"/>
          <w:szCs w:val="24"/>
        </w:rPr>
        <w:t xml:space="preserve"> и 202</w:t>
      </w:r>
      <w:r w:rsidR="008524AC">
        <w:rPr>
          <w:sz w:val="24"/>
          <w:szCs w:val="24"/>
        </w:rPr>
        <w:t>8</w:t>
      </w:r>
      <w:r w:rsidR="008524AC" w:rsidRPr="00B21244">
        <w:rPr>
          <w:sz w:val="24"/>
          <w:szCs w:val="24"/>
        </w:rPr>
        <w:t xml:space="preserve"> годов»</w:t>
      </w:r>
      <w:r w:rsidRPr="005A3CDF">
        <w:rPr>
          <w:sz w:val="24"/>
          <w:szCs w:val="24"/>
        </w:rPr>
        <w:t>, Положением о порядке принятия решений о разработке, формирования</w:t>
      </w:r>
      <w:proofErr w:type="gramEnd"/>
      <w:r w:rsidRPr="005A3CDF">
        <w:rPr>
          <w:sz w:val="24"/>
          <w:szCs w:val="24"/>
        </w:rPr>
        <w:t>, утверждения, реализации и оценки эффективности муниципальных программ Зиминского районного муниципального образования, утвержденным постановлением администрации Зиминского районного муниципального образования от 03.11.2020 № 921, руководствуясь статьями 22, 46 Устава Зиминского районного муниципального образования, администрация Зиминского районного муниципального образования</w:t>
      </w:r>
    </w:p>
    <w:p w:rsidR="004123DE" w:rsidRPr="005A3CDF" w:rsidRDefault="004123DE" w:rsidP="00E51ABA">
      <w:pPr>
        <w:pStyle w:val="14"/>
        <w:shd w:val="clear" w:color="auto" w:fill="auto"/>
        <w:ind w:right="52" w:firstLine="720"/>
        <w:jc w:val="both"/>
        <w:rPr>
          <w:sz w:val="24"/>
          <w:szCs w:val="24"/>
        </w:rPr>
      </w:pPr>
    </w:p>
    <w:p w:rsidR="00C95741" w:rsidRDefault="00A01FCD" w:rsidP="00E51ABA">
      <w:pPr>
        <w:pStyle w:val="14"/>
        <w:shd w:val="clear" w:color="auto" w:fill="auto"/>
        <w:ind w:right="52" w:firstLine="0"/>
        <w:jc w:val="both"/>
        <w:rPr>
          <w:sz w:val="24"/>
          <w:szCs w:val="24"/>
        </w:rPr>
      </w:pPr>
      <w:r w:rsidRPr="005A3CDF">
        <w:rPr>
          <w:sz w:val="24"/>
          <w:szCs w:val="24"/>
        </w:rPr>
        <w:t>ПОСТАНОВЛЯЕТ:</w:t>
      </w:r>
    </w:p>
    <w:p w:rsidR="004123DE" w:rsidRPr="005A3CDF" w:rsidRDefault="004123DE" w:rsidP="00E51ABA">
      <w:pPr>
        <w:pStyle w:val="14"/>
        <w:shd w:val="clear" w:color="auto" w:fill="auto"/>
        <w:ind w:right="52" w:firstLine="0"/>
        <w:jc w:val="both"/>
        <w:rPr>
          <w:sz w:val="24"/>
          <w:szCs w:val="24"/>
        </w:rPr>
      </w:pPr>
    </w:p>
    <w:p w:rsidR="00AA56E9" w:rsidRDefault="00A01FCD" w:rsidP="00E51ABA">
      <w:pPr>
        <w:pStyle w:val="14"/>
        <w:numPr>
          <w:ilvl w:val="0"/>
          <w:numId w:val="1"/>
        </w:numPr>
        <w:shd w:val="clear" w:color="auto" w:fill="auto"/>
        <w:tabs>
          <w:tab w:val="left" w:pos="1013"/>
        </w:tabs>
        <w:ind w:right="52" w:firstLine="567"/>
        <w:jc w:val="both"/>
        <w:rPr>
          <w:sz w:val="24"/>
          <w:szCs w:val="24"/>
        </w:rPr>
      </w:pPr>
      <w:r w:rsidRPr="004123DE">
        <w:rPr>
          <w:sz w:val="24"/>
          <w:szCs w:val="24"/>
        </w:rPr>
        <w:t>Внести в муниципальную программу Зиминского районного муниципального образования «Развитие инженерной инфраструктуры и дорожного хозяйства на территории Зиминского района» (далее - Программа), утвержденную постановлением администрации Зиминского районного муниципального образования от 09.11.2020 № 933</w:t>
      </w:r>
      <w:r w:rsidR="003D1674">
        <w:rPr>
          <w:sz w:val="24"/>
          <w:szCs w:val="24"/>
        </w:rPr>
        <w:t xml:space="preserve"> (в ред. от 1</w:t>
      </w:r>
      <w:r w:rsidR="008524AC">
        <w:rPr>
          <w:sz w:val="24"/>
          <w:szCs w:val="24"/>
        </w:rPr>
        <w:t>0</w:t>
      </w:r>
      <w:r w:rsidR="003D1674">
        <w:rPr>
          <w:sz w:val="24"/>
          <w:szCs w:val="24"/>
        </w:rPr>
        <w:t>.</w:t>
      </w:r>
      <w:r w:rsidR="008524AC">
        <w:rPr>
          <w:sz w:val="24"/>
          <w:szCs w:val="24"/>
        </w:rPr>
        <w:t>03</w:t>
      </w:r>
      <w:r w:rsidR="003D1674">
        <w:rPr>
          <w:sz w:val="24"/>
          <w:szCs w:val="24"/>
        </w:rPr>
        <w:t>.202</w:t>
      </w:r>
      <w:r w:rsidR="008524AC">
        <w:rPr>
          <w:sz w:val="24"/>
          <w:szCs w:val="24"/>
        </w:rPr>
        <w:t>5</w:t>
      </w:r>
      <w:r w:rsidR="003D1674">
        <w:rPr>
          <w:sz w:val="24"/>
          <w:szCs w:val="24"/>
        </w:rPr>
        <w:t xml:space="preserve"> № </w:t>
      </w:r>
      <w:r w:rsidR="008524AC">
        <w:rPr>
          <w:sz w:val="24"/>
          <w:szCs w:val="24"/>
        </w:rPr>
        <w:t>93</w:t>
      </w:r>
      <w:r w:rsidR="003D1674">
        <w:rPr>
          <w:sz w:val="24"/>
          <w:szCs w:val="24"/>
        </w:rPr>
        <w:t>)</w:t>
      </w:r>
      <w:r w:rsidRPr="004123DE">
        <w:rPr>
          <w:sz w:val="24"/>
          <w:szCs w:val="24"/>
        </w:rPr>
        <w:t>, следующие изменения:</w:t>
      </w:r>
    </w:p>
    <w:p w:rsidR="00917595" w:rsidRDefault="00AA56E9" w:rsidP="00E51ABA">
      <w:pPr>
        <w:pStyle w:val="14"/>
        <w:numPr>
          <w:ilvl w:val="1"/>
          <w:numId w:val="4"/>
        </w:numPr>
        <w:shd w:val="clear" w:color="auto" w:fill="auto"/>
        <w:tabs>
          <w:tab w:val="left" w:pos="1013"/>
        </w:tabs>
        <w:ind w:left="0" w:right="52" w:firstLine="567"/>
        <w:jc w:val="both"/>
        <w:rPr>
          <w:sz w:val="24"/>
          <w:szCs w:val="24"/>
        </w:rPr>
      </w:pPr>
      <w:r w:rsidRPr="00AA56E9">
        <w:rPr>
          <w:sz w:val="24"/>
          <w:szCs w:val="24"/>
        </w:rPr>
        <w:t>паспорт муниципальной программы изложить в новой редакции согласно приложению 1 к настоящему постановлению;</w:t>
      </w:r>
    </w:p>
    <w:p w:rsidR="00C95741" w:rsidRPr="00917595" w:rsidRDefault="00A01FCD" w:rsidP="00E51ABA">
      <w:pPr>
        <w:pStyle w:val="14"/>
        <w:numPr>
          <w:ilvl w:val="1"/>
          <w:numId w:val="4"/>
        </w:numPr>
        <w:shd w:val="clear" w:color="auto" w:fill="auto"/>
        <w:tabs>
          <w:tab w:val="left" w:pos="1013"/>
        </w:tabs>
        <w:ind w:left="0" w:right="52" w:firstLine="567"/>
        <w:jc w:val="both"/>
        <w:rPr>
          <w:sz w:val="24"/>
          <w:szCs w:val="24"/>
        </w:rPr>
      </w:pPr>
      <w:r w:rsidRPr="00917595">
        <w:rPr>
          <w:sz w:val="24"/>
          <w:szCs w:val="24"/>
        </w:rPr>
        <w:t>в разделе 7 «Сроки реализации и ресурсное обеспечение муниципальной программы» таблицу изложить в новой редакции:</w:t>
      </w:r>
    </w:p>
    <w:tbl>
      <w:tblPr>
        <w:tblOverlap w:val="never"/>
        <w:tblW w:w="9450" w:type="dxa"/>
        <w:jc w:val="center"/>
        <w:tblInd w:w="15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95"/>
        <w:gridCol w:w="1560"/>
        <w:gridCol w:w="992"/>
        <w:gridCol w:w="992"/>
        <w:gridCol w:w="992"/>
        <w:gridCol w:w="993"/>
        <w:gridCol w:w="992"/>
        <w:gridCol w:w="1134"/>
      </w:tblGrid>
      <w:tr w:rsidR="00E51ABA" w:rsidRPr="001902DA" w:rsidTr="00DF52F8">
        <w:trPr>
          <w:trHeight w:hRule="exact" w:val="12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741" w:rsidRPr="001902DA" w:rsidRDefault="00A01FCD" w:rsidP="00E51ABA">
            <w:pPr>
              <w:pStyle w:val="aa"/>
              <w:shd w:val="clear" w:color="auto" w:fill="auto"/>
              <w:ind w:right="52"/>
              <w:rPr>
                <w:sz w:val="20"/>
                <w:szCs w:val="20"/>
              </w:rPr>
            </w:pPr>
            <w:r w:rsidRPr="001902DA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1C40" w:rsidRPr="001902DA" w:rsidRDefault="00A01FCD" w:rsidP="00E51ABA">
            <w:pPr>
              <w:pStyle w:val="aa"/>
              <w:shd w:val="clear" w:color="auto" w:fill="auto"/>
              <w:ind w:right="52"/>
              <w:rPr>
                <w:sz w:val="20"/>
                <w:szCs w:val="20"/>
              </w:rPr>
            </w:pPr>
            <w:r w:rsidRPr="001902DA">
              <w:rPr>
                <w:sz w:val="20"/>
                <w:szCs w:val="20"/>
              </w:rPr>
              <w:t>Всего по</w:t>
            </w:r>
            <w:r w:rsidR="00301C40" w:rsidRPr="001902DA">
              <w:rPr>
                <w:sz w:val="20"/>
                <w:szCs w:val="20"/>
              </w:rPr>
              <w:t xml:space="preserve"> муниципальной </w:t>
            </w:r>
            <w:r w:rsidRPr="001902DA">
              <w:rPr>
                <w:sz w:val="20"/>
                <w:szCs w:val="20"/>
              </w:rPr>
              <w:t xml:space="preserve"> программе </w:t>
            </w:r>
          </w:p>
          <w:p w:rsidR="00C95741" w:rsidRPr="001902DA" w:rsidRDefault="00A01FCD" w:rsidP="00E51ABA">
            <w:pPr>
              <w:pStyle w:val="aa"/>
              <w:shd w:val="clear" w:color="auto" w:fill="auto"/>
              <w:ind w:right="52"/>
              <w:rPr>
                <w:sz w:val="20"/>
                <w:szCs w:val="20"/>
              </w:rPr>
            </w:pPr>
            <w:r w:rsidRPr="001902DA"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741" w:rsidRPr="001902DA" w:rsidRDefault="00A01FCD" w:rsidP="00E51ABA">
            <w:pPr>
              <w:pStyle w:val="aa"/>
              <w:shd w:val="clear" w:color="auto" w:fill="auto"/>
              <w:ind w:right="52"/>
              <w:rPr>
                <w:sz w:val="20"/>
                <w:szCs w:val="20"/>
              </w:rPr>
            </w:pPr>
            <w:r w:rsidRPr="001902DA">
              <w:rPr>
                <w:sz w:val="20"/>
                <w:szCs w:val="20"/>
              </w:rPr>
              <w:t>2021</w:t>
            </w:r>
          </w:p>
          <w:p w:rsidR="00C95741" w:rsidRPr="001902DA" w:rsidRDefault="00A01FCD" w:rsidP="00E51ABA">
            <w:pPr>
              <w:pStyle w:val="aa"/>
              <w:shd w:val="clear" w:color="auto" w:fill="auto"/>
              <w:ind w:right="52"/>
              <w:rPr>
                <w:sz w:val="20"/>
                <w:szCs w:val="20"/>
              </w:rPr>
            </w:pPr>
            <w:r w:rsidRPr="001902DA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741" w:rsidRPr="001902DA" w:rsidRDefault="00A01FCD" w:rsidP="00E51ABA">
            <w:pPr>
              <w:pStyle w:val="aa"/>
              <w:shd w:val="clear" w:color="auto" w:fill="auto"/>
              <w:ind w:right="52"/>
              <w:rPr>
                <w:sz w:val="20"/>
                <w:szCs w:val="20"/>
              </w:rPr>
            </w:pPr>
            <w:r w:rsidRPr="001902DA">
              <w:rPr>
                <w:sz w:val="20"/>
                <w:szCs w:val="20"/>
              </w:rPr>
              <w:t>2022</w:t>
            </w:r>
          </w:p>
          <w:p w:rsidR="00C95741" w:rsidRPr="001902DA" w:rsidRDefault="00A01FCD" w:rsidP="00E51ABA">
            <w:pPr>
              <w:pStyle w:val="aa"/>
              <w:shd w:val="clear" w:color="auto" w:fill="auto"/>
              <w:ind w:right="52"/>
              <w:rPr>
                <w:sz w:val="20"/>
                <w:szCs w:val="20"/>
              </w:rPr>
            </w:pPr>
            <w:r w:rsidRPr="001902DA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741" w:rsidRPr="001902DA" w:rsidRDefault="00A01FCD" w:rsidP="00E51ABA">
            <w:pPr>
              <w:pStyle w:val="aa"/>
              <w:shd w:val="clear" w:color="auto" w:fill="auto"/>
              <w:ind w:right="52"/>
              <w:rPr>
                <w:sz w:val="20"/>
                <w:szCs w:val="20"/>
              </w:rPr>
            </w:pPr>
            <w:r w:rsidRPr="001902DA">
              <w:rPr>
                <w:sz w:val="20"/>
                <w:szCs w:val="20"/>
              </w:rPr>
              <w:t>2023</w:t>
            </w:r>
          </w:p>
          <w:p w:rsidR="00C95741" w:rsidRPr="001902DA" w:rsidRDefault="00A01FCD" w:rsidP="00E51ABA">
            <w:pPr>
              <w:pStyle w:val="aa"/>
              <w:shd w:val="clear" w:color="auto" w:fill="auto"/>
              <w:ind w:right="52"/>
              <w:rPr>
                <w:sz w:val="20"/>
                <w:szCs w:val="20"/>
              </w:rPr>
            </w:pPr>
            <w:r w:rsidRPr="001902DA">
              <w:rPr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741" w:rsidRPr="001902DA" w:rsidRDefault="00A01FCD" w:rsidP="00E51ABA">
            <w:pPr>
              <w:pStyle w:val="aa"/>
              <w:shd w:val="clear" w:color="auto" w:fill="auto"/>
              <w:ind w:right="52"/>
              <w:rPr>
                <w:sz w:val="20"/>
                <w:szCs w:val="20"/>
              </w:rPr>
            </w:pPr>
            <w:r w:rsidRPr="001902DA">
              <w:rPr>
                <w:sz w:val="20"/>
                <w:szCs w:val="20"/>
              </w:rPr>
              <w:t>2024</w:t>
            </w:r>
          </w:p>
          <w:p w:rsidR="00C95741" w:rsidRPr="001902DA" w:rsidRDefault="00A01FCD" w:rsidP="00E51ABA">
            <w:pPr>
              <w:pStyle w:val="aa"/>
              <w:shd w:val="clear" w:color="auto" w:fill="auto"/>
              <w:ind w:right="52"/>
              <w:rPr>
                <w:sz w:val="20"/>
                <w:szCs w:val="20"/>
              </w:rPr>
            </w:pPr>
            <w:r w:rsidRPr="001902DA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741" w:rsidRPr="001902DA" w:rsidRDefault="00A01FCD" w:rsidP="00E51ABA">
            <w:pPr>
              <w:pStyle w:val="aa"/>
              <w:shd w:val="clear" w:color="auto" w:fill="auto"/>
              <w:ind w:right="52"/>
              <w:rPr>
                <w:sz w:val="20"/>
                <w:szCs w:val="20"/>
              </w:rPr>
            </w:pPr>
            <w:r w:rsidRPr="001902DA">
              <w:rPr>
                <w:sz w:val="20"/>
                <w:szCs w:val="20"/>
              </w:rPr>
              <w:t>2025</w:t>
            </w:r>
          </w:p>
          <w:p w:rsidR="00C95741" w:rsidRPr="001902DA" w:rsidRDefault="00A01FCD" w:rsidP="00E51ABA">
            <w:pPr>
              <w:pStyle w:val="aa"/>
              <w:shd w:val="clear" w:color="auto" w:fill="auto"/>
              <w:ind w:right="52"/>
              <w:rPr>
                <w:sz w:val="20"/>
                <w:szCs w:val="20"/>
              </w:rPr>
            </w:pPr>
            <w:r w:rsidRPr="001902DA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741" w:rsidRPr="001902DA" w:rsidRDefault="00A01FCD" w:rsidP="00E51ABA">
            <w:pPr>
              <w:pStyle w:val="aa"/>
              <w:shd w:val="clear" w:color="auto" w:fill="auto"/>
              <w:ind w:right="52"/>
              <w:rPr>
                <w:sz w:val="20"/>
                <w:szCs w:val="20"/>
              </w:rPr>
            </w:pPr>
            <w:r w:rsidRPr="001902DA">
              <w:rPr>
                <w:sz w:val="20"/>
                <w:szCs w:val="20"/>
              </w:rPr>
              <w:t>2026</w:t>
            </w:r>
          </w:p>
          <w:p w:rsidR="00C95741" w:rsidRPr="001902DA" w:rsidRDefault="00A01FCD" w:rsidP="00E51ABA">
            <w:pPr>
              <w:pStyle w:val="aa"/>
              <w:shd w:val="clear" w:color="auto" w:fill="auto"/>
              <w:ind w:right="52"/>
              <w:rPr>
                <w:sz w:val="20"/>
                <w:szCs w:val="20"/>
              </w:rPr>
            </w:pPr>
            <w:r w:rsidRPr="001902DA">
              <w:rPr>
                <w:sz w:val="20"/>
                <w:szCs w:val="20"/>
              </w:rPr>
              <w:t>год</w:t>
            </w:r>
          </w:p>
        </w:tc>
      </w:tr>
      <w:tr w:rsidR="00E51ABA" w:rsidRPr="001902DA" w:rsidTr="00DF52F8">
        <w:trPr>
          <w:trHeight w:hRule="exact" w:val="69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C85" w:rsidRPr="001902DA" w:rsidRDefault="001C2C85" w:rsidP="00E51ABA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Общий объем финансирования, тыс. руб.</w:t>
            </w:r>
          </w:p>
          <w:p w:rsidR="001C2C85" w:rsidRPr="001902DA" w:rsidRDefault="001C2C85" w:rsidP="00E51ABA">
            <w:pPr>
              <w:pStyle w:val="aa"/>
              <w:shd w:val="clear" w:color="auto" w:fill="auto"/>
              <w:ind w:right="52" w:firstLine="140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В т.ч.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52F8" w:rsidRDefault="00DF52F8" w:rsidP="00BC699F">
            <w:pPr>
              <w:pStyle w:val="aa"/>
              <w:shd w:val="clear" w:color="auto" w:fill="auto"/>
              <w:ind w:right="-10"/>
              <w:rPr>
                <w:color w:val="auto"/>
                <w:sz w:val="20"/>
                <w:szCs w:val="20"/>
              </w:rPr>
            </w:pPr>
          </w:p>
          <w:p w:rsidR="00BC699F" w:rsidRPr="00BC699F" w:rsidRDefault="00DF52F8" w:rsidP="00BC699F">
            <w:pPr>
              <w:pStyle w:val="aa"/>
              <w:shd w:val="clear" w:color="auto" w:fill="auto"/>
              <w:ind w:right="-1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235524,511</w:t>
            </w:r>
          </w:p>
          <w:p w:rsidR="001C2C85" w:rsidRDefault="001C2C85" w:rsidP="00BC699F">
            <w:pPr>
              <w:pStyle w:val="aa"/>
              <w:shd w:val="clear" w:color="auto" w:fill="auto"/>
              <w:ind w:right="-10"/>
              <w:rPr>
                <w:color w:val="auto"/>
                <w:sz w:val="20"/>
                <w:szCs w:val="20"/>
              </w:rPr>
            </w:pPr>
          </w:p>
          <w:p w:rsidR="00DF52F8" w:rsidRPr="001902DA" w:rsidRDefault="00DF52F8" w:rsidP="00BC699F">
            <w:pPr>
              <w:pStyle w:val="aa"/>
              <w:shd w:val="clear" w:color="auto" w:fill="auto"/>
              <w:ind w:right="-10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C85" w:rsidRPr="001902DA" w:rsidRDefault="00B60328" w:rsidP="00301C40">
            <w:pPr>
              <w:pStyle w:val="aa"/>
              <w:shd w:val="clear" w:color="auto" w:fill="auto"/>
              <w:ind w:right="-10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4588,982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C85" w:rsidRPr="001902DA" w:rsidRDefault="005B13E0" w:rsidP="00E51ABA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11896,244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C85" w:rsidRPr="001902DA" w:rsidRDefault="005B13E0" w:rsidP="00E51ABA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7934,048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C85" w:rsidRPr="001902DA" w:rsidRDefault="00BC699F" w:rsidP="00E51ABA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BC699F">
              <w:rPr>
                <w:color w:val="auto"/>
                <w:sz w:val="20"/>
                <w:szCs w:val="20"/>
              </w:rPr>
              <w:t>19547,379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C85" w:rsidRPr="001902DA" w:rsidRDefault="0032759B" w:rsidP="00BC699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79927,176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C85" w:rsidRPr="001902DA" w:rsidRDefault="0032759B" w:rsidP="00E51ABA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111630,682</w:t>
            </w:r>
          </w:p>
        </w:tc>
      </w:tr>
      <w:tr w:rsidR="00E51ABA" w:rsidRPr="001902DA" w:rsidTr="00DF52F8">
        <w:trPr>
          <w:trHeight w:hRule="exact" w:val="27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C85" w:rsidRPr="001902DA" w:rsidRDefault="001C2C85" w:rsidP="00E51ABA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99F" w:rsidRPr="00BC699F" w:rsidRDefault="0003047D" w:rsidP="00BC699F">
            <w:pPr>
              <w:pStyle w:val="aa"/>
              <w:shd w:val="clear" w:color="auto" w:fill="auto"/>
              <w:ind w:right="-1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46070,02</w:t>
            </w:r>
          </w:p>
          <w:p w:rsidR="001C2C85" w:rsidRPr="001902DA" w:rsidRDefault="001C2C85" w:rsidP="00BC699F">
            <w:pPr>
              <w:pStyle w:val="aa"/>
              <w:shd w:val="clear" w:color="auto" w:fill="auto"/>
              <w:ind w:right="-10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C85" w:rsidRPr="001902DA" w:rsidRDefault="001C2C85" w:rsidP="00E51ABA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C85" w:rsidRPr="001902DA" w:rsidRDefault="001C2C85" w:rsidP="00E51ABA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C85" w:rsidRPr="001902DA" w:rsidRDefault="001C2C85" w:rsidP="00E51ABA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C85" w:rsidRPr="001902DA" w:rsidRDefault="001C2C85" w:rsidP="00E51ABA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99F" w:rsidRPr="00BC699F" w:rsidRDefault="0003047D" w:rsidP="00BC699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5487,322</w:t>
            </w:r>
          </w:p>
          <w:p w:rsidR="001C2C85" w:rsidRPr="001902DA" w:rsidRDefault="001C2C85" w:rsidP="00BC699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C85" w:rsidRPr="001902DA" w:rsidRDefault="0003047D" w:rsidP="00E51ABA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40582,698</w:t>
            </w:r>
          </w:p>
        </w:tc>
      </w:tr>
      <w:tr w:rsidR="005B13E0" w:rsidRPr="001902DA" w:rsidTr="00DF52F8">
        <w:trPr>
          <w:trHeight w:hRule="exact" w:val="28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3E0" w:rsidRPr="001902DA" w:rsidRDefault="005B13E0" w:rsidP="00E51ABA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99F" w:rsidRPr="00BC699F" w:rsidRDefault="0003047D" w:rsidP="00BC699F">
            <w:pPr>
              <w:pStyle w:val="aa"/>
              <w:shd w:val="clear" w:color="auto" w:fill="auto"/>
              <w:ind w:right="-1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189454,491</w:t>
            </w:r>
          </w:p>
          <w:p w:rsidR="005B13E0" w:rsidRPr="001902DA" w:rsidRDefault="005B13E0" w:rsidP="00BC699F">
            <w:pPr>
              <w:pStyle w:val="aa"/>
              <w:shd w:val="clear" w:color="auto" w:fill="auto"/>
              <w:ind w:right="-10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3E0" w:rsidRPr="001902DA" w:rsidRDefault="005B13E0" w:rsidP="00B6738F">
            <w:pPr>
              <w:pStyle w:val="aa"/>
              <w:shd w:val="clear" w:color="auto" w:fill="auto"/>
              <w:ind w:right="-10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4588,982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3E0" w:rsidRPr="001902DA" w:rsidRDefault="005B13E0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11896,244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3E0" w:rsidRPr="001902DA" w:rsidRDefault="005B13E0" w:rsidP="00E51ABA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7934,048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3E0" w:rsidRPr="001902DA" w:rsidRDefault="00BC699F" w:rsidP="00E51ABA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BC699F">
              <w:rPr>
                <w:color w:val="auto"/>
                <w:sz w:val="20"/>
                <w:szCs w:val="20"/>
              </w:rPr>
              <w:t>19547,379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3E0" w:rsidRPr="001902DA" w:rsidRDefault="0003047D" w:rsidP="00D972B9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74439,854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3E0" w:rsidRPr="001902DA" w:rsidRDefault="0003047D" w:rsidP="00E51ABA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71047,984</w:t>
            </w:r>
          </w:p>
        </w:tc>
      </w:tr>
      <w:tr w:rsidR="00E51ABA" w:rsidRPr="001902DA" w:rsidTr="00942E6B">
        <w:trPr>
          <w:trHeight w:hRule="exact" w:val="44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C85" w:rsidRPr="001902DA" w:rsidRDefault="005319DE" w:rsidP="00E51ABA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В</w:t>
            </w:r>
            <w:r w:rsidR="001C2C85" w:rsidRPr="001902DA">
              <w:rPr>
                <w:color w:val="auto"/>
                <w:sz w:val="20"/>
                <w:szCs w:val="20"/>
              </w:rPr>
              <w:t>небюджетные</w:t>
            </w:r>
            <w:r w:rsidRPr="001902DA">
              <w:rPr>
                <w:color w:val="auto"/>
                <w:sz w:val="20"/>
                <w:szCs w:val="20"/>
              </w:rPr>
              <w:t xml:space="preserve"> </w:t>
            </w:r>
            <w:r w:rsidR="001C2C85" w:rsidRPr="001902DA">
              <w:rPr>
                <w:color w:val="auto"/>
                <w:sz w:val="20"/>
                <w:szCs w:val="20"/>
              </w:rPr>
              <w:t>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C85" w:rsidRPr="001902DA" w:rsidRDefault="001C2C85" w:rsidP="00BC699F">
            <w:pPr>
              <w:pStyle w:val="aa"/>
              <w:shd w:val="clear" w:color="auto" w:fill="auto"/>
              <w:ind w:right="-10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C85" w:rsidRPr="001902DA" w:rsidRDefault="001C2C85" w:rsidP="00E51ABA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C85" w:rsidRPr="001902DA" w:rsidRDefault="001C2C85" w:rsidP="00E51ABA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C85" w:rsidRPr="001902DA" w:rsidRDefault="001C2C85" w:rsidP="00E51ABA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C85" w:rsidRPr="001902DA" w:rsidRDefault="001C2C85" w:rsidP="00E51ABA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C85" w:rsidRPr="001902DA" w:rsidRDefault="001C2C85" w:rsidP="00E51ABA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C85" w:rsidRPr="001902DA" w:rsidRDefault="001C2C85" w:rsidP="00E51ABA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</w:tr>
    </w:tbl>
    <w:p w:rsidR="00C95741" w:rsidRDefault="00A01FCD" w:rsidP="00E51ABA">
      <w:pPr>
        <w:pStyle w:val="14"/>
        <w:numPr>
          <w:ilvl w:val="1"/>
          <w:numId w:val="4"/>
        </w:numPr>
        <w:shd w:val="clear" w:color="auto" w:fill="auto"/>
        <w:tabs>
          <w:tab w:val="left" w:pos="1156"/>
        </w:tabs>
        <w:ind w:left="0" w:right="52" w:firstLine="567"/>
        <w:jc w:val="both"/>
        <w:rPr>
          <w:color w:val="auto"/>
          <w:sz w:val="24"/>
          <w:szCs w:val="24"/>
        </w:rPr>
      </w:pPr>
      <w:r w:rsidRPr="009F631F">
        <w:rPr>
          <w:color w:val="auto"/>
          <w:sz w:val="24"/>
          <w:szCs w:val="24"/>
        </w:rPr>
        <w:t>раздел 8 «Перечень мероприятий муниципальной программы» изложить в новой</w:t>
      </w:r>
      <w:r w:rsidR="00917595" w:rsidRPr="009F631F">
        <w:rPr>
          <w:color w:val="auto"/>
          <w:sz w:val="24"/>
          <w:szCs w:val="24"/>
        </w:rPr>
        <w:t xml:space="preserve"> редакции согласно приложению 2 к настоящему постановлению</w:t>
      </w:r>
      <w:r w:rsidRPr="009F631F">
        <w:rPr>
          <w:color w:val="auto"/>
          <w:sz w:val="24"/>
          <w:szCs w:val="24"/>
        </w:rPr>
        <w:t>;</w:t>
      </w:r>
    </w:p>
    <w:p w:rsidR="007D38B4" w:rsidRPr="009F631F" w:rsidRDefault="007D38B4" w:rsidP="007D38B4">
      <w:pPr>
        <w:pStyle w:val="14"/>
        <w:numPr>
          <w:ilvl w:val="1"/>
          <w:numId w:val="4"/>
        </w:numPr>
        <w:shd w:val="clear" w:color="auto" w:fill="auto"/>
        <w:tabs>
          <w:tab w:val="left" w:pos="1156"/>
        </w:tabs>
        <w:ind w:left="0" w:right="52" w:firstLine="567"/>
        <w:jc w:val="both"/>
        <w:rPr>
          <w:color w:val="auto"/>
          <w:sz w:val="24"/>
          <w:szCs w:val="24"/>
        </w:rPr>
      </w:pPr>
      <w:r w:rsidRPr="009F631F">
        <w:rPr>
          <w:color w:val="auto"/>
          <w:sz w:val="24"/>
          <w:szCs w:val="24"/>
        </w:rPr>
        <w:t>в подразделе 12.1 подпрограммы «Модернизация объектов коммунальной инфраструктуры Зиминского района» раздела 1</w:t>
      </w:r>
      <w:r w:rsidR="001902DA">
        <w:rPr>
          <w:color w:val="auto"/>
          <w:sz w:val="24"/>
          <w:szCs w:val="24"/>
        </w:rPr>
        <w:t xml:space="preserve">2 </w:t>
      </w:r>
      <w:r w:rsidRPr="009F631F">
        <w:rPr>
          <w:color w:val="auto"/>
          <w:sz w:val="24"/>
          <w:szCs w:val="24"/>
        </w:rPr>
        <w:t>«Подпрограммы муниципальной программы»:</w:t>
      </w:r>
    </w:p>
    <w:p w:rsidR="007D38B4" w:rsidRPr="009F631F" w:rsidRDefault="007D38B4" w:rsidP="007D38B4">
      <w:pPr>
        <w:pStyle w:val="14"/>
        <w:numPr>
          <w:ilvl w:val="2"/>
          <w:numId w:val="4"/>
        </w:numPr>
        <w:shd w:val="clear" w:color="auto" w:fill="auto"/>
        <w:tabs>
          <w:tab w:val="left" w:pos="1522"/>
        </w:tabs>
        <w:ind w:left="0" w:right="52" w:firstLine="567"/>
        <w:jc w:val="both"/>
        <w:rPr>
          <w:color w:val="auto"/>
          <w:sz w:val="24"/>
          <w:szCs w:val="24"/>
        </w:rPr>
      </w:pPr>
      <w:r w:rsidRPr="009F631F">
        <w:rPr>
          <w:color w:val="auto"/>
          <w:sz w:val="24"/>
          <w:szCs w:val="24"/>
        </w:rPr>
        <w:t xml:space="preserve">строку «Объемы и источники финансирования подпрограммы» паспорта подпрограммы изложить в новой редакции: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26"/>
        <w:gridCol w:w="1229"/>
        <w:gridCol w:w="1080"/>
        <w:gridCol w:w="950"/>
        <w:gridCol w:w="950"/>
        <w:gridCol w:w="950"/>
        <w:gridCol w:w="946"/>
        <w:gridCol w:w="960"/>
      </w:tblGrid>
      <w:tr w:rsidR="007D38B4" w:rsidRPr="001902DA" w:rsidTr="00B6738F">
        <w:trPr>
          <w:trHeight w:hRule="exact" w:val="451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 w:firstLine="640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Сроки</w:t>
            </w:r>
          </w:p>
          <w:p w:rsidR="007D38B4" w:rsidRPr="001902DA" w:rsidRDefault="007D38B4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реализации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Всего тыс.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 w:firstLine="280"/>
              <w:jc w:val="both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2021</w:t>
            </w:r>
          </w:p>
          <w:p w:rsidR="007D38B4" w:rsidRPr="001902DA" w:rsidRDefault="007D38B4" w:rsidP="00B6738F">
            <w:pPr>
              <w:pStyle w:val="aa"/>
              <w:shd w:val="clear" w:color="auto" w:fill="auto"/>
              <w:ind w:right="52" w:firstLine="340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2022</w:t>
            </w:r>
          </w:p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2023</w:t>
            </w:r>
          </w:p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2024</w:t>
            </w:r>
          </w:p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2025</w:t>
            </w:r>
          </w:p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2026</w:t>
            </w:r>
          </w:p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</w:tr>
      <w:tr w:rsidR="007D38B4" w:rsidRPr="001902DA" w:rsidTr="00B6738F">
        <w:trPr>
          <w:trHeight w:hRule="exact" w:val="451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Общий объем финансирования, в т.ч.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8B4" w:rsidRPr="001902DA" w:rsidRDefault="003E7617" w:rsidP="00845087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1444</w:t>
            </w:r>
            <w:r w:rsidR="00845087"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>,</w:t>
            </w:r>
            <w:r w:rsidR="00845087">
              <w:rPr>
                <w:color w:val="auto"/>
                <w:sz w:val="20"/>
                <w:szCs w:val="20"/>
              </w:rPr>
              <w:t>403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8B4" w:rsidRPr="001902DA" w:rsidRDefault="00B60328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489,414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8B4" w:rsidRPr="001902DA" w:rsidRDefault="005B13E0" w:rsidP="00845087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2127,</w:t>
            </w:r>
            <w:r w:rsidR="00845087">
              <w:rPr>
                <w:color w:val="auto"/>
                <w:sz w:val="20"/>
                <w:szCs w:val="20"/>
              </w:rPr>
              <w:t>782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8B4" w:rsidRPr="001902DA" w:rsidRDefault="005B13E0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437,039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8B4" w:rsidRPr="001902DA" w:rsidRDefault="00BC699F" w:rsidP="00BC699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BC699F">
              <w:rPr>
                <w:color w:val="auto"/>
                <w:sz w:val="20"/>
                <w:szCs w:val="20"/>
              </w:rPr>
              <w:t>3686,140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8B4" w:rsidRPr="001902DA" w:rsidRDefault="005A620C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5703,028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8B4" w:rsidRPr="001902DA" w:rsidRDefault="005A620C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="00752508" w:rsidRPr="001902DA">
              <w:rPr>
                <w:color w:val="auto"/>
                <w:sz w:val="20"/>
                <w:szCs w:val="20"/>
              </w:rPr>
              <w:t>000</w:t>
            </w:r>
            <w:r w:rsidR="007D38B4" w:rsidRPr="001902DA">
              <w:rPr>
                <w:color w:val="auto"/>
                <w:sz w:val="20"/>
                <w:szCs w:val="20"/>
              </w:rPr>
              <w:t>,000</w:t>
            </w:r>
          </w:p>
        </w:tc>
      </w:tr>
      <w:tr w:rsidR="007D38B4" w:rsidRPr="001902DA" w:rsidTr="00B6738F">
        <w:trPr>
          <w:trHeight w:hRule="exact" w:val="240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5A620C" w:rsidP="00BC699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2815,374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5A620C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2815,374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</w:tr>
      <w:tr w:rsidR="007D38B4" w:rsidRPr="001902DA" w:rsidTr="00B6738F">
        <w:trPr>
          <w:trHeight w:hRule="exact" w:val="230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99F" w:rsidRPr="00BC699F" w:rsidRDefault="003E7617" w:rsidP="00BC699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11628,029</w:t>
            </w:r>
          </w:p>
          <w:p w:rsidR="007D38B4" w:rsidRPr="001902DA" w:rsidRDefault="007D38B4" w:rsidP="00BC699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B60328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489,414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2127,782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5B13E0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437,039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99F" w:rsidRPr="00BC699F" w:rsidRDefault="00BC699F" w:rsidP="00BC699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BC699F">
              <w:rPr>
                <w:color w:val="auto"/>
                <w:sz w:val="20"/>
                <w:szCs w:val="20"/>
              </w:rPr>
              <w:t>3686,140</w:t>
            </w:r>
          </w:p>
          <w:p w:rsidR="007D38B4" w:rsidRPr="001902DA" w:rsidRDefault="007D38B4" w:rsidP="00BC699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3E7617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2887,654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5A620C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="00752508" w:rsidRPr="001902DA">
              <w:rPr>
                <w:color w:val="auto"/>
                <w:sz w:val="20"/>
                <w:szCs w:val="20"/>
              </w:rPr>
              <w:t>000</w:t>
            </w:r>
            <w:r w:rsidR="007D38B4" w:rsidRPr="001902DA">
              <w:rPr>
                <w:color w:val="auto"/>
                <w:sz w:val="20"/>
                <w:szCs w:val="20"/>
              </w:rPr>
              <w:t>,000</w:t>
            </w:r>
          </w:p>
        </w:tc>
      </w:tr>
      <w:tr w:rsidR="007D38B4" w:rsidRPr="001902DA" w:rsidTr="00B6738F">
        <w:trPr>
          <w:trHeight w:hRule="exact" w:val="456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внебюджетные</w:t>
            </w:r>
          </w:p>
          <w:p w:rsidR="007D38B4" w:rsidRPr="001902DA" w:rsidRDefault="007D38B4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источники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</w:tr>
    </w:tbl>
    <w:p w:rsidR="007D38B4" w:rsidRPr="009F631F" w:rsidRDefault="007D38B4" w:rsidP="00470665">
      <w:pPr>
        <w:pStyle w:val="14"/>
        <w:numPr>
          <w:ilvl w:val="2"/>
          <w:numId w:val="4"/>
        </w:numPr>
        <w:shd w:val="clear" w:color="auto" w:fill="auto"/>
        <w:tabs>
          <w:tab w:val="left" w:pos="1321"/>
        </w:tabs>
        <w:ind w:left="0" w:right="52" w:firstLine="567"/>
        <w:jc w:val="both"/>
        <w:rPr>
          <w:color w:val="auto"/>
          <w:sz w:val="24"/>
          <w:szCs w:val="24"/>
        </w:rPr>
      </w:pPr>
      <w:r w:rsidRPr="009F631F">
        <w:rPr>
          <w:color w:val="auto"/>
          <w:sz w:val="24"/>
          <w:szCs w:val="24"/>
        </w:rPr>
        <w:t xml:space="preserve">в разделе 5 «Сроки реализации и ресурсное обеспечение подпрограммы» таблицу изложить в новой редакции: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79"/>
        <w:gridCol w:w="1224"/>
        <w:gridCol w:w="1090"/>
        <w:gridCol w:w="950"/>
        <w:gridCol w:w="946"/>
        <w:gridCol w:w="955"/>
        <w:gridCol w:w="946"/>
        <w:gridCol w:w="960"/>
      </w:tblGrid>
      <w:tr w:rsidR="007D38B4" w:rsidRPr="001902DA" w:rsidTr="00B6738F">
        <w:trPr>
          <w:trHeight w:hRule="exact" w:val="45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 w:firstLine="640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Сроки</w:t>
            </w:r>
          </w:p>
          <w:p w:rsidR="007D38B4" w:rsidRPr="001902DA" w:rsidRDefault="007D38B4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реализации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Всего тыс. руб.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2021</w:t>
            </w:r>
          </w:p>
          <w:p w:rsidR="007D38B4" w:rsidRPr="001902DA" w:rsidRDefault="007D38B4" w:rsidP="00B6738F">
            <w:pPr>
              <w:pStyle w:val="aa"/>
              <w:shd w:val="clear" w:color="auto" w:fill="auto"/>
              <w:ind w:right="52" w:firstLine="340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2022</w:t>
            </w:r>
          </w:p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2023</w:t>
            </w:r>
          </w:p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2024</w:t>
            </w:r>
          </w:p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2025</w:t>
            </w:r>
          </w:p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2026</w:t>
            </w:r>
          </w:p>
          <w:p w:rsidR="007D38B4" w:rsidRPr="001902DA" w:rsidRDefault="007D38B4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</w:tr>
      <w:tr w:rsidR="00845087" w:rsidRPr="001902DA" w:rsidTr="00DD4935">
        <w:trPr>
          <w:trHeight w:hRule="exact" w:val="44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Общий объем финансирования, в т.ч.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14443,403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489,414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2127,</w:t>
            </w:r>
            <w:r>
              <w:rPr>
                <w:color w:val="auto"/>
                <w:sz w:val="20"/>
                <w:szCs w:val="20"/>
              </w:rPr>
              <w:t>782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437,039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BC699F">
              <w:rPr>
                <w:color w:val="auto"/>
                <w:sz w:val="20"/>
                <w:szCs w:val="20"/>
              </w:rPr>
              <w:t>3686,140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5703,028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1902DA">
              <w:rPr>
                <w:color w:val="auto"/>
                <w:sz w:val="20"/>
                <w:szCs w:val="20"/>
              </w:rPr>
              <w:t>000,000</w:t>
            </w:r>
          </w:p>
        </w:tc>
      </w:tr>
      <w:tr w:rsidR="00845087" w:rsidRPr="001902DA" w:rsidTr="00B6738F">
        <w:trPr>
          <w:trHeight w:hRule="exact" w:val="24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2815,374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2815,374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</w:tr>
      <w:tr w:rsidR="00845087" w:rsidRPr="001902DA" w:rsidTr="00B6738F">
        <w:trPr>
          <w:trHeight w:hRule="exact" w:val="22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BC699F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11628,029</w:t>
            </w:r>
          </w:p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489,414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2127,782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437,039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BC699F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BC699F">
              <w:rPr>
                <w:color w:val="auto"/>
                <w:sz w:val="20"/>
                <w:szCs w:val="20"/>
              </w:rPr>
              <w:t>3686,140</w:t>
            </w:r>
          </w:p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2887,654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1902DA">
              <w:rPr>
                <w:color w:val="auto"/>
                <w:sz w:val="20"/>
                <w:szCs w:val="20"/>
              </w:rPr>
              <w:t>000,000</w:t>
            </w:r>
          </w:p>
        </w:tc>
      </w:tr>
      <w:tr w:rsidR="00845087" w:rsidRPr="001902DA" w:rsidTr="00B6738F">
        <w:trPr>
          <w:trHeight w:hRule="exact" w:val="47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внебюджетные</w:t>
            </w:r>
          </w:p>
          <w:p w:rsidR="00845087" w:rsidRPr="001902DA" w:rsidRDefault="00845087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источники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</w:tr>
    </w:tbl>
    <w:p w:rsidR="00470665" w:rsidRPr="009F631F" w:rsidRDefault="00470665" w:rsidP="00470665">
      <w:pPr>
        <w:pStyle w:val="14"/>
        <w:numPr>
          <w:ilvl w:val="1"/>
          <w:numId w:val="4"/>
        </w:numPr>
        <w:shd w:val="clear" w:color="auto" w:fill="auto"/>
        <w:tabs>
          <w:tab w:val="left" w:pos="1156"/>
        </w:tabs>
        <w:ind w:left="0" w:right="52" w:firstLine="567"/>
        <w:jc w:val="both"/>
        <w:rPr>
          <w:color w:val="auto"/>
          <w:sz w:val="24"/>
          <w:szCs w:val="24"/>
        </w:rPr>
      </w:pPr>
      <w:r w:rsidRPr="009F631F">
        <w:rPr>
          <w:color w:val="auto"/>
          <w:sz w:val="24"/>
          <w:szCs w:val="24"/>
        </w:rPr>
        <w:t>в подразделе 12.2 подпрограммы «Энергосбережение и повышение энергетической эффективности в Зиминском районе» раздела 12 «Подпрограммы муниципальной программы»:</w:t>
      </w:r>
    </w:p>
    <w:p w:rsidR="00470665" w:rsidRPr="009F631F" w:rsidRDefault="00470665" w:rsidP="00470665">
      <w:pPr>
        <w:pStyle w:val="14"/>
        <w:numPr>
          <w:ilvl w:val="2"/>
          <w:numId w:val="4"/>
        </w:numPr>
        <w:shd w:val="clear" w:color="auto" w:fill="auto"/>
        <w:tabs>
          <w:tab w:val="left" w:pos="1522"/>
        </w:tabs>
        <w:ind w:left="0" w:right="52" w:firstLine="567"/>
        <w:jc w:val="both"/>
        <w:rPr>
          <w:color w:val="auto"/>
          <w:sz w:val="24"/>
          <w:szCs w:val="24"/>
        </w:rPr>
      </w:pPr>
      <w:r w:rsidRPr="009F631F">
        <w:rPr>
          <w:color w:val="auto"/>
          <w:sz w:val="24"/>
          <w:szCs w:val="24"/>
        </w:rPr>
        <w:t xml:space="preserve">строку «Объемы и источники финансирования подпрограммы» паспорта подпрограммы изложить в новой редакции: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79"/>
        <w:gridCol w:w="1229"/>
        <w:gridCol w:w="1080"/>
        <w:gridCol w:w="950"/>
        <w:gridCol w:w="950"/>
        <w:gridCol w:w="950"/>
        <w:gridCol w:w="946"/>
        <w:gridCol w:w="960"/>
      </w:tblGrid>
      <w:tr w:rsidR="00470665" w:rsidRPr="001902DA" w:rsidTr="00B6738F">
        <w:trPr>
          <w:trHeight w:hRule="exact" w:val="45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 w:firstLine="640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Сроки</w:t>
            </w:r>
          </w:p>
          <w:p w:rsidR="00470665" w:rsidRPr="001902DA" w:rsidRDefault="00470665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реализации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Всего тыс.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 w:firstLine="280"/>
              <w:jc w:val="both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2021</w:t>
            </w:r>
          </w:p>
          <w:p w:rsidR="00470665" w:rsidRPr="001902DA" w:rsidRDefault="00470665" w:rsidP="00B6738F">
            <w:pPr>
              <w:pStyle w:val="aa"/>
              <w:shd w:val="clear" w:color="auto" w:fill="auto"/>
              <w:ind w:right="52" w:firstLine="340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2022</w:t>
            </w:r>
          </w:p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2023</w:t>
            </w:r>
          </w:p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2024</w:t>
            </w:r>
          </w:p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2025</w:t>
            </w:r>
          </w:p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2026</w:t>
            </w:r>
          </w:p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</w:tr>
      <w:tr w:rsidR="00470665" w:rsidRPr="001902DA" w:rsidTr="00B6738F">
        <w:trPr>
          <w:trHeight w:hRule="exact" w:val="45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Общий объем финансирования, в т.ч.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665" w:rsidRPr="00BC699F" w:rsidRDefault="00845087" w:rsidP="00BC699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3602,99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460,000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460,000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665" w:rsidRPr="001902DA" w:rsidRDefault="005B13E0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791,574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665" w:rsidRPr="001902DA" w:rsidRDefault="00BC699F" w:rsidP="00BC699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BC699F">
              <w:rPr>
                <w:color w:val="auto"/>
                <w:sz w:val="20"/>
                <w:szCs w:val="20"/>
              </w:rPr>
              <w:t>1251,860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665" w:rsidRPr="001902DA" w:rsidRDefault="00845087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139,556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665" w:rsidRPr="001902DA" w:rsidRDefault="00845087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500</w:t>
            </w:r>
            <w:r w:rsidR="00470665" w:rsidRPr="001902DA">
              <w:rPr>
                <w:color w:val="auto"/>
                <w:sz w:val="20"/>
                <w:szCs w:val="20"/>
              </w:rPr>
              <w:t>,000</w:t>
            </w:r>
          </w:p>
        </w:tc>
      </w:tr>
      <w:tr w:rsidR="00470665" w:rsidRPr="001902DA" w:rsidTr="00B6738F">
        <w:trPr>
          <w:trHeight w:hRule="exact" w:val="24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</w:tr>
      <w:tr w:rsidR="00845087" w:rsidRPr="001902DA" w:rsidTr="00B6738F">
        <w:trPr>
          <w:trHeight w:hRule="exact" w:val="23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BC699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3602,99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460,000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460,000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791,574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87" w:rsidRPr="00BC699F" w:rsidRDefault="00845087" w:rsidP="00BC699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BC699F">
              <w:rPr>
                <w:color w:val="auto"/>
                <w:sz w:val="20"/>
                <w:szCs w:val="20"/>
              </w:rPr>
              <w:t>1251,860</w:t>
            </w:r>
          </w:p>
          <w:p w:rsidR="00845087" w:rsidRPr="001902DA" w:rsidRDefault="00845087" w:rsidP="00BC699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139,556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500</w:t>
            </w:r>
            <w:r w:rsidRPr="001902DA">
              <w:rPr>
                <w:color w:val="auto"/>
                <w:sz w:val="20"/>
                <w:szCs w:val="20"/>
              </w:rPr>
              <w:t>,000</w:t>
            </w:r>
          </w:p>
        </w:tc>
      </w:tr>
      <w:tr w:rsidR="00470665" w:rsidRPr="001902DA" w:rsidTr="00B6738F">
        <w:trPr>
          <w:trHeight w:hRule="exact" w:val="45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внебюджетные</w:t>
            </w:r>
          </w:p>
          <w:p w:rsidR="00470665" w:rsidRPr="001902DA" w:rsidRDefault="00470665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источники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</w:tr>
    </w:tbl>
    <w:p w:rsidR="00470665" w:rsidRPr="009F631F" w:rsidRDefault="00470665" w:rsidP="00470665">
      <w:pPr>
        <w:pStyle w:val="14"/>
        <w:numPr>
          <w:ilvl w:val="2"/>
          <w:numId w:val="4"/>
        </w:numPr>
        <w:shd w:val="clear" w:color="auto" w:fill="auto"/>
        <w:tabs>
          <w:tab w:val="left" w:pos="1321"/>
        </w:tabs>
        <w:ind w:left="0" w:right="52" w:firstLine="567"/>
        <w:jc w:val="both"/>
        <w:rPr>
          <w:color w:val="auto"/>
          <w:sz w:val="24"/>
          <w:szCs w:val="24"/>
        </w:rPr>
      </w:pPr>
      <w:r w:rsidRPr="009F631F">
        <w:rPr>
          <w:color w:val="auto"/>
          <w:sz w:val="24"/>
          <w:szCs w:val="24"/>
        </w:rPr>
        <w:t xml:space="preserve">в разделе 5 «Сроки реализации и ресурсное обеспечение подпрограммы» таблицу изложить в новой редакции: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76"/>
        <w:gridCol w:w="1274"/>
        <w:gridCol w:w="994"/>
        <w:gridCol w:w="993"/>
        <w:gridCol w:w="992"/>
        <w:gridCol w:w="962"/>
        <w:gridCol w:w="865"/>
        <w:gridCol w:w="992"/>
      </w:tblGrid>
      <w:tr w:rsidR="00470665" w:rsidRPr="001902DA" w:rsidTr="00845087">
        <w:trPr>
          <w:trHeight w:hRule="exact" w:val="451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 w:firstLine="640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Сроки</w:t>
            </w:r>
          </w:p>
          <w:p w:rsidR="00470665" w:rsidRPr="001902DA" w:rsidRDefault="00470665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реализации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Всего тыс. руб.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2021</w:t>
            </w:r>
          </w:p>
          <w:p w:rsidR="00470665" w:rsidRPr="001902DA" w:rsidRDefault="00470665" w:rsidP="00B6738F">
            <w:pPr>
              <w:pStyle w:val="aa"/>
              <w:shd w:val="clear" w:color="auto" w:fill="auto"/>
              <w:ind w:right="52" w:firstLine="340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2022</w:t>
            </w:r>
          </w:p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2023</w:t>
            </w:r>
          </w:p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2024</w:t>
            </w:r>
          </w:p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2025</w:t>
            </w:r>
          </w:p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2026</w:t>
            </w:r>
          </w:p>
          <w:p w:rsidR="00470665" w:rsidRPr="001902DA" w:rsidRDefault="00470665" w:rsidP="00B6738F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год</w:t>
            </w:r>
          </w:p>
        </w:tc>
      </w:tr>
      <w:tr w:rsidR="00845087" w:rsidRPr="001902DA" w:rsidTr="00845087">
        <w:trPr>
          <w:trHeight w:hRule="exact" w:val="446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Общий объем финансирования, в т.ч.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87" w:rsidRPr="00BC699F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3602,99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460,000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460,000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791,574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BC699F">
              <w:rPr>
                <w:color w:val="auto"/>
                <w:sz w:val="20"/>
                <w:szCs w:val="20"/>
              </w:rPr>
              <w:t>1251,860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139,556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500</w:t>
            </w:r>
            <w:r w:rsidRPr="001902DA">
              <w:rPr>
                <w:color w:val="auto"/>
                <w:sz w:val="20"/>
                <w:szCs w:val="20"/>
              </w:rPr>
              <w:t>,000</w:t>
            </w:r>
          </w:p>
        </w:tc>
      </w:tr>
      <w:tr w:rsidR="00845087" w:rsidRPr="001902DA" w:rsidTr="00845087">
        <w:trPr>
          <w:trHeight w:hRule="exact" w:val="240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</w:tr>
      <w:tr w:rsidR="00845087" w:rsidRPr="001902DA" w:rsidTr="00845087">
        <w:trPr>
          <w:trHeight w:hRule="exact" w:val="226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3602,99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460,000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460,000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791,574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87" w:rsidRPr="00BC699F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BC699F">
              <w:rPr>
                <w:color w:val="auto"/>
                <w:sz w:val="20"/>
                <w:szCs w:val="20"/>
              </w:rPr>
              <w:t>1251,860</w:t>
            </w:r>
          </w:p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139,556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500</w:t>
            </w:r>
            <w:r w:rsidRPr="001902DA">
              <w:rPr>
                <w:color w:val="auto"/>
                <w:sz w:val="20"/>
                <w:szCs w:val="20"/>
              </w:rPr>
              <w:t>,000</w:t>
            </w:r>
          </w:p>
        </w:tc>
      </w:tr>
      <w:tr w:rsidR="00845087" w:rsidRPr="001902DA" w:rsidTr="00845087">
        <w:trPr>
          <w:trHeight w:hRule="exact" w:val="470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внебюджетные</w:t>
            </w:r>
          </w:p>
          <w:p w:rsidR="00845087" w:rsidRPr="001902DA" w:rsidRDefault="00845087" w:rsidP="00B6738F">
            <w:pPr>
              <w:pStyle w:val="aa"/>
              <w:shd w:val="clear" w:color="auto" w:fill="auto"/>
              <w:ind w:right="52"/>
              <w:jc w:val="left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источники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087" w:rsidRPr="001902DA" w:rsidRDefault="00845087" w:rsidP="00F669CB">
            <w:pPr>
              <w:pStyle w:val="aa"/>
              <w:shd w:val="clear" w:color="auto" w:fill="auto"/>
              <w:ind w:right="52"/>
              <w:rPr>
                <w:color w:val="auto"/>
                <w:sz w:val="20"/>
                <w:szCs w:val="20"/>
              </w:rPr>
            </w:pPr>
            <w:r w:rsidRPr="001902DA">
              <w:rPr>
                <w:color w:val="auto"/>
                <w:sz w:val="20"/>
                <w:szCs w:val="20"/>
              </w:rPr>
              <w:t>0,000</w:t>
            </w:r>
          </w:p>
        </w:tc>
      </w:tr>
    </w:tbl>
    <w:p w:rsidR="00752508" w:rsidRPr="009F631F" w:rsidRDefault="00752508" w:rsidP="00752508">
      <w:pPr>
        <w:pStyle w:val="12"/>
        <w:spacing w:before="0" w:after="0"/>
        <w:ind w:right="52" w:firstLine="709"/>
        <w:jc w:val="both"/>
        <w:rPr>
          <w:rStyle w:val="ab"/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 w:bidi="ar-SA"/>
        </w:rPr>
      </w:pPr>
      <w:r w:rsidRPr="009F631F">
        <w:rPr>
          <w:rStyle w:val="ab"/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 w:bidi="ar-SA"/>
        </w:rPr>
        <w:t>1.6. в подразделе 12.3 подпрограмма «</w:t>
      </w:r>
      <w:r w:rsidRPr="009F631F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Развитие автомобильных дорог Зиминского района» </w:t>
      </w:r>
      <w:r w:rsidRPr="009F631F">
        <w:rPr>
          <w:rStyle w:val="ab"/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 w:bidi="ar-SA"/>
        </w:rPr>
        <w:t>раздела 12 «Подпрограммы муниципальной программы»:</w:t>
      </w:r>
    </w:p>
    <w:p w:rsidR="00752508" w:rsidRPr="009F631F" w:rsidRDefault="00752508" w:rsidP="00752508">
      <w:pPr>
        <w:pStyle w:val="12"/>
        <w:spacing w:before="0" w:after="0"/>
        <w:ind w:right="52" w:firstLine="708"/>
        <w:jc w:val="both"/>
        <w:rPr>
          <w:rStyle w:val="ab"/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 w:bidi="ar-SA"/>
        </w:rPr>
      </w:pPr>
      <w:r w:rsidRPr="009F631F">
        <w:rPr>
          <w:rStyle w:val="ab"/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 w:bidi="ar-SA"/>
        </w:rPr>
        <w:t>1.6.1.  строку «Объемы и источники финансирования подпрограммы» паспорта подпрограммы изложить в новой редакции: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4"/>
        <w:gridCol w:w="992"/>
        <w:gridCol w:w="1134"/>
        <w:gridCol w:w="1134"/>
        <w:gridCol w:w="1134"/>
        <w:gridCol w:w="992"/>
        <w:gridCol w:w="992"/>
        <w:gridCol w:w="993"/>
      </w:tblGrid>
      <w:tr w:rsidR="00752508" w:rsidRPr="001902DA" w:rsidTr="00675D10">
        <w:tc>
          <w:tcPr>
            <w:tcW w:w="2014" w:type="dxa"/>
          </w:tcPr>
          <w:p w:rsidR="00752508" w:rsidRPr="001902DA" w:rsidRDefault="00752508" w:rsidP="00B6738F">
            <w:pPr>
              <w:shd w:val="clear" w:color="auto" w:fill="FFFFFF"/>
              <w:ind w:right="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Сроки реализации</w:t>
            </w:r>
          </w:p>
        </w:tc>
        <w:tc>
          <w:tcPr>
            <w:tcW w:w="992" w:type="dxa"/>
            <w:vAlign w:val="center"/>
          </w:tcPr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2021</w:t>
            </w:r>
          </w:p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1134" w:type="dxa"/>
            <w:vAlign w:val="center"/>
          </w:tcPr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2022</w:t>
            </w:r>
          </w:p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1134" w:type="dxa"/>
            <w:vAlign w:val="center"/>
          </w:tcPr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2023</w:t>
            </w:r>
          </w:p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92" w:type="dxa"/>
            <w:vAlign w:val="center"/>
          </w:tcPr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2024</w:t>
            </w:r>
          </w:p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92" w:type="dxa"/>
            <w:vAlign w:val="center"/>
          </w:tcPr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2025</w:t>
            </w:r>
          </w:p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93" w:type="dxa"/>
            <w:vAlign w:val="center"/>
          </w:tcPr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2026</w:t>
            </w:r>
          </w:p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</w:t>
            </w:r>
          </w:p>
        </w:tc>
      </w:tr>
      <w:tr w:rsidR="00752508" w:rsidRPr="001902DA" w:rsidTr="00675D10">
        <w:tc>
          <w:tcPr>
            <w:tcW w:w="2014" w:type="dxa"/>
          </w:tcPr>
          <w:p w:rsidR="00752508" w:rsidRPr="001902DA" w:rsidRDefault="00752508" w:rsidP="00B6738F">
            <w:pPr>
              <w:shd w:val="clear" w:color="auto" w:fill="FFFFFF"/>
              <w:ind w:right="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Общий объем финансирования, в </w:t>
            </w: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т.ч.</w:t>
            </w:r>
          </w:p>
        </w:tc>
        <w:tc>
          <w:tcPr>
            <w:tcW w:w="992" w:type="dxa"/>
            <w:vAlign w:val="center"/>
          </w:tcPr>
          <w:p w:rsidR="00752508" w:rsidRPr="001902DA" w:rsidRDefault="007643C0" w:rsidP="00572B3D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160956,985</w:t>
            </w:r>
          </w:p>
        </w:tc>
        <w:tc>
          <w:tcPr>
            <w:tcW w:w="1134" w:type="dxa"/>
            <w:vAlign w:val="center"/>
          </w:tcPr>
          <w:p w:rsidR="00752508" w:rsidRPr="001902DA" w:rsidRDefault="00A83D52" w:rsidP="00A83D52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3639,568</w:t>
            </w:r>
          </w:p>
        </w:tc>
        <w:tc>
          <w:tcPr>
            <w:tcW w:w="1134" w:type="dxa"/>
            <w:vAlign w:val="center"/>
          </w:tcPr>
          <w:p w:rsidR="00752508" w:rsidRPr="001902DA" w:rsidRDefault="005B13E0" w:rsidP="005B13E0">
            <w:pPr>
              <w:shd w:val="clear" w:color="auto" w:fill="FFFFFF"/>
              <w:ind w:right="-79"/>
              <w:jc w:val="center"/>
              <w:rPr>
                <w:rStyle w:val="285pt"/>
                <w:rFonts w:eastAsia="Courier New"/>
                <w:color w:val="auto"/>
                <w:sz w:val="20"/>
                <w:szCs w:val="20"/>
              </w:rPr>
            </w:pPr>
            <w:r w:rsidRPr="001902DA">
              <w:rPr>
                <w:rStyle w:val="285pt"/>
                <w:rFonts w:eastAsia="Courier New"/>
                <w:b w:val="0"/>
                <w:color w:val="auto"/>
                <w:sz w:val="20"/>
                <w:szCs w:val="20"/>
              </w:rPr>
              <w:t>9308,971</w:t>
            </w:r>
          </w:p>
        </w:tc>
        <w:tc>
          <w:tcPr>
            <w:tcW w:w="1134" w:type="dxa"/>
            <w:vAlign w:val="center"/>
          </w:tcPr>
          <w:p w:rsidR="00752508" w:rsidRPr="001902DA" w:rsidRDefault="005B13E0" w:rsidP="005B13E0">
            <w:pPr>
              <w:shd w:val="clear" w:color="auto" w:fill="FFFFFF"/>
              <w:ind w:right="-79"/>
              <w:jc w:val="center"/>
              <w:rPr>
                <w:rStyle w:val="285pt"/>
                <w:rFonts w:eastAsia="Courier New"/>
                <w:color w:val="auto"/>
                <w:sz w:val="20"/>
                <w:szCs w:val="20"/>
              </w:rPr>
            </w:pPr>
            <w:r w:rsidRPr="001902DA">
              <w:rPr>
                <w:rStyle w:val="285pt"/>
                <w:rFonts w:eastAsia="Courier New"/>
                <w:b w:val="0"/>
                <w:color w:val="auto"/>
                <w:sz w:val="20"/>
                <w:szCs w:val="20"/>
              </w:rPr>
              <w:t>6705,435</w:t>
            </w:r>
          </w:p>
        </w:tc>
        <w:tc>
          <w:tcPr>
            <w:tcW w:w="992" w:type="dxa"/>
            <w:vAlign w:val="center"/>
          </w:tcPr>
          <w:p w:rsidR="00752508" w:rsidRPr="00572B3D" w:rsidRDefault="00572B3D" w:rsidP="00572B3D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2B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14609,379</w:t>
            </w:r>
          </w:p>
        </w:tc>
        <w:tc>
          <w:tcPr>
            <w:tcW w:w="992" w:type="dxa"/>
            <w:vAlign w:val="center"/>
          </w:tcPr>
          <w:p w:rsidR="00752508" w:rsidRPr="001902DA" w:rsidRDefault="003F7AEC" w:rsidP="00572B3D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46548,434</w:t>
            </w:r>
          </w:p>
        </w:tc>
        <w:tc>
          <w:tcPr>
            <w:tcW w:w="993" w:type="dxa"/>
            <w:vAlign w:val="center"/>
          </w:tcPr>
          <w:p w:rsidR="00752508" w:rsidRPr="001902DA" w:rsidRDefault="003F7AEC" w:rsidP="00752508">
            <w:pPr>
              <w:shd w:val="clear" w:color="auto" w:fill="FFFFFF"/>
              <w:ind w:left="-137" w:right="-80"/>
              <w:jc w:val="center"/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  <w:t>80145,198</w:t>
            </w:r>
          </w:p>
        </w:tc>
      </w:tr>
      <w:tr w:rsidR="00752508" w:rsidRPr="001902DA" w:rsidTr="00675D10">
        <w:tc>
          <w:tcPr>
            <w:tcW w:w="2014" w:type="dxa"/>
          </w:tcPr>
          <w:p w:rsidR="00752508" w:rsidRPr="001902DA" w:rsidRDefault="00752508" w:rsidP="00B6738F">
            <w:pPr>
              <w:shd w:val="clear" w:color="auto" w:fill="FFFFFF"/>
              <w:ind w:right="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областной бюджет </w:t>
            </w:r>
          </w:p>
        </w:tc>
        <w:tc>
          <w:tcPr>
            <w:tcW w:w="992" w:type="dxa"/>
            <w:vAlign w:val="center"/>
          </w:tcPr>
          <w:p w:rsidR="00752508" w:rsidRPr="001902DA" w:rsidRDefault="007643C0" w:rsidP="00572B3D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43254,646</w:t>
            </w:r>
          </w:p>
        </w:tc>
        <w:tc>
          <w:tcPr>
            <w:tcW w:w="1134" w:type="dxa"/>
            <w:vAlign w:val="center"/>
          </w:tcPr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2" w:type="dxa"/>
            <w:vAlign w:val="center"/>
          </w:tcPr>
          <w:p w:rsidR="00752508" w:rsidRPr="001902DA" w:rsidRDefault="00752508" w:rsidP="00572B3D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2" w:type="dxa"/>
            <w:vAlign w:val="center"/>
          </w:tcPr>
          <w:p w:rsidR="00752508" w:rsidRPr="00572B3D" w:rsidRDefault="00572B3D" w:rsidP="003F7AEC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2B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2671,</w:t>
            </w:r>
            <w:r w:rsidR="003F7A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948</w:t>
            </w:r>
          </w:p>
        </w:tc>
        <w:tc>
          <w:tcPr>
            <w:tcW w:w="993" w:type="dxa"/>
            <w:vAlign w:val="center"/>
          </w:tcPr>
          <w:p w:rsidR="00752508" w:rsidRPr="001902DA" w:rsidRDefault="003F7AEC" w:rsidP="00B96908">
            <w:pPr>
              <w:shd w:val="clear" w:color="auto" w:fill="FFFFFF"/>
              <w:ind w:left="-137" w:right="-80"/>
              <w:jc w:val="center"/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  <w:t>40582,698</w:t>
            </w:r>
          </w:p>
        </w:tc>
      </w:tr>
      <w:tr w:rsidR="005B13E0" w:rsidRPr="001902DA" w:rsidTr="00675D10">
        <w:tc>
          <w:tcPr>
            <w:tcW w:w="2014" w:type="dxa"/>
          </w:tcPr>
          <w:p w:rsidR="005B13E0" w:rsidRPr="001902DA" w:rsidRDefault="005B13E0" w:rsidP="00B6738F">
            <w:pPr>
              <w:shd w:val="clear" w:color="auto" w:fill="FFFFFF"/>
              <w:ind w:right="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92" w:type="dxa"/>
            <w:vAlign w:val="center"/>
          </w:tcPr>
          <w:p w:rsidR="005B13E0" w:rsidRPr="001902DA" w:rsidRDefault="007643C0" w:rsidP="00572B3D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117702,339</w:t>
            </w:r>
          </w:p>
        </w:tc>
        <w:tc>
          <w:tcPr>
            <w:tcW w:w="1134" w:type="dxa"/>
            <w:vAlign w:val="center"/>
          </w:tcPr>
          <w:p w:rsidR="005B13E0" w:rsidRPr="001902DA" w:rsidRDefault="005B13E0" w:rsidP="00B6738F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3639,568</w:t>
            </w:r>
          </w:p>
        </w:tc>
        <w:tc>
          <w:tcPr>
            <w:tcW w:w="1134" w:type="dxa"/>
            <w:vAlign w:val="center"/>
          </w:tcPr>
          <w:p w:rsidR="005B13E0" w:rsidRPr="001902DA" w:rsidRDefault="005B13E0" w:rsidP="00B6738F">
            <w:pPr>
              <w:shd w:val="clear" w:color="auto" w:fill="FFFFFF"/>
              <w:ind w:right="-79"/>
              <w:jc w:val="center"/>
              <w:rPr>
                <w:rStyle w:val="285pt"/>
                <w:rFonts w:eastAsia="Courier New"/>
                <w:color w:val="auto"/>
                <w:sz w:val="20"/>
                <w:szCs w:val="20"/>
              </w:rPr>
            </w:pPr>
            <w:r w:rsidRPr="001902DA">
              <w:rPr>
                <w:rStyle w:val="285pt"/>
                <w:rFonts w:eastAsia="Courier New"/>
                <w:b w:val="0"/>
                <w:color w:val="auto"/>
                <w:sz w:val="20"/>
                <w:szCs w:val="20"/>
              </w:rPr>
              <w:t>9308,971</w:t>
            </w:r>
          </w:p>
        </w:tc>
        <w:tc>
          <w:tcPr>
            <w:tcW w:w="1134" w:type="dxa"/>
            <w:vAlign w:val="center"/>
          </w:tcPr>
          <w:p w:rsidR="005B13E0" w:rsidRPr="001902DA" w:rsidRDefault="005B13E0" w:rsidP="00B6738F">
            <w:pPr>
              <w:shd w:val="clear" w:color="auto" w:fill="FFFFFF"/>
              <w:ind w:right="-79"/>
              <w:jc w:val="center"/>
              <w:rPr>
                <w:rStyle w:val="285pt"/>
                <w:rFonts w:eastAsia="Courier New"/>
                <w:color w:val="auto"/>
                <w:sz w:val="20"/>
                <w:szCs w:val="20"/>
              </w:rPr>
            </w:pPr>
            <w:r w:rsidRPr="001902DA">
              <w:rPr>
                <w:rStyle w:val="285pt"/>
                <w:rFonts w:eastAsia="Courier New"/>
                <w:b w:val="0"/>
                <w:color w:val="auto"/>
                <w:sz w:val="20"/>
                <w:szCs w:val="20"/>
              </w:rPr>
              <w:t>6705,435</w:t>
            </w:r>
          </w:p>
        </w:tc>
        <w:tc>
          <w:tcPr>
            <w:tcW w:w="992" w:type="dxa"/>
            <w:vAlign w:val="center"/>
          </w:tcPr>
          <w:p w:rsidR="005B13E0" w:rsidRPr="00572B3D" w:rsidRDefault="00572B3D" w:rsidP="00572B3D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2B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14609,379</w:t>
            </w:r>
          </w:p>
        </w:tc>
        <w:tc>
          <w:tcPr>
            <w:tcW w:w="992" w:type="dxa"/>
            <w:vAlign w:val="center"/>
          </w:tcPr>
          <w:p w:rsidR="005B13E0" w:rsidRPr="00572B3D" w:rsidRDefault="003F7AEC" w:rsidP="00572B3D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43876,486</w:t>
            </w:r>
          </w:p>
        </w:tc>
        <w:tc>
          <w:tcPr>
            <w:tcW w:w="993" w:type="dxa"/>
            <w:vAlign w:val="center"/>
          </w:tcPr>
          <w:p w:rsidR="005B13E0" w:rsidRPr="001902DA" w:rsidRDefault="003F7AEC" w:rsidP="00B6738F">
            <w:pPr>
              <w:shd w:val="clear" w:color="auto" w:fill="FFFFFF"/>
              <w:ind w:left="-137" w:right="-80"/>
              <w:jc w:val="center"/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  <w:t>39562,500</w:t>
            </w:r>
          </w:p>
        </w:tc>
      </w:tr>
      <w:tr w:rsidR="005B13E0" w:rsidRPr="001902DA" w:rsidTr="00675D10">
        <w:tc>
          <w:tcPr>
            <w:tcW w:w="2014" w:type="dxa"/>
          </w:tcPr>
          <w:p w:rsidR="005B13E0" w:rsidRPr="001902DA" w:rsidRDefault="005B13E0" w:rsidP="00B6738F">
            <w:pPr>
              <w:shd w:val="clear" w:color="auto" w:fill="FFFFFF"/>
              <w:ind w:right="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внебюджетные источники  </w:t>
            </w:r>
          </w:p>
        </w:tc>
        <w:tc>
          <w:tcPr>
            <w:tcW w:w="992" w:type="dxa"/>
            <w:vAlign w:val="center"/>
          </w:tcPr>
          <w:p w:rsidR="005B13E0" w:rsidRPr="001902DA" w:rsidRDefault="005B13E0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5B13E0" w:rsidRPr="001902DA" w:rsidRDefault="005B13E0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5B13E0" w:rsidRPr="001902DA" w:rsidRDefault="005B13E0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5B13E0" w:rsidRPr="001902DA" w:rsidRDefault="005B13E0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2" w:type="dxa"/>
            <w:vAlign w:val="center"/>
          </w:tcPr>
          <w:p w:rsidR="005B13E0" w:rsidRPr="001902DA" w:rsidRDefault="005B13E0" w:rsidP="00572B3D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2" w:type="dxa"/>
            <w:vAlign w:val="center"/>
          </w:tcPr>
          <w:p w:rsidR="005B13E0" w:rsidRPr="001902DA" w:rsidRDefault="005B13E0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3" w:type="dxa"/>
            <w:vAlign w:val="center"/>
          </w:tcPr>
          <w:p w:rsidR="005B13E0" w:rsidRPr="001902DA" w:rsidRDefault="005B13E0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</w:tr>
    </w:tbl>
    <w:p w:rsidR="00752508" w:rsidRPr="009F631F" w:rsidRDefault="00752508" w:rsidP="00752508">
      <w:pPr>
        <w:shd w:val="clear" w:color="auto" w:fill="FFFFFF"/>
        <w:ind w:right="52" w:firstLine="708"/>
        <w:jc w:val="both"/>
        <w:rPr>
          <w:rStyle w:val="ab"/>
          <w:rFonts w:ascii="Times New Roman" w:hAnsi="Times New Roman" w:cs="Times New Roman"/>
          <w:b w:val="0"/>
          <w:color w:val="auto"/>
        </w:rPr>
      </w:pPr>
      <w:r w:rsidRPr="009F631F">
        <w:rPr>
          <w:rStyle w:val="ab"/>
          <w:rFonts w:ascii="Times New Roman" w:hAnsi="Times New Roman" w:cs="Times New Roman"/>
          <w:b w:val="0"/>
          <w:color w:val="auto"/>
        </w:rPr>
        <w:t>1.6.2.  в разделе 5 «Сроки реализации и ресурсное обеспечение подпрограммы» таблицу изложить в новой редакции: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992"/>
        <w:gridCol w:w="1134"/>
        <w:gridCol w:w="1134"/>
        <w:gridCol w:w="1134"/>
        <w:gridCol w:w="992"/>
        <w:gridCol w:w="992"/>
        <w:gridCol w:w="993"/>
      </w:tblGrid>
      <w:tr w:rsidR="00752508" w:rsidRPr="001902DA" w:rsidTr="00B6738F">
        <w:tc>
          <w:tcPr>
            <w:tcW w:w="2127" w:type="dxa"/>
          </w:tcPr>
          <w:p w:rsidR="00752508" w:rsidRPr="001902DA" w:rsidRDefault="00752508" w:rsidP="00B6738F">
            <w:pPr>
              <w:shd w:val="clear" w:color="auto" w:fill="FFFFFF"/>
              <w:ind w:right="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Сроки реализации</w:t>
            </w:r>
          </w:p>
        </w:tc>
        <w:tc>
          <w:tcPr>
            <w:tcW w:w="992" w:type="dxa"/>
            <w:vAlign w:val="center"/>
          </w:tcPr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2021</w:t>
            </w:r>
          </w:p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1134" w:type="dxa"/>
            <w:vAlign w:val="center"/>
          </w:tcPr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2022</w:t>
            </w:r>
          </w:p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1134" w:type="dxa"/>
            <w:vAlign w:val="center"/>
          </w:tcPr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2023</w:t>
            </w:r>
          </w:p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92" w:type="dxa"/>
            <w:vAlign w:val="center"/>
          </w:tcPr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2024</w:t>
            </w:r>
          </w:p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92" w:type="dxa"/>
            <w:vAlign w:val="center"/>
          </w:tcPr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2025</w:t>
            </w:r>
          </w:p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993" w:type="dxa"/>
            <w:vAlign w:val="center"/>
          </w:tcPr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2026</w:t>
            </w:r>
          </w:p>
          <w:p w:rsidR="00752508" w:rsidRPr="001902DA" w:rsidRDefault="00752508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</w:t>
            </w:r>
          </w:p>
        </w:tc>
      </w:tr>
      <w:tr w:rsidR="007643C0" w:rsidRPr="001902DA" w:rsidTr="00B6738F">
        <w:tc>
          <w:tcPr>
            <w:tcW w:w="2127" w:type="dxa"/>
          </w:tcPr>
          <w:p w:rsidR="007643C0" w:rsidRPr="001902DA" w:rsidRDefault="007643C0" w:rsidP="00B6738F">
            <w:pPr>
              <w:shd w:val="clear" w:color="auto" w:fill="FFFFFF"/>
              <w:ind w:right="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Общий объем финансирования, в т.ч.</w:t>
            </w:r>
          </w:p>
        </w:tc>
        <w:tc>
          <w:tcPr>
            <w:tcW w:w="992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160956,985</w:t>
            </w:r>
          </w:p>
        </w:tc>
        <w:tc>
          <w:tcPr>
            <w:tcW w:w="1134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3639,568</w:t>
            </w:r>
          </w:p>
        </w:tc>
        <w:tc>
          <w:tcPr>
            <w:tcW w:w="1134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ind w:right="-79"/>
              <w:jc w:val="center"/>
              <w:rPr>
                <w:rStyle w:val="285pt"/>
                <w:rFonts w:eastAsia="Courier New"/>
                <w:color w:val="auto"/>
                <w:sz w:val="20"/>
                <w:szCs w:val="20"/>
              </w:rPr>
            </w:pPr>
            <w:r w:rsidRPr="001902DA">
              <w:rPr>
                <w:rStyle w:val="285pt"/>
                <w:rFonts w:eastAsia="Courier New"/>
                <w:b w:val="0"/>
                <w:color w:val="auto"/>
                <w:sz w:val="20"/>
                <w:szCs w:val="20"/>
              </w:rPr>
              <w:t>9308,971</w:t>
            </w:r>
          </w:p>
        </w:tc>
        <w:tc>
          <w:tcPr>
            <w:tcW w:w="1134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ind w:right="-79"/>
              <w:jc w:val="center"/>
              <w:rPr>
                <w:rStyle w:val="285pt"/>
                <w:rFonts w:eastAsia="Courier New"/>
                <w:color w:val="auto"/>
                <w:sz w:val="20"/>
                <w:szCs w:val="20"/>
              </w:rPr>
            </w:pPr>
            <w:r w:rsidRPr="001902DA">
              <w:rPr>
                <w:rStyle w:val="285pt"/>
                <w:rFonts w:eastAsia="Courier New"/>
                <w:b w:val="0"/>
                <w:color w:val="auto"/>
                <w:sz w:val="20"/>
                <w:szCs w:val="20"/>
              </w:rPr>
              <w:t>6705,435</w:t>
            </w:r>
          </w:p>
        </w:tc>
        <w:tc>
          <w:tcPr>
            <w:tcW w:w="992" w:type="dxa"/>
            <w:vAlign w:val="center"/>
          </w:tcPr>
          <w:p w:rsidR="007643C0" w:rsidRPr="00572B3D" w:rsidRDefault="007643C0" w:rsidP="00F669CB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2B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14609,379</w:t>
            </w:r>
          </w:p>
        </w:tc>
        <w:tc>
          <w:tcPr>
            <w:tcW w:w="992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46548,434</w:t>
            </w:r>
          </w:p>
        </w:tc>
        <w:tc>
          <w:tcPr>
            <w:tcW w:w="993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ind w:left="-137" w:right="-80"/>
              <w:jc w:val="center"/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  <w:t>80145,198</w:t>
            </w:r>
          </w:p>
        </w:tc>
      </w:tr>
      <w:tr w:rsidR="007643C0" w:rsidRPr="001902DA" w:rsidTr="00B6738F">
        <w:tc>
          <w:tcPr>
            <w:tcW w:w="2127" w:type="dxa"/>
          </w:tcPr>
          <w:p w:rsidR="007643C0" w:rsidRPr="001902DA" w:rsidRDefault="007643C0" w:rsidP="00B6738F">
            <w:pPr>
              <w:shd w:val="clear" w:color="auto" w:fill="FFFFFF"/>
              <w:ind w:right="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992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43254,646</w:t>
            </w:r>
          </w:p>
        </w:tc>
        <w:tc>
          <w:tcPr>
            <w:tcW w:w="1134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2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2" w:type="dxa"/>
            <w:vAlign w:val="center"/>
          </w:tcPr>
          <w:p w:rsidR="007643C0" w:rsidRPr="00572B3D" w:rsidRDefault="007643C0" w:rsidP="00F669CB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2B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2671,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948</w:t>
            </w:r>
          </w:p>
        </w:tc>
        <w:tc>
          <w:tcPr>
            <w:tcW w:w="993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ind w:left="-137" w:right="-80"/>
              <w:jc w:val="center"/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  <w:t>40582,698</w:t>
            </w:r>
          </w:p>
        </w:tc>
      </w:tr>
      <w:tr w:rsidR="007643C0" w:rsidRPr="001902DA" w:rsidTr="00B6738F">
        <w:tc>
          <w:tcPr>
            <w:tcW w:w="2127" w:type="dxa"/>
          </w:tcPr>
          <w:p w:rsidR="007643C0" w:rsidRPr="001902DA" w:rsidRDefault="007643C0" w:rsidP="00B6738F">
            <w:pPr>
              <w:shd w:val="clear" w:color="auto" w:fill="FFFFFF"/>
              <w:ind w:right="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92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117702,339</w:t>
            </w:r>
          </w:p>
        </w:tc>
        <w:tc>
          <w:tcPr>
            <w:tcW w:w="1134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3639,568</w:t>
            </w:r>
          </w:p>
        </w:tc>
        <w:tc>
          <w:tcPr>
            <w:tcW w:w="1134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ind w:right="-79"/>
              <w:jc w:val="center"/>
              <w:rPr>
                <w:rStyle w:val="285pt"/>
                <w:rFonts w:eastAsia="Courier New"/>
                <w:color w:val="auto"/>
                <w:sz w:val="20"/>
                <w:szCs w:val="20"/>
              </w:rPr>
            </w:pPr>
            <w:r w:rsidRPr="001902DA">
              <w:rPr>
                <w:rStyle w:val="285pt"/>
                <w:rFonts w:eastAsia="Courier New"/>
                <w:b w:val="0"/>
                <w:color w:val="auto"/>
                <w:sz w:val="20"/>
                <w:szCs w:val="20"/>
              </w:rPr>
              <w:t>9308,971</w:t>
            </w:r>
          </w:p>
        </w:tc>
        <w:tc>
          <w:tcPr>
            <w:tcW w:w="1134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ind w:right="-79"/>
              <w:jc w:val="center"/>
              <w:rPr>
                <w:rStyle w:val="285pt"/>
                <w:rFonts w:eastAsia="Courier New"/>
                <w:color w:val="auto"/>
                <w:sz w:val="20"/>
                <w:szCs w:val="20"/>
              </w:rPr>
            </w:pPr>
            <w:r w:rsidRPr="001902DA">
              <w:rPr>
                <w:rStyle w:val="285pt"/>
                <w:rFonts w:eastAsia="Courier New"/>
                <w:b w:val="0"/>
                <w:color w:val="auto"/>
                <w:sz w:val="20"/>
                <w:szCs w:val="20"/>
              </w:rPr>
              <w:t>6705,435</w:t>
            </w:r>
          </w:p>
        </w:tc>
        <w:tc>
          <w:tcPr>
            <w:tcW w:w="992" w:type="dxa"/>
            <w:vAlign w:val="center"/>
          </w:tcPr>
          <w:p w:rsidR="007643C0" w:rsidRPr="00572B3D" w:rsidRDefault="007643C0" w:rsidP="00F669CB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2B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14609,379</w:t>
            </w:r>
          </w:p>
        </w:tc>
        <w:tc>
          <w:tcPr>
            <w:tcW w:w="992" w:type="dxa"/>
            <w:vAlign w:val="center"/>
          </w:tcPr>
          <w:p w:rsidR="007643C0" w:rsidRPr="00572B3D" w:rsidRDefault="007643C0" w:rsidP="00F669CB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43876,486</w:t>
            </w:r>
          </w:p>
        </w:tc>
        <w:tc>
          <w:tcPr>
            <w:tcW w:w="993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ind w:left="-137" w:right="-80"/>
              <w:jc w:val="center"/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  <w:t>39562,500</w:t>
            </w:r>
          </w:p>
        </w:tc>
      </w:tr>
      <w:tr w:rsidR="007643C0" w:rsidRPr="001902DA" w:rsidTr="00B6738F">
        <w:tc>
          <w:tcPr>
            <w:tcW w:w="2127" w:type="dxa"/>
          </w:tcPr>
          <w:p w:rsidR="007643C0" w:rsidRPr="001902DA" w:rsidRDefault="007643C0" w:rsidP="00B6738F">
            <w:pPr>
              <w:shd w:val="clear" w:color="auto" w:fill="FFFFFF"/>
              <w:ind w:right="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внебюджетные источники  </w:t>
            </w:r>
          </w:p>
        </w:tc>
        <w:tc>
          <w:tcPr>
            <w:tcW w:w="992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2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2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993" w:type="dxa"/>
            <w:vAlign w:val="center"/>
          </w:tcPr>
          <w:p w:rsidR="007643C0" w:rsidRPr="001902DA" w:rsidRDefault="007643C0" w:rsidP="00F669CB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</w:tr>
    </w:tbl>
    <w:p w:rsidR="00752508" w:rsidRPr="009F631F" w:rsidRDefault="00752508" w:rsidP="00752508">
      <w:pPr>
        <w:pStyle w:val="12"/>
        <w:spacing w:before="0" w:after="0"/>
        <w:ind w:firstLine="567"/>
        <w:jc w:val="both"/>
        <w:rPr>
          <w:rStyle w:val="ab"/>
          <w:rFonts w:ascii="Times New Roman" w:hAnsi="Times New Roman"/>
          <w:sz w:val="24"/>
          <w:szCs w:val="24"/>
          <w:lang w:val="ru-RU"/>
        </w:rPr>
      </w:pPr>
      <w:r w:rsidRPr="009F631F">
        <w:rPr>
          <w:rStyle w:val="ab"/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 w:bidi="ar-SA"/>
        </w:rPr>
        <w:t>1.</w:t>
      </w:r>
      <w:r w:rsidR="005B13E0" w:rsidRPr="009F631F">
        <w:rPr>
          <w:rStyle w:val="ab"/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 w:bidi="ar-SA"/>
        </w:rPr>
        <w:t>7</w:t>
      </w:r>
      <w:r w:rsidRPr="009F631F">
        <w:rPr>
          <w:rStyle w:val="ab"/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 w:bidi="ar-SA"/>
        </w:rPr>
        <w:t>. в подразделе 12.4 подпрограмма «</w:t>
      </w:r>
      <w:r w:rsidRPr="009F631F">
        <w:rPr>
          <w:rFonts w:ascii="Times New Roman" w:hAnsi="Times New Roman"/>
          <w:b w:val="0"/>
          <w:bCs w:val="0"/>
          <w:sz w:val="24"/>
          <w:szCs w:val="24"/>
          <w:lang w:val="ru-RU"/>
        </w:rPr>
        <w:t>Руководство и управление в сфере установленных полномочий местного самоуправления</w:t>
      </w:r>
      <w:r w:rsidRPr="009F631F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» </w:t>
      </w:r>
      <w:r w:rsidRPr="009F631F">
        <w:rPr>
          <w:rStyle w:val="ab"/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 w:bidi="ar-SA"/>
        </w:rPr>
        <w:t>раздела 12 «Подпрограммы муниципальной программы»:</w:t>
      </w:r>
    </w:p>
    <w:p w:rsidR="00752508" w:rsidRPr="009F631F" w:rsidRDefault="00752508" w:rsidP="00752508">
      <w:pPr>
        <w:pStyle w:val="12"/>
        <w:spacing w:before="0" w:after="0"/>
        <w:ind w:right="52" w:firstLine="708"/>
        <w:jc w:val="both"/>
        <w:rPr>
          <w:rStyle w:val="ab"/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 w:bidi="ar-SA"/>
        </w:rPr>
      </w:pPr>
      <w:r w:rsidRPr="009F631F">
        <w:rPr>
          <w:rStyle w:val="ab"/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 w:bidi="ar-SA"/>
        </w:rPr>
        <w:t>1.</w:t>
      </w:r>
      <w:r w:rsidR="005B13E0" w:rsidRPr="009F631F">
        <w:rPr>
          <w:rStyle w:val="ab"/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 w:bidi="ar-SA"/>
        </w:rPr>
        <w:t>7</w:t>
      </w:r>
      <w:r w:rsidRPr="009F631F">
        <w:rPr>
          <w:rStyle w:val="ab"/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 w:bidi="ar-SA"/>
        </w:rPr>
        <w:t>.1.  строку «Объемы и источники финансирования подпрограммы» паспорта подпрограммы изложить в новой редакции: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0"/>
        <w:gridCol w:w="2268"/>
        <w:gridCol w:w="2126"/>
        <w:gridCol w:w="1985"/>
      </w:tblGrid>
      <w:tr w:rsidR="00090DC1" w:rsidRPr="001902DA" w:rsidTr="00090DC1">
        <w:tc>
          <w:tcPr>
            <w:tcW w:w="3090" w:type="dxa"/>
          </w:tcPr>
          <w:p w:rsidR="00090DC1" w:rsidRPr="001902DA" w:rsidRDefault="00090DC1" w:rsidP="00B6738F">
            <w:pPr>
              <w:shd w:val="clear" w:color="auto" w:fill="FFFFFF"/>
              <w:ind w:right="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Сроки реализации</w:t>
            </w:r>
          </w:p>
        </w:tc>
        <w:tc>
          <w:tcPr>
            <w:tcW w:w="2268" w:type="dxa"/>
            <w:vAlign w:val="center"/>
          </w:tcPr>
          <w:p w:rsidR="00090DC1" w:rsidRPr="001902DA" w:rsidRDefault="00090DC1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090DC1" w:rsidRPr="001902DA" w:rsidRDefault="00090DC1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</w:tcPr>
          <w:p w:rsidR="00090DC1" w:rsidRPr="001902DA" w:rsidRDefault="00090DC1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2025</w:t>
            </w:r>
          </w:p>
          <w:p w:rsidR="00090DC1" w:rsidRPr="001902DA" w:rsidRDefault="00090DC1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090DC1" w:rsidRPr="001902DA" w:rsidRDefault="00090DC1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2026</w:t>
            </w:r>
          </w:p>
          <w:p w:rsidR="00090DC1" w:rsidRPr="001902DA" w:rsidRDefault="00090DC1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</w:t>
            </w:r>
          </w:p>
        </w:tc>
      </w:tr>
      <w:tr w:rsidR="00090DC1" w:rsidRPr="001902DA" w:rsidTr="00090DC1">
        <w:tc>
          <w:tcPr>
            <w:tcW w:w="3090" w:type="dxa"/>
          </w:tcPr>
          <w:p w:rsidR="00090DC1" w:rsidRPr="001902DA" w:rsidRDefault="00090DC1" w:rsidP="00B6738F">
            <w:pPr>
              <w:shd w:val="clear" w:color="auto" w:fill="FFFFFF"/>
              <w:ind w:right="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Общий объем финансирования, в т.ч.</w:t>
            </w:r>
          </w:p>
        </w:tc>
        <w:tc>
          <w:tcPr>
            <w:tcW w:w="2268" w:type="dxa"/>
            <w:vAlign w:val="center"/>
          </w:tcPr>
          <w:p w:rsidR="00090DC1" w:rsidRPr="001902DA" w:rsidRDefault="00942E6B" w:rsidP="00B6738F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56521,64</w:t>
            </w:r>
          </w:p>
        </w:tc>
        <w:tc>
          <w:tcPr>
            <w:tcW w:w="2126" w:type="dxa"/>
            <w:vAlign w:val="center"/>
          </w:tcPr>
          <w:p w:rsidR="00090DC1" w:rsidRPr="001902DA" w:rsidRDefault="00942E6B" w:rsidP="00B6738F">
            <w:pPr>
              <w:shd w:val="clear" w:color="auto" w:fill="FFFFFF"/>
              <w:ind w:left="-137" w:right="-8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  <w:t>27536,156</w:t>
            </w:r>
          </w:p>
        </w:tc>
        <w:tc>
          <w:tcPr>
            <w:tcW w:w="1985" w:type="dxa"/>
            <w:vAlign w:val="center"/>
          </w:tcPr>
          <w:p w:rsidR="00090DC1" w:rsidRPr="001902DA" w:rsidRDefault="00942E6B" w:rsidP="00B6738F">
            <w:pPr>
              <w:shd w:val="clear" w:color="auto" w:fill="FFFFFF"/>
              <w:ind w:left="-137" w:right="-80"/>
              <w:jc w:val="center"/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  <w:t>28985,484</w:t>
            </w:r>
          </w:p>
        </w:tc>
      </w:tr>
      <w:tr w:rsidR="00090DC1" w:rsidRPr="001902DA" w:rsidTr="00090DC1">
        <w:tc>
          <w:tcPr>
            <w:tcW w:w="3090" w:type="dxa"/>
          </w:tcPr>
          <w:p w:rsidR="00090DC1" w:rsidRPr="001902DA" w:rsidRDefault="00090DC1" w:rsidP="00B6738F">
            <w:pPr>
              <w:shd w:val="clear" w:color="auto" w:fill="FFFFFF"/>
              <w:ind w:right="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2268" w:type="dxa"/>
            <w:vAlign w:val="center"/>
          </w:tcPr>
          <w:p w:rsidR="00090DC1" w:rsidRPr="001902DA" w:rsidRDefault="00090DC1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2126" w:type="dxa"/>
            <w:vAlign w:val="center"/>
          </w:tcPr>
          <w:p w:rsidR="00090DC1" w:rsidRPr="001902DA" w:rsidRDefault="00090DC1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1985" w:type="dxa"/>
            <w:vAlign w:val="center"/>
          </w:tcPr>
          <w:p w:rsidR="00090DC1" w:rsidRPr="001902DA" w:rsidRDefault="00090DC1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</w:tr>
      <w:tr w:rsidR="00942E6B" w:rsidRPr="001902DA" w:rsidTr="00090DC1">
        <w:tc>
          <w:tcPr>
            <w:tcW w:w="3090" w:type="dxa"/>
          </w:tcPr>
          <w:p w:rsidR="00942E6B" w:rsidRPr="001902DA" w:rsidRDefault="00942E6B" w:rsidP="00B6738F">
            <w:pPr>
              <w:shd w:val="clear" w:color="auto" w:fill="FFFFFF"/>
              <w:ind w:right="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68" w:type="dxa"/>
            <w:vAlign w:val="center"/>
          </w:tcPr>
          <w:p w:rsidR="00942E6B" w:rsidRPr="001902DA" w:rsidRDefault="00942E6B" w:rsidP="00B6738F">
            <w:pPr>
              <w:shd w:val="clear" w:color="auto" w:fill="FFFFFF"/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56521,64</w:t>
            </w:r>
          </w:p>
        </w:tc>
        <w:tc>
          <w:tcPr>
            <w:tcW w:w="2126" w:type="dxa"/>
            <w:vAlign w:val="center"/>
          </w:tcPr>
          <w:p w:rsidR="00942E6B" w:rsidRPr="001902DA" w:rsidRDefault="00942E6B" w:rsidP="00F669CB">
            <w:pPr>
              <w:shd w:val="clear" w:color="auto" w:fill="FFFFFF"/>
              <w:ind w:left="-137" w:right="-8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  <w:t>27536,156</w:t>
            </w:r>
          </w:p>
        </w:tc>
        <w:tc>
          <w:tcPr>
            <w:tcW w:w="1985" w:type="dxa"/>
            <w:vAlign w:val="center"/>
          </w:tcPr>
          <w:p w:rsidR="00942E6B" w:rsidRPr="001902DA" w:rsidRDefault="00942E6B" w:rsidP="00F669CB">
            <w:pPr>
              <w:shd w:val="clear" w:color="auto" w:fill="FFFFFF"/>
              <w:ind w:left="-137" w:right="-80"/>
              <w:jc w:val="center"/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  <w:t>28985,484</w:t>
            </w:r>
          </w:p>
        </w:tc>
      </w:tr>
      <w:tr w:rsidR="00090DC1" w:rsidRPr="001902DA" w:rsidTr="00090DC1">
        <w:tc>
          <w:tcPr>
            <w:tcW w:w="3090" w:type="dxa"/>
          </w:tcPr>
          <w:p w:rsidR="00090DC1" w:rsidRPr="001902DA" w:rsidRDefault="00090DC1" w:rsidP="00B6738F">
            <w:pPr>
              <w:shd w:val="clear" w:color="auto" w:fill="FFFFFF"/>
              <w:ind w:right="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внебюджетные источники  </w:t>
            </w:r>
          </w:p>
        </w:tc>
        <w:tc>
          <w:tcPr>
            <w:tcW w:w="2268" w:type="dxa"/>
            <w:vAlign w:val="center"/>
          </w:tcPr>
          <w:p w:rsidR="00090DC1" w:rsidRPr="001902DA" w:rsidRDefault="00090DC1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2126" w:type="dxa"/>
            <w:vAlign w:val="center"/>
          </w:tcPr>
          <w:p w:rsidR="00090DC1" w:rsidRPr="001902DA" w:rsidRDefault="00090DC1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1985" w:type="dxa"/>
            <w:vAlign w:val="center"/>
          </w:tcPr>
          <w:p w:rsidR="00090DC1" w:rsidRPr="001902DA" w:rsidRDefault="00090DC1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</w:tr>
    </w:tbl>
    <w:p w:rsidR="00752508" w:rsidRPr="009F631F" w:rsidRDefault="00752508" w:rsidP="00752508">
      <w:pPr>
        <w:shd w:val="clear" w:color="auto" w:fill="FFFFFF"/>
        <w:ind w:right="52" w:firstLine="708"/>
        <w:jc w:val="both"/>
        <w:rPr>
          <w:rStyle w:val="ab"/>
          <w:rFonts w:ascii="Times New Roman" w:hAnsi="Times New Roman" w:cs="Times New Roman"/>
          <w:b w:val="0"/>
          <w:color w:val="auto"/>
        </w:rPr>
      </w:pPr>
      <w:r w:rsidRPr="009F631F">
        <w:rPr>
          <w:rStyle w:val="ab"/>
          <w:rFonts w:ascii="Times New Roman" w:hAnsi="Times New Roman" w:cs="Times New Roman"/>
          <w:b w:val="0"/>
          <w:color w:val="auto"/>
        </w:rPr>
        <w:t>1.</w:t>
      </w:r>
      <w:r w:rsidR="005B13E0" w:rsidRPr="009F631F">
        <w:rPr>
          <w:rStyle w:val="ab"/>
          <w:rFonts w:ascii="Times New Roman" w:hAnsi="Times New Roman" w:cs="Times New Roman"/>
          <w:b w:val="0"/>
          <w:color w:val="auto"/>
        </w:rPr>
        <w:t>7</w:t>
      </w:r>
      <w:r w:rsidRPr="009F631F">
        <w:rPr>
          <w:rStyle w:val="ab"/>
          <w:rFonts w:ascii="Times New Roman" w:hAnsi="Times New Roman" w:cs="Times New Roman"/>
          <w:b w:val="0"/>
          <w:color w:val="auto"/>
        </w:rPr>
        <w:t>.2.  в разделе 5 «Сроки реализации и ресурсное обеспечение подпрограммы» таблицу изложить в новой редакции: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0"/>
        <w:gridCol w:w="2268"/>
        <w:gridCol w:w="2126"/>
        <w:gridCol w:w="1985"/>
      </w:tblGrid>
      <w:tr w:rsidR="00090DC1" w:rsidRPr="001902DA" w:rsidTr="00B6738F">
        <w:tc>
          <w:tcPr>
            <w:tcW w:w="3090" w:type="dxa"/>
          </w:tcPr>
          <w:p w:rsidR="00090DC1" w:rsidRPr="001902DA" w:rsidRDefault="00090DC1" w:rsidP="00B6738F">
            <w:pPr>
              <w:shd w:val="clear" w:color="auto" w:fill="FFFFFF"/>
              <w:ind w:right="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Сроки реализации</w:t>
            </w:r>
          </w:p>
        </w:tc>
        <w:tc>
          <w:tcPr>
            <w:tcW w:w="2268" w:type="dxa"/>
            <w:vAlign w:val="center"/>
          </w:tcPr>
          <w:p w:rsidR="00090DC1" w:rsidRPr="001902DA" w:rsidRDefault="00090DC1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090DC1" w:rsidRPr="001902DA" w:rsidRDefault="00090DC1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руб.</w:t>
            </w:r>
          </w:p>
        </w:tc>
        <w:tc>
          <w:tcPr>
            <w:tcW w:w="2126" w:type="dxa"/>
            <w:vAlign w:val="center"/>
          </w:tcPr>
          <w:p w:rsidR="00090DC1" w:rsidRPr="001902DA" w:rsidRDefault="00090DC1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2025</w:t>
            </w:r>
          </w:p>
          <w:p w:rsidR="00090DC1" w:rsidRPr="001902DA" w:rsidRDefault="00090DC1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090DC1" w:rsidRPr="001902DA" w:rsidRDefault="00090DC1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2026</w:t>
            </w:r>
          </w:p>
          <w:p w:rsidR="00090DC1" w:rsidRPr="001902DA" w:rsidRDefault="00090DC1" w:rsidP="00B6738F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</w:t>
            </w:r>
          </w:p>
        </w:tc>
      </w:tr>
      <w:tr w:rsidR="00942E6B" w:rsidRPr="001902DA" w:rsidTr="00B6738F">
        <w:tc>
          <w:tcPr>
            <w:tcW w:w="3090" w:type="dxa"/>
          </w:tcPr>
          <w:p w:rsidR="00942E6B" w:rsidRPr="001902DA" w:rsidRDefault="00942E6B" w:rsidP="00B6738F">
            <w:pPr>
              <w:shd w:val="clear" w:color="auto" w:fill="FFFFFF"/>
              <w:ind w:right="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Общий объем финансирования, в т.ч.</w:t>
            </w:r>
          </w:p>
        </w:tc>
        <w:tc>
          <w:tcPr>
            <w:tcW w:w="2268" w:type="dxa"/>
            <w:vAlign w:val="center"/>
          </w:tcPr>
          <w:p w:rsidR="00942E6B" w:rsidRPr="001902DA" w:rsidRDefault="00942E6B" w:rsidP="00F669CB">
            <w:pPr>
              <w:shd w:val="clear" w:color="auto" w:fill="FFFFFF"/>
              <w:tabs>
                <w:tab w:val="left" w:pos="855"/>
              </w:tabs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56521,64</w:t>
            </w:r>
          </w:p>
        </w:tc>
        <w:tc>
          <w:tcPr>
            <w:tcW w:w="2126" w:type="dxa"/>
            <w:vAlign w:val="center"/>
          </w:tcPr>
          <w:p w:rsidR="00942E6B" w:rsidRPr="001902DA" w:rsidRDefault="00942E6B" w:rsidP="00F669CB">
            <w:pPr>
              <w:shd w:val="clear" w:color="auto" w:fill="FFFFFF"/>
              <w:ind w:left="-137" w:right="-8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  <w:t>27536,156</w:t>
            </w:r>
          </w:p>
        </w:tc>
        <w:tc>
          <w:tcPr>
            <w:tcW w:w="1985" w:type="dxa"/>
            <w:vAlign w:val="center"/>
          </w:tcPr>
          <w:p w:rsidR="00942E6B" w:rsidRPr="001902DA" w:rsidRDefault="00942E6B" w:rsidP="00F669CB">
            <w:pPr>
              <w:shd w:val="clear" w:color="auto" w:fill="FFFFFF"/>
              <w:ind w:left="-137" w:right="-80"/>
              <w:jc w:val="center"/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  <w:t>28985,484</w:t>
            </w:r>
          </w:p>
        </w:tc>
      </w:tr>
      <w:tr w:rsidR="00942E6B" w:rsidRPr="001902DA" w:rsidTr="00B6738F">
        <w:tc>
          <w:tcPr>
            <w:tcW w:w="3090" w:type="dxa"/>
          </w:tcPr>
          <w:p w:rsidR="00942E6B" w:rsidRPr="001902DA" w:rsidRDefault="00942E6B" w:rsidP="00B6738F">
            <w:pPr>
              <w:shd w:val="clear" w:color="auto" w:fill="FFFFFF"/>
              <w:ind w:right="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2268" w:type="dxa"/>
            <w:vAlign w:val="center"/>
          </w:tcPr>
          <w:p w:rsidR="00942E6B" w:rsidRPr="001902DA" w:rsidRDefault="00942E6B" w:rsidP="00F669CB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2126" w:type="dxa"/>
            <w:vAlign w:val="center"/>
          </w:tcPr>
          <w:p w:rsidR="00942E6B" w:rsidRPr="001902DA" w:rsidRDefault="00942E6B" w:rsidP="00F669CB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1985" w:type="dxa"/>
            <w:vAlign w:val="center"/>
          </w:tcPr>
          <w:p w:rsidR="00942E6B" w:rsidRPr="001902DA" w:rsidRDefault="00942E6B" w:rsidP="00F669CB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</w:tr>
      <w:tr w:rsidR="00942E6B" w:rsidRPr="001902DA" w:rsidTr="00B6738F">
        <w:tc>
          <w:tcPr>
            <w:tcW w:w="3090" w:type="dxa"/>
          </w:tcPr>
          <w:p w:rsidR="00942E6B" w:rsidRPr="001902DA" w:rsidRDefault="00942E6B" w:rsidP="00B6738F">
            <w:pPr>
              <w:shd w:val="clear" w:color="auto" w:fill="FFFFFF"/>
              <w:ind w:right="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68" w:type="dxa"/>
            <w:vAlign w:val="center"/>
          </w:tcPr>
          <w:p w:rsidR="00942E6B" w:rsidRPr="001902DA" w:rsidRDefault="00942E6B" w:rsidP="00F669CB">
            <w:pPr>
              <w:shd w:val="clear" w:color="auto" w:fill="FFFFFF"/>
              <w:ind w:left="-111" w:righ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56521,64</w:t>
            </w:r>
          </w:p>
        </w:tc>
        <w:tc>
          <w:tcPr>
            <w:tcW w:w="2126" w:type="dxa"/>
            <w:vAlign w:val="center"/>
          </w:tcPr>
          <w:p w:rsidR="00942E6B" w:rsidRPr="001902DA" w:rsidRDefault="00942E6B" w:rsidP="00F669CB">
            <w:pPr>
              <w:shd w:val="clear" w:color="auto" w:fill="FFFFFF"/>
              <w:ind w:left="-137" w:right="-8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  <w:t>27536,156</w:t>
            </w:r>
          </w:p>
        </w:tc>
        <w:tc>
          <w:tcPr>
            <w:tcW w:w="1985" w:type="dxa"/>
            <w:vAlign w:val="center"/>
          </w:tcPr>
          <w:p w:rsidR="00942E6B" w:rsidRPr="001902DA" w:rsidRDefault="00942E6B" w:rsidP="00F669CB">
            <w:pPr>
              <w:shd w:val="clear" w:color="auto" w:fill="FFFFFF"/>
              <w:ind w:left="-137" w:right="-80"/>
              <w:jc w:val="center"/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</w:rPr>
              <w:t>28985,484</w:t>
            </w:r>
          </w:p>
        </w:tc>
      </w:tr>
      <w:tr w:rsidR="00942E6B" w:rsidRPr="001902DA" w:rsidTr="00B6738F">
        <w:tc>
          <w:tcPr>
            <w:tcW w:w="3090" w:type="dxa"/>
          </w:tcPr>
          <w:p w:rsidR="00942E6B" w:rsidRPr="001902DA" w:rsidRDefault="00942E6B" w:rsidP="00B6738F">
            <w:pPr>
              <w:shd w:val="clear" w:color="auto" w:fill="FFFFFF"/>
              <w:ind w:right="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внебюджетные источники  </w:t>
            </w:r>
          </w:p>
        </w:tc>
        <w:tc>
          <w:tcPr>
            <w:tcW w:w="2268" w:type="dxa"/>
            <w:vAlign w:val="center"/>
          </w:tcPr>
          <w:p w:rsidR="00942E6B" w:rsidRPr="001902DA" w:rsidRDefault="00942E6B" w:rsidP="00F669CB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2126" w:type="dxa"/>
            <w:vAlign w:val="center"/>
          </w:tcPr>
          <w:p w:rsidR="00942E6B" w:rsidRPr="001902DA" w:rsidRDefault="00942E6B" w:rsidP="00F669CB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1985" w:type="dxa"/>
            <w:vAlign w:val="center"/>
          </w:tcPr>
          <w:p w:rsidR="00942E6B" w:rsidRPr="001902DA" w:rsidRDefault="00942E6B" w:rsidP="00F669CB">
            <w:pPr>
              <w:shd w:val="clear" w:color="auto" w:fill="FFFFFF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0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0,000</w:t>
            </w:r>
          </w:p>
        </w:tc>
      </w:tr>
    </w:tbl>
    <w:p w:rsidR="00DD7BF4" w:rsidRDefault="00A01FCD" w:rsidP="00DD7BF4">
      <w:pPr>
        <w:pStyle w:val="14"/>
        <w:numPr>
          <w:ilvl w:val="0"/>
          <w:numId w:val="4"/>
        </w:numPr>
        <w:shd w:val="clear" w:color="auto" w:fill="auto"/>
        <w:tabs>
          <w:tab w:val="left" w:pos="1156"/>
        </w:tabs>
        <w:ind w:left="0" w:right="51" w:firstLine="567"/>
        <w:jc w:val="both"/>
        <w:rPr>
          <w:sz w:val="24"/>
          <w:szCs w:val="24"/>
        </w:rPr>
      </w:pPr>
      <w:r w:rsidRPr="00321F63">
        <w:rPr>
          <w:sz w:val="24"/>
          <w:szCs w:val="24"/>
        </w:rPr>
        <w:t xml:space="preserve">Настоящее постановление опубликовать в информационно-аналитическом, общественно-политическом еженедельнике «Вестник района» и разместить на официальном сайте администрации Зиминского районного муниципального образования </w:t>
      </w:r>
      <w:hyperlink r:id="rId9" w:history="1">
        <w:r w:rsidRPr="00321F63">
          <w:rPr>
            <w:sz w:val="24"/>
            <w:szCs w:val="24"/>
            <w:lang w:val="en-US" w:eastAsia="en-US" w:bidi="en-US"/>
          </w:rPr>
          <w:t>www</w:t>
        </w:r>
        <w:r w:rsidRPr="00321F63">
          <w:rPr>
            <w:sz w:val="24"/>
            <w:szCs w:val="24"/>
            <w:lang w:eastAsia="en-US" w:bidi="en-US"/>
          </w:rPr>
          <w:t>.</w:t>
        </w:r>
        <w:proofErr w:type="spellStart"/>
        <w:r w:rsidRPr="00321F63">
          <w:rPr>
            <w:sz w:val="24"/>
            <w:szCs w:val="24"/>
            <w:lang w:val="en-US" w:eastAsia="en-US" w:bidi="en-US"/>
          </w:rPr>
          <w:t>rzima</w:t>
        </w:r>
        <w:proofErr w:type="spellEnd"/>
        <w:r w:rsidRPr="00321F63">
          <w:rPr>
            <w:sz w:val="24"/>
            <w:szCs w:val="24"/>
            <w:lang w:eastAsia="en-US" w:bidi="en-US"/>
          </w:rPr>
          <w:t>.</w:t>
        </w:r>
        <w:proofErr w:type="spellStart"/>
        <w:r w:rsidRPr="00321F63">
          <w:rPr>
            <w:sz w:val="24"/>
            <w:szCs w:val="24"/>
            <w:lang w:val="en-US" w:eastAsia="en-US" w:bidi="en-US"/>
          </w:rPr>
          <w:t>ru</w:t>
        </w:r>
        <w:proofErr w:type="spellEnd"/>
      </w:hyperlink>
      <w:r w:rsidRPr="00321F63">
        <w:rPr>
          <w:sz w:val="24"/>
          <w:szCs w:val="24"/>
          <w:lang w:eastAsia="en-US" w:bidi="en-US"/>
        </w:rPr>
        <w:t xml:space="preserve"> </w:t>
      </w:r>
      <w:r w:rsidRPr="00321F63">
        <w:rPr>
          <w:sz w:val="24"/>
          <w:szCs w:val="24"/>
        </w:rPr>
        <w:t>в информационно-телекоммуникационной сети «Интернет».</w:t>
      </w:r>
    </w:p>
    <w:p w:rsidR="00DD7BF4" w:rsidRPr="00DD7BF4" w:rsidRDefault="00DD7BF4" w:rsidP="00DD7BF4">
      <w:pPr>
        <w:pStyle w:val="14"/>
        <w:numPr>
          <w:ilvl w:val="0"/>
          <w:numId w:val="4"/>
        </w:numPr>
        <w:shd w:val="clear" w:color="auto" w:fill="auto"/>
        <w:tabs>
          <w:tab w:val="left" w:pos="1156"/>
        </w:tabs>
        <w:ind w:left="0" w:right="51" w:firstLine="567"/>
        <w:jc w:val="both"/>
        <w:rPr>
          <w:sz w:val="24"/>
          <w:szCs w:val="24"/>
        </w:rPr>
      </w:pPr>
      <w:r w:rsidRPr="00DD7BF4">
        <w:rPr>
          <w:sz w:val="24"/>
          <w:szCs w:val="24"/>
        </w:rPr>
        <w:t>Настоящее постановление вступает в силу после дня его официального опубликования.</w:t>
      </w:r>
    </w:p>
    <w:p w:rsidR="005A3CDF" w:rsidRDefault="005A3CDF" w:rsidP="00E51ABA">
      <w:pPr>
        <w:pStyle w:val="14"/>
        <w:numPr>
          <w:ilvl w:val="0"/>
          <w:numId w:val="4"/>
        </w:numPr>
        <w:shd w:val="clear" w:color="auto" w:fill="auto"/>
        <w:tabs>
          <w:tab w:val="left" w:pos="1156"/>
        </w:tabs>
        <w:ind w:left="0" w:right="51" w:firstLine="567"/>
        <w:jc w:val="both"/>
        <w:rPr>
          <w:sz w:val="24"/>
          <w:szCs w:val="24"/>
        </w:rPr>
      </w:pPr>
      <w:r w:rsidRPr="00321F63">
        <w:rPr>
          <w:sz w:val="24"/>
          <w:szCs w:val="24"/>
        </w:rPr>
        <w:t>Контроль исполнения настоящего постановления возложить на заместителя мэра по управлению муниципальным хозяйством Ширяева А.А.</w:t>
      </w:r>
    </w:p>
    <w:p w:rsidR="00321F63" w:rsidRDefault="00321F63" w:rsidP="00E51ABA">
      <w:pPr>
        <w:pStyle w:val="14"/>
        <w:shd w:val="clear" w:color="auto" w:fill="auto"/>
        <w:tabs>
          <w:tab w:val="left" w:pos="1156"/>
        </w:tabs>
        <w:ind w:right="51"/>
        <w:jc w:val="both"/>
        <w:rPr>
          <w:sz w:val="24"/>
          <w:szCs w:val="24"/>
        </w:rPr>
      </w:pPr>
    </w:p>
    <w:p w:rsidR="00321F63" w:rsidRDefault="00321F63" w:rsidP="00E51ABA">
      <w:pPr>
        <w:pStyle w:val="14"/>
        <w:shd w:val="clear" w:color="auto" w:fill="auto"/>
        <w:tabs>
          <w:tab w:val="left" w:pos="1156"/>
        </w:tabs>
        <w:ind w:right="51"/>
        <w:jc w:val="both"/>
        <w:rPr>
          <w:sz w:val="24"/>
          <w:szCs w:val="24"/>
        </w:rPr>
      </w:pPr>
    </w:p>
    <w:p w:rsidR="005441DD" w:rsidRPr="00321F63" w:rsidRDefault="005441DD" w:rsidP="00E51ABA">
      <w:pPr>
        <w:pStyle w:val="14"/>
        <w:shd w:val="clear" w:color="auto" w:fill="auto"/>
        <w:tabs>
          <w:tab w:val="left" w:pos="1156"/>
        </w:tabs>
        <w:ind w:right="51"/>
        <w:jc w:val="both"/>
        <w:rPr>
          <w:sz w:val="24"/>
          <w:szCs w:val="24"/>
        </w:rPr>
      </w:pPr>
    </w:p>
    <w:p w:rsidR="005319DE" w:rsidRDefault="00A01FCD" w:rsidP="00E51ABA">
      <w:pPr>
        <w:pStyle w:val="14"/>
        <w:shd w:val="clear" w:color="auto" w:fill="auto"/>
        <w:ind w:right="51" w:firstLine="0"/>
        <w:jc w:val="both"/>
        <w:rPr>
          <w:sz w:val="24"/>
          <w:szCs w:val="24"/>
        </w:rPr>
      </w:pPr>
      <w:r w:rsidRPr="00321F63">
        <w:rPr>
          <w:sz w:val="24"/>
          <w:szCs w:val="24"/>
        </w:rPr>
        <w:t xml:space="preserve">Мэр Зиминского </w:t>
      </w:r>
      <w:proofErr w:type="gramStart"/>
      <w:r w:rsidRPr="00321F63">
        <w:rPr>
          <w:sz w:val="24"/>
          <w:szCs w:val="24"/>
        </w:rPr>
        <w:t>районного</w:t>
      </w:r>
      <w:proofErr w:type="gramEnd"/>
      <w:r w:rsidRPr="00321F63">
        <w:rPr>
          <w:sz w:val="24"/>
          <w:szCs w:val="24"/>
        </w:rPr>
        <w:t xml:space="preserve"> </w:t>
      </w:r>
    </w:p>
    <w:p w:rsidR="00402AB1" w:rsidRDefault="00A01FCD" w:rsidP="00E51ABA">
      <w:pPr>
        <w:pStyle w:val="14"/>
        <w:shd w:val="clear" w:color="auto" w:fill="auto"/>
        <w:ind w:right="51" w:firstLine="0"/>
        <w:jc w:val="both"/>
        <w:rPr>
          <w:sz w:val="24"/>
          <w:szCs w:val="24"/>
        </w:rPr>
      </w:pPr>
      <w:r w:rsidRPr="00321F63">
        <w:rPr>
          <w:sz w:val="24"/>
          <w:szCs w:val="24"/>
        </w:rPr>
        <w:t>муниципального образо</w:t>
      </w:r>
      <w:r w:rsidR="00321F63">
        <w:rPr>
          <w:sz w:val="24"/>
          <w:szCs w:val="24"/>
        </w:rPr>
        <w:t xml:space="preserve">вания                       </w:t>
      </w:r>
      <w:r w:rsidR="00402AB1">
        <w:rPr>
          <w:sz w:val="24"/>
          <w:szCs w:val="24"/>
        </w:rPr>
        <w:t xml:space="preserve">                </w:t>
      </w:r>
      <w:r w:rsidR="00321F63">
        <w:rPr>
          <w:sz w:val="24"/>
          <w:szCs w:val="24"/>
        </w:rPr>
        <w:t xml:space="preserve">        </w:t>
      </w:r>
      <w:r w:rsidR="005319DE">
        <w:rPr>
          <w:sz w:val="24"/>
          <w:szCs w:val="24"/>
        </w:rPr>
        <w:t xml:space="preserve">    </w:t>
      </w:r>
      <w:r w:rsidR="00E51ABA">
        <w:rPr>
          <w:sz w:val="24"/>
          <w:szCs w:val="24"/>
        </w:rPr>
        <w:t xml:space="preserve">                        </w:t>
      </w:r>
      <w:r w:rsidR="005319DE">
        <w:rPr>
          <w:sz w:val="24"/>
          <w:szCs w:val="24"/>
        </w:rPr>
        <w:t xml:space="preserve">   </w:t>
      </w:r>
      <w:r w:rsidR="003A732B" w:rsidRPr="00321F63">
        <w:rPr>
          <w:sz w:val="24"/>
          <w:szCs w:val="24"/>
        </w:rPr>
        <w:t xml:space="preserve"> Н.В. Никитина</w:t>
      </w:r>
    </w:p>
    <w:p w:rsidR="00402AB1" w:rsidRDefault="00402AB1" w:rsidP="00321F63">
      <w:pPr>
        <w:pStyle w:val="14"/>
        <w:shd w:val="clear" w:color="auto" w:fill="auto"/>
        <w:ind w:right="51" w:firstLine="0"/>
        <w:jc w:val="both"/>
        <w:rPr>
          <w:sz w:val="24"/>
          <w:szCs w:val="24"/>
        </w:rPr>
      </w:pPr>
    </w:p>
    <w:p w:rsidR="00A01FCD" w:rsidRDefault="00A01FCD" w:rsidP="00402AB1">
      <w:pPr>
        <w:spacing w:line="240" w:lineRule="exact"/>
      </w:pPr>
    </w:p>
    <w:p w:rsidR="006D3173" w:rsidRDefault="006D3173" w:rsidP="00402AB1">
      <w:pPr>
        <w:spacing w:line="240" w:lineRule="exact"/>
      </w:pPr>
    </w:p>
    <w:p w:rsidR="006D3173" w:rsidRDefault="006D3173" w:rsidP="00402AB1">
      <w:pPr>
        <w:spacing w:line="240" w:lineRule="exact"/>
      </w:pPr>
    </w:p>
    <w:p w:rsidR="006D3173" w:rsidRDefault="006D3173" w:rsidP="00402AB1">
      <w:pPr>
        <w:spacing w:line="240" w:lineRule="exact"/>
      </w:pPr>
    </w:p>
    <w:p w:rsidR="006D3173" w:rsidRDefault="006D3173" w:rsidP="00402AB1">
      <w:pPr>
        <w:spacing w:line="240" w:lineRule="exact"/>
      </w:pPr>
    </w:p>
    <w:p w:rsidR="006D3173" w:rsidRDefault="006D3173" w:rsidP="00402AB1">
      <w:pPr>
        <w:spacing w:line="240" w:lineRule="exact"/>
      </w:pPr>
    </w:p>
    <w:p w:rsidR="006D3173" w:rsidRDefault="006D3173" w:rsidP="00402AB1">
      <w:pPr>
        <w:spacing w:line="240" w:lineRule="exact"/>
      </w:pPr>
    </w:p>
    <w:p w:rsidR="006D3173" w:rsidRDefault="006D3173" w:rsidP="00402AB1">
      <w:pPr>
        <w:spacing w:line="240" w:lineRule="exact"/>
      </w:pPr>
    </w:p>
    <w:p w:rsidR="006D3173" w:rsidRPr="006D3173" w:rsidRDefault="006D3173" w:rsidP="006D3173">
      <w:pPr>
        <w:pStyle w:val="20"/>
        <w:shd w:val="clear" w:color="auto" w:fill="auto"/>
        <w:spacing w:after="0"/>
        <w:ind w:left="0"/>
        <w:jc w:val="right"/>
        <w:rPr>
          <w:sz w:val="24"/>
          <w:szCs w:val="24"/>
        </w:rPr>
      </w:pPr>
      <w:r w:rsidRPr="006D3173">
        <w:rPr>
          <w:sz w:val="24"/>
          <w:szCs w:val="24"/>
        </w:rPr>
        <w:lastRenderedPageBreak/>
        <w:t xml:space="preserve">Приложение 1 </w:t>
      </w:r>
    </w:p>
    <w:p w:rsidR="006D3173" w:rsidRPr="006D3173" w:rsidRDefault="006D3173" w:rsidP="006D3173">
      <w:pPr>
        <w:pStyle w:val="20"/>
        <w:shd w:val="clear" w:color="auto" w:fill="auto"/>
        <w:spacing w:after="0"/>
        <w:ind w:left="0"/>
        <w:jc w:val="right"/>
        <w:rPr>
          <w:sz w:val="24"/>
          <w:szCs w:val="24"/>
        </w:rPr>
      </w:pPr>
      <w:r w:rsidRPr="006D3173">
        <w:rPr>
          <w:sz w:val="24"/>
          <w:szCs w:val="24"/>
        </w:rPr>
        <w:t xml:space="preserve">к постановлению </w:t>
      </w:r>
    </w:p>
    <w:p w:rsidR="006D3173" w:rsidRPr="006D3173" w:rsidRDefault="006D3173" w:rsidP="006D3173">
      <w:pPr>
        <w:pStyle w:val="20"/>
        <w:shd w:val="clear" w:color="auto" w:fill="auto"/>
        <w:spacing w:after="0"/>
        <w:ind w:left="0"/>
        <w:jc w:val="right"/>
        <w:rPr>
          <w:sz w:val="24"/>
          <w:szCs w:val="24"/>
        </w:rPr>
      </w:pPr>
      <w:r w:rsidRPr="006D3173">
        <w:rPr>
          <w:sz w:val="24"/>
          <w:szCs w:val="24"/>
        </w:rPr>
        <w:t xml:space="preserve">администрации Зиминского </w:t>
      </w:r>
      <w:proofErr w:type="gramStart"/>
      <w:r w:rsidRPr="006D3173">
        <w:rPr>
          <w:sz w:val="24"/>
          <w:szCs w:val="24"/>
        </w:rPr>
        <w:t>районного</w:t>
      </w:r>
      <w:proofErr w:type="gramEnd"/>
      <w:r w:rsidRPr="006D3173">
        <w:rPr>
          <w:sz w:val="24"/>
          <w:szCs w:val="24"/>
        </w:rPr>
        <w:t xml:space="preserve"> </w:t>
      </w:r>
    </w:p>
    <w:p w:rsidR="006D3173" w:rsidRPr="006D3173" w:rsidRDefault="006D3173" w:rsidP="006D3173">
      <w:pPr>
        <w:pStyle w:val="20"/>
        <w:shd w:val="clear" w:color="auto" w:fill="auto"/>
        <w:spacing w:after="0"/>
        <w:ind w:left="0"/>
        <w:jc w:val="right"/>
        <w:rPr>
          <w:sz w:val="24"/>
          <w:szCs w:val="24"/>
        </w:rPr>
      </w:pPr>
      <w:r w:rsidRPr="006D3173">
        <w:rPr>
          <w:sz w:val="24"/>
          <w:szCs w:val="24"/>
        </w:rPr>
        <w:t xml:space="preserve">муниципального образования от </w:t>
      </w:r>
      <w:r w:rsidR="00AD168A">
        <w:rPr>
          <w:sz w:val="24"/>
          <w:szCs w:val="24"/>
        </w:rPr>
        <w:t>_____________</w:t>
      </w:r>
      <w:r w:rsidR="00DC0321">
        <w:rPr>
          <w:sz w:val="24"/>
          <w:szCs w:val="24"/>
        </w:rPr>
        <w:t xml:space="preserve"> </w:t>
      </w:r>
      <w:proofErr w:type="gramStart"/>
      <w:r w:rsidR="00DC0321">
        <w:rPr>
          <w:sz w:val="24"/>
          <w:szCs w:val="24"/>
        </w:rPr>
        <w:t>г</w:t>
      </w:r>
      <w:proofErr w:type="gramEnd"/>
      <w:r w:rsidR="00DC0321">
        <w:rPr>
          <w:sz w:val="24"/>
          <w:szCs w:val="24"/>
        </w:rPr>
        <w:t xml:space="preserve">. </w:t>
      </w:r>
      <w:r w:rsidRPr="006D3173">
        <w:rPr>
          <w:sz w:val="24"/>
          <w:szCs w:val="24"/>
        </w:rPr>
        <w:t xml:space="preserve">№ </w:t>
      </w:r>
      <w:r w:rsidR="00AD168A">
        <w:rPr>
          <w:sz w:val="24"/>
          <w:szCs w:val="24"/>
        </w:rPr>
        <w:t>______</w:t>
      </w:r>
    </w:p>
    <w:p w:rsidR="006D3173" w:rsidRPr="006D3173" w:rsidRDefault="006D3173" w:rsidP="006D3173">
      <w:pPr>
        <w:pStyle w:val="ConsPlusNonformat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173" w:rsidRPr="006D3173" w:rsidRDefault="006D3173" w:rsidP="006D3173">
      <w:pPr>
        <w:pStyle w:val="ConsPlusNonformat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173" w:rsidRPr="006D3173" w:rsidRDefault="006D3173" w:rsidP="006D3173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D3173">
        <w:rPr>
          <w:rFonts w:ascii="Times New Roman" w:hAnsi="Times New Roman" w:cs="Times New Roman"/>
          <w:sz w:val="24"/>
          <w:szCs w:val="24"/>
        </w:rPr>
        <w:t>1. Паспорт муниципальной программы Зиминского районного муниципального  образования «Развитие инженерной инфраструктуры и дорожного хозяйства на территории Зиминского района» (далее - муниципальная программа)</w:t>
      </w:r>
    </w:p>
    <w:p w:rsidR="006D3173" w:rsidRPr="006D3173" w:rsidRDefault="006D3173" w:rsidP="006D3173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3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8223"/>
      </w:tblGrid>
      <w:tr w:rsidR="006D3173" w:rsidRPr="00B6738F" w:rsidTr="00B6738F">
        <w:trPr>
          <w:trHeight w:val="240"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173" w:rsidRPr="00B6738F" w:rsidRDefault="006D3173" w:rsidP="00B673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173" w:rsidRPr="00B6738F" w:rsidRDefault="006D3173" w:rsidP="003D16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>Развитие инженерной инфраструктуры и дорожного хозяйства</w:t>
            </w:r>
          </w:p>
          <w:p w:rsidR="006D3173" w:rsidRPr="00B6738F" w:rsidRDefault="006D3173" w:rsidP="003D16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>на территории Зиминского района</w:t>
            </w:r>
          </w:p>
        </w:tc>
      </w:tr>
      <w:tr w:rsidR="006D3173" w:rsidRPr="00B6738F" w:rsidTr="00B6738F">
        <w:trPr>
          <w:trHeight w:val="335"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173" w:rsidRPr="00B6738F" w:rsidRDefault="006D3173" w:rsidP="00B673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173" w:rsidRPr="00B6738F" w:rsidRDefault="006D3173" w:rsidP="003D167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bCs/>
                <w:sz w:val="24"/>
                <w:szCs w:val="24"/>
              </w:rPr>
              <w:t>Отдел жилищно-коммунального хозяйства и экологии</w:t>
            </w:r>
          </w:p>
          <w:p w:rsidR="006D3173" w:rsidRPr="00B6738F" w:rsidRDefault="006D3173" w:rsidP="003D167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 Зиминского районного муниципального образования</w:t>
            </w:r>
          </w:p>
        </w:tc>
      </w:tr>
      <w:tr w:rsidR="006D3173" w:rsidRPr="00B6738F" w:rsidTr="00B6738F">
        <w:trPr>
          <w:trHeight w:val="943"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173" w:rsidRPr="00B6738F" w:rsidRDefault="006D3173" w:rsidP="00B6738F">
            <w:pPr>
              <w:pStyle w:val="Bodytext20"/>
              <w:shd w:val="clear" w:color="auto" w:fill="auto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38F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173" w:rsidRPr="00B6738F" w:rsidRDefault="006D3173" w:rsidP="003D167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6738F">
              <w:rPr>
                <w:rFonts w:ascii="Times New Roman" w:hAnsi="Times New Roman" w:cs="Times New Roman"/>
                <w:bCs/>
              </w:rPr>
              <w:t xml:space="preserve">Комитет по образованию администрации Зиминского района, </w:t>
            </w:r>
            <w:r w:rsidR="00DD7BF4" w:rsidRPr="00B6738F">
              <w:rPr>
                <w:rFonts w:ascii="Times New Roman" w:hAnsi="Times New Roman" w:cs="Times New Roman"/>
              </w:rPr>
              <w:t>Финансовое управление Зиминского районного муниципального образования,</w:t>
            </w:r>
            <w:r w:rsidR="00DD7BF4" w:rsidRPr="00B6738F">
              <w:rPr>
                <w:rFonts w:ascii="Times New Roman" w:hAnsi="Times New Roman" w:cs="Times New Roman"/>
                <w:bCs/>
              </w:rPr>
              <w:t xml:space="preserve"> </w:t>
            </w:r>
            <w:r w:rsidRPr="00B6738F">
              <w:rPr>
                <w:rFonts w:ascii="Times New Roman" w:hAnsi="Times New Roman" w:cs="Times New Roman"/>
                <w:bCs/>
              </w:rPr>
              <w:t>МКУ «Служба муниципального хозяйства Зиминского района» (далее – МКУ «СМХ Зиминского района»)</w:t>
            </w:r>
          </w:p>
        </w:tc>
      </w:tr>
      <w:tr w:rsidR="006D3173" w:rsidRPr="00B6738F" w:rsidTr="00B6738F">
        <w:trPr>
          <w:trHeight w:val="335"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173" w:rsidRPr="00B6738F" w:rsidRDefault="006D3173" w:rsidP="00B6738F">
            <w:pPr>
              <w:pStyle w:val="Bodytext20"/>
              <w:shd w:val="clear" w:color="auto" w:fill="auto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38F"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173" w:rsidRPr="00B6738F" w:rsidRDefault="006D3173" w:rsidP="003D167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6738F">
              <w:rPr>
                <w:rFonts w:ascii="Times New Roman" w:hAnsi="Times New Roman" w:cs="Times New Roman"/>
                <w:bCs/>
              </w:rPr>
              <w:t>МКУ «СМХ Зиминского района»</w:t>
            </w:r>
          </w:p>
          <w:p w:rsidR="006D3173" w:rsidRPr="00B6738F" w:rsidRDefault="006D3173" w:rsidP="003D167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D3173" w:rsidRPr="00B6738F" w:rsidTr="00B6738F">
        <w:trPr>
          <w:trHeight w:val="931"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173" w:rsidRPr="00B6738F" w:rsidRDefault="006D3173" w:rsidP="00B673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6D3173" w:rsidRPr="00B6738F" w:rsidRDefault="006D3173" w:rsidP="00B673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6D3173" w:rsidRPr="00B6738F" w:rsidRDefault="006D3173" w:rsidP="00B673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173" w:rsidRPr="00B6738F" w:rsidRDefault="006D3173" w:rsidP="003D167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реализации основных направлений муниципальной политики в сфере коммунального хозяйства, повышение качества предоставляемых жилищно-коммунальных услуг, модернизация и развитие коммунальной инфраструктуры, внедрение энергосберегающих технологий и повышение энергетической эффективности, обеспечение бесперебойного и безопасного функционирования дорожного хозяйства на территории Зиминского района. </w:t>
            </w:r>
          </w:p>
        </w:tc>
      </w:tr>
      <w:tr w:rsidR="006D3173" w:rsidRPr="00B6738F" w:rsidTr="00B6738F">
        <w:trPr>
          <w:trHeight w:val="1409"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173" w:rsidRPr="00B6738F" w:rsidRDefault="006D3173" w:rsidP="00B673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6D3173" w:rsidRPr="00B6738F" w:rsidRDefault="006D3173" w:rsidP="00B673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6D3173" w:rsidRPr="00B6738F" w:rsidRDefault="006D3173" w:rsidP="00B673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173" w:rsidRPr="00B6738F" w:rsidRDefault="006D3173" w:rsidP="003D167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9F63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738F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надежности функционирования систем коммунальной инфраструктуры (минимизация аварий и сбоев), обеспечение комфортных условий проживания граждан на территории Зиминского района.</w:t>
            </w:r>
          </w:p>
          <w:p w:rsidR="006D3173" w:rsidRPr="00B6738F" w:rsidRDefault="006D3173" w:rsidP="003D167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9F63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738F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эффективности использования энергетических ресурсов на территории Зиминского района.</w:t>
            </w:r>
          </w:p>
          <w:p w:rsidR="006D3173" w:rsidRPr="00B6738F" w:rsidRDefault="006D3173" w:rsidP="003D167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9F63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738F">
              <w:rPr>
                <w:rFonts w:ascii="Times New Roman" w:hAnsi="Times New Roman" w:cs="Times New Roman"/>
                <w:bCs/>
                <w:sz w:val="24"/>
                <w:szCs w:val="24"/>
              </w:rPr>
              <w:t>Сохранение и развитие автомобильных дорог общего пользования местного значения вне границ населенных пунктов в границах Зиминского района.</w:t>
            </w:r>
          </w:p>
          <w:p w:rsidR="006D3173" w:rsidRPr="00B6738F" w:rsidRDefault="006D3173" w:rsidP="003D167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bCs/>
                <w:sz w:val="24"/>
                <w:szCs w:val="24"/>
              </w:rPr>
              <w:t>4. Обеспечение реализации полномочий администрации Зиминского районного муниципального образования.</w:t>
            </w:r>
          </w:p>
        </w:tc>
      </w:tr>
      <w:tr w:rsidR="006D3173" w:rsidRPr="00B6738F" w:rsidTr="00B6738F">
        <w:trPr>
          <w:trHeight w:val="240"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173" w:rsidRPr="00B6738F" w:rsidRDefault="006D3173" w:rsidP="00B673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6D3173" w:rsidRPr="00B6738F" w:rsidRDefault="006D3173" w:rsidP="00B673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D3173" w:rsidRPr="00B6738F" w:rsidRDefault="006D3173" w:rsidP="00B673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173" w:rsidRPr="00B6738F" w:rsidRDefault="006D3173" w:rsidP="003D167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>2021 – 2026 годы</w:t>
            </w:r>
          </w:p>
        </w:tc>
      </w:tr>
      <w:tr w:rsidR="006D3173" w:rsidRPr="00B6738F" w:rsidTr="009F631F">
        <w:trPr>
          <w:trHeight w:val="826"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173" w:rsidRPr="00B6738F" w:rsidRDefault="006D3173" w:rsidP="00B673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>Целевые</w:t>
            </w:r>
          </w:p>
          <w:p w:rsidR="006D3173" w:rsidRPr="00B6738F" w:rsidRDefault="006D3173" w:rsidP="00B673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6D3173" w:rsidRPr="00B6738F" w:rsidRDefault="006D3173" w:rsidP="00B673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173" w:rsidRPr="00B6738F" w:rsidRDefault="006D3173" w:rsidP="003D1674">
            <w:pPr>
              <w:jc w:val="both"/>
              <w:rPr>
                <w:rFonts w:ascii="Times New Roman" w:hAnsi="Times New Roman" w:cs="Times New Roman"/>
              </w:rPr>
            </w:pPr>
            <w:r w:rsidRPr="00B6738F">
              <w:rPr>
                <w:rFonts w:ascii="Times New Roman" w:hAnsi="Times New Roman" w:cs="Times New Roman"/>
              </w:rPr>
              <w:t>1. Количество модернизированных объектов коммунальной инфраструктуры, обслуживающих объекты социальной сферы.</w:t>
            </w:r>
          </w:p>
          <w:p w:rsidR="006D3173" w:rsidRPr="00B6738F" w:rsidRDefault="006D3173" w:rsidP="003D1674">
            <w:pPr>
              <w:jc w:val="both"/>
              <w:rPr>
                <w:rFonts w:ascii="Times New Roman" w:hAnsi="Times New Roman" w:cs="Times New Roman"/>
              </w:rPr>
            </w:pPr>
            <w:r w:rsidRPr="00B6738F">
              <w:rPr>
                <w:rFonts w:ascii="Times New Roman" w:hAnsi="Times New Roman" w:cs="Times New Roman"/>
              </w:rPr>
              <w:t>2. Количество аварий и сбоев на объектах коммунальной инфраструктуры.</w:t>
            </w:r>
          </w:p>
          <w:p w:rsidR="006D3173" w:rsidRPr="00B6738F" w:rsidRDefault="006D3173" w:rsidP="003D1674">
            <w:pPr>
              <w:jc w:val="both"/>
              <w:rPr>
                <w:rFonts w:ascii="Times New Roman" w:hAnsi="Times New Roman" w:cs="Times New Roman"/>
              </w:rPr>
            </w:pPr>
            <w:r w:rsidRPr="00B6738F">
              <w:rPr>
                <w:rFonts w:ascii="Times New Roman" w:hAnsi="Times New Roman" w:cs="Times New Roman"/>
              </w:rPr>
              <w:t>3. Уровень износа объектов коммунальной инфраструктуры.</w:t>
            </w:r>
          </w:p>
          <w:p w:rsidR="006D3173" w:rsidRPr="00B6738F" w:rsidRDefault="006D3173" w:rsidP="003D1674">
            <w:pPr>
              <w:jc w:val="both"/>
              <w:rPr>
                <w:rFonts w:ascii="Times New Roman" w:hAnsi="Times New Roman" w:cs="Times New Roman"/>
              </w:rPr>
            </w:pPr>
            <w:r w:rsidRPr="00B6738F">
              <w:rPr>
                <w:rFonts w:ascii="Times New Roman" w:hAnsi="Times New Roman" w:cs="Times New Roman"/>
              </w:rPr>
              <w:t xml:space="preserve">4. Обеспечение рационального использования топливно-энергетических ресурсов за счет реализации энергосберегающих мероприятий, повышения энергетической эффективности на территории Зиминского района </w:t>
            </w:r>
          </w:p>
          <w:p w:rsidR="006D3173" w:rsidRPr="00B6738F" w:rsidRDefault="006D3173" w:rsidP="003D1674">
            <w:pPr>
              <w:jc w:val="both"/>
              <w:rPr>
                <w:rFonts w:ascii="Times New Roman" w:hAnsi="Times New Roman" w:cs="Times New Roman"/>
              </w:rPr>
            </w:pPr>
            <w:r w:rsidRPr="00B6738F">
              <w:rPr>
                <w:rFonts w:ascii="Times New Roman" w:hAnsi="Times New Roman" w:cs="Times New Roman"/>
              </w:rPr>
              <w:t>5. Доля протяженности автомобильных дорог общего пользования местного значения вне границ населенных пунктов в границах Зиминского района, не отвечающих нормативным требованиям к транспортно-эксплуатационным показателям.</w:t>
            </w:r>
          </w:p>
          <w:p w:rsidR="006D3173" w:rsidRPr="00B6738F" w:rsidRDefault="006D3173" w:rsidP="003D167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6738F">
              <w:rPr>
                <w:rFonts w:ascii="Times New Roman" w:hAnsi="Times New Roman" w:cs="Times New Roman"/>
              </w:rPr>
              <w:lastRenderedPageBreak/>
              <w:t xml:space="preserve">6. Доля использованных бюджетных средств на обеспечение деятельности </w:t>
            </w:r>
            <w:r w:rsidRPr="00B6738F">
              <w:rPr>
                <w:rFonts w:ascii="Times New Roman" w:hAnsi="Times New Roman" w:cs="Times New Roman"/>
                <w:bCs/>
              </w:rPr>
              <w:t xml:space="preserve">МКУ «СМХ Зиминского района» </w:t>
            </w:r>
            <w:r w:rsidRPr="00B6738F">
              <w:rPr>
                <w:rFonts w:ascii="Times New Roman" w:hAnsi="Times New Roman" w:cs="Times New Roman"/>
              </w:rPr>
              <w:t xml:space="preserve">от объема доведенных лимитов бюджетных обязательств на данные цели за счет средств местного бюджета </w:t>
            </w:r>
          </w:p>
        </w:tc>
      </w:tr>
      <w:tr w:rsidR="006D3173" w:rsidRPr="00B6738F" w:rsidTr="00B6738F">
        <w:trPr>
          <w:trHeight w:val="240"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173" w:rsidRPr="00B6738F" w:rsidRDefault="006D3173" w:rsidP="003D16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 муниципальной программы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173" w:rsidRPr="00B6738F" w:rsidRDefault="006D3173" w:rsidP="003D167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Подпрограмма «Модернизация объектов коммунальной инфраструктуры Зиминского района»  </w:t>
            </w:r>
          </w:p>
          <w:p w:rsidR="006D3173" w:rsidRPr="00B6738F" w:rsidRDefault="006D3173" w:rsidP="003D167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Подпрограмма «Энергосбережение и повышение энергетической эффективности в Зиминском районе»  </w:t>
            </w:r>
          </w:p>
          <w:p w:rsidR="006D3173" w:rsidRPr="00B6738F" w:rsidRDefault="006D3173" w:rsidP="003D1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</w:t>
            </w: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автомобильных дорог Зиминского района» </w:t>
            </w:r>
          </w:p>
          <w:p w:rsidR="006D3173" w:rsidRPr="00B6738F" w:rsidRDefault="006D3173" w:rsidP="003D16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>4) Подпрограмма «Руководство и управление в сфере установленных полномочий местного самоуправления»</w:t>
            </w:r>
          </w:p>
        </w:tc>
      </w:tr>
      <w:tr w:rsidR="006D3173" w:rsidRPr="00B6738F" w:rsidTr="00B6738F">
        <w:trPr>
          <w:trHeight w:val="240"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173" w:rsidRPr="00B6738F" w:rsidRDefault="006D3173" w:rsidP="003D16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 xml:space="preserve">Объемы и </w:t>
            </w:r>
          </w:p>
          <w:p w:rsidR="006D3173" w:rsidRPr="00B6738F" w:rsidRDefault="006D3173" w:rsidP="003D16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</w:p>
          <w:p w:rsidR="006D3173" w:rsidRPr="00B6738F" w:rsidRDefault="006D3173" w:rsidP="003D16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>финансирования муниципальной программы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Overlap w:val="never"/>
              <w:tblW w:w="7823" w:type="dxa"/>
              <w:jc w:val="center"/>
              <w:tblInd w:w="1448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570"/>
              <w:gridCol w:w="1066"/>
              <w:gridCol w:w="851"/>
              <w:gridCol w:w="850"/>
              <w:gridCol w:w="851"/>
              <w:gridCol w:w="850"/>
              <w:gridCol w:w="851"/>
              <w:gridCol w:w="934"/>
            </w:tblGrid>
            <w:tr w:rsidR="00535797" w:rsidRPr="009F631F" w:rsidTr="00572B3D">
              <w:trPr>
                <w:trHeight w:hRule="exact" w:val="835"/>
                <w:jc w:val="center"/>
              </w:trPr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35797" w:rsidRPr="009F631F" w:rsidRDefault="00535797" w:rsidP="00B6738F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20"/>
                      <w:szCs w:val="20"/>
                    </w:rPr>
                  </w:pPr>
                  <w:r w:rsidRPr="009F631F">
                    <w:rPr>
                      <w:color w:val="auto"/>
                      <w:sz w:val="20"/>
                      <w:szCs w:val="20"/>
                    </w:rPr>
                    <w:t>Сроки реализации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35797" w:rsidRPr="009F631F" w:rsidRDefault="00535797" w:rsidP="00B6738F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20"/>
                      <w:szCs w:val="20"/>
                    </w:rPr>
                  </w:pPr>
                  <w:r w:rsidRPr="009F631F">
                    <w:rPr>
                      <w:color w:val="auto"/>
                      <w:sz w:val="20"/>
                      <w:szCs w:val="20"/>
                    </w:rPr>
                    <w:t xml:space="preserve">Всего по муниципальной  программе </w:t>
                  </w:r>
                </w:p>
                <w:p w:rsidR="00535797" w:rsidRPr="009F631F" w:rsidRDefault="00535797" w:rsidP="00B6738F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20"/>
                      <w:szCs w:val="20"/>
                    </w:rPr>
                  </w:pPr>
                  <w:r w:rsidRPr="009F631F">
                    <w:rPr>
                      <w:color w:val="auto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35797" w:rsidRPr="009F631F" w:rsidRDefault="00535797" w:rsidP="00B6738F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20"/>
                      <w:szCs w:val="20"/>
                    </w:rPr>
                  </w:pPr>
                  <w:r w:rsidRPr="009F631F">
                    <w:rPr>
                      <w:color w:val="auto"/>
                      <w:sz w:val="20"/>
                      <w:szCs w:val="20"/>
                    </w:rPr>
                    <w:t>2021</w:t>
                  </w:r>
                </w:p>
                <w:p w:rsidR="00535797" w:rsidRPr="009F631F" w:rsidRDefault="00535797" w:rsidP="00B6738F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20"/>
                      <w:szCs w:val="20"/>
                    </w:rPr>
                  </w:pPr>
                  <w:r w:rsidRPr="009F631F">
                    <w:rPr>
                      <w:color w:val="auto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35797" w:rsidRPr="009F631F" w:rsidRDefault="00535797" w:rsidP="00B6738F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20"/>
                      <w:szCs w:val="20"/>
                    </w:rPr>
                  </w:pPr>
                  <w:r w:rsidRPr="009F631F">
                    <w:rPr>
                      <w:color w:val="auto"/>
                      <w:sz w:val="20"/>
                      <w:szCs w:val="20"/>
                    </w:rPr>
                    <w:t>2022</w:t>
                  </w:r>
                </w:p>
                <w:p w:rsidR="00535797" w:rsidRPr="009F631F" w:rsidRDefault="00535797" w:rsidP="00B6738F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20"/>
                      <w:szCs w:val="20"/>
                    </w:rPr>
                  </w:pPr>
                  <w:r w:rsidRPr="009F631F">
                    <w:rPr>
                      <w:color w:val="auto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35797" w:rsidRPr="009F631F" w:rsidRDefault="00535797" w:rsidP="00B6738F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20"/>
                      <w:szCs w:val="20"/>
                    </w:rPr>
                  </w:pPr>
                  <w:r w:rsidRPr="009F631F">
                    <w:rPr>
                      <w:color w:val="auto"/>
                      <w:sz w:val="20"/>
                      <w:szCs w:val="20"/>
                    </w:rPr>
                    <w:t>2023</w:t>
                  </w:r>
                </w:p>
                <w:p w:rsidR="00535797" w:rsidRPr="009F631F" w:rsidRDefault="00535797" w:rsidP="00B6738F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20"/>
                      <w:szCs w:val="20"/>
                    </w:rPr>
                  </w:pPr>
                  <w:r w:rsidRPr="009F631F">
                    <w:rPr>
                      <w:color w:val="auto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35797" w:rsidRPr="009F631F" w:rsidRDefault="00535797" w:rsidP="00B6738F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20"/>
                      <w:szCs w:val="20"/>
                    </w:rPr>
                  </w:pPr>
                  <w:r w:rsidRPr="009F631F">
                    <w:rPr>
                      <w:color w:val="auto"/>
                      <w:sz w:val="20"/>
                      <w:szCs w:val="20"/>
                    </w:rPr>
                    <w:t>2024</w:t>
                  </w:r>
                </w:p>
                <w:p w:rsidR="00535797" w:rsidRPr="009F631F" w:rsidRDefault="00535797" w:rsidP="00B6738F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20"/>
                      <w:szCs w:val="20"/>
                    </w:rPr>
                  </w:pPr>
                  <w:r w:rsidRPr="009F631F">
                    <w:rPr>
                      <w:color w:val="auto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35797" w:rsidRPr="009F631F" w:rsidRDefault="00535797" w:rsidP="00B6738F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20"/>
                      <w:szCs w:val="20"/>
                    </w:rPr>
                  </w:pPr>
                  <w:r w:rsidRPr="009F631F">
                    <w:rPr>
                      <w:color w:val="auto"/>
                      <w:sz w:val="20"/>
                      <w:szCs w:val="20"/>
                    </w:rPr>
                    <w:t>2025</w:t>
                  </w:r>
                </w:p>
                <w:p w:rsidR="00535797" w:rsidRPr="009F631F" w:rsidRDefault="00535797" w:rsidP="00B6738F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20"/>
                      <w:szCs w:val="20"/>
                    </w:rPr>
                  </w:pPr>
                  <w:r w:rsidRPr="009F631F">
                    <w:rPr>
                      <w:color w:val="auto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35797" w:rsidRPr="009F631F" w:rsidRDefault="00535797" w:rsidP="00B6738F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20"/>
                      <w:szCs w:val="20"/>
                    </w:rPr>
                  </w:pPr>
                  <w:r w:rsidRPr="009F631F">
                    <w:rPr>
                      <w:color w:val="auto"/>
                      <w:sz w:val="20"/>
                      <w:szCs w:val="20"/>
                    </w:rPr>
                    <w:t>2026</w:t>
                  </w:r>
                </w:p>
                <w:p w:rsidR="00535797" w:rsidRPr="009F631F" w:rsidRDefault="00535797" w:rsidP="00B6738F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20"/>
                      <w:szCs w:val="20"/>
                    </w:rPr>
                  </w:pPr>
                  <w:r w:rsidRPr="009F631F">
                    <w:rPr>
                      <w:color w:val="auto"/>
                      <w:sz w:val="20"/>
                      <w:szCs w:val="20"/>
                    </w:rPr>
                    <w:t>год</w:t>
                  </w:r>
                </w:p>
              </w:tc>
            </w:tr>
            <w:tr w:rsidR="00942E6B" w:rsidRPr="009F631F" w:rsidTr="00942E6B">
              <w:trPr>
                <w:trHeight w:hRule="exact" w:val="577"/>
                <w:jc w:val="center"/>
              </w:trPr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F631F" w:rsidRDefault="00942E6B" w:rsidP="00B6738F">
                  <w:pPr>
                    <w:pStyle w:val="aa"/>
                    <w:shd w:val="clear" w:color="auto" w:fill="auto"/>
                    <w:ind w:right="52"/>
                    <w:jc w:val="left"/>
                    <w:rPr>
                      <w:color w:val="auto"/>
                      <w:sz w:val="20"/>
                      <w:szCs w:val="20"/>
                    </w:rPr>
                  </w:pPr>
                  <w:r w:rsidRPr="009F631F">
                    <w:rPr>
                      <w:color w:val="auto"/>
                      <w:sz w:val="20"/>
                      <w:szCs w:val="20"/>
                    </w:rPr>
                    <w:t>Общий объем финансирования, тыс. руб.</w:t>
                  </w:r>
                </w:p>
                <w:p w:rsidR="00942E6B" w:rsidRPr="009F631F" w:rsidRDefault="00942E6B" w:rsidP="00B6738F">
                  <w:pPr>
                    <w:pStyle w:val="aa"/>
                    <w:shd w:val="clear" w:color="auto" w:fill="auto"/>
                    <w:ind w:right="52" w:firstLine="140"/>
                    <w:jc w:val="left"/>
                    <w:rPr>
                      <w:color w:val="auto"/>
                      <w:sz w:val="20"/>
                      <w:szCs w:val="20"/>
                    </w:rPr>
                  </w:pPr>
                  <w:r w:rsidRPr="009F631F">
                    <w:rPr>
                      <w:color w:val="auto"/>
                      <w:sz w:val="20"/>
                      <w:szCs w:val="20"/>
                    </w:rPr>
                    <w:t>В т.ч.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-10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235524,511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-10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4588,982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11896,244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7934,048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19547,379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79927,176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bCs/>
                      <w:color w:val="auto"/>
                      <w:sz w:val="18"/>
                      <w:szCs w:val="18"/>
                    </w:rPr>
                    <w:t>111630,682</w:t>
                  </w:r>
                </w:p>
              </w:tc>
            </w:tr>
            <w:tr w:rsidR="00942E6B" w:rsidRPr="009F631F" w:rsidTr="00942E6B">
              <w:trPr>
                <w:trHeight w:hRule="exact" w:val="273"/>
                <w:jc w:val="center"/>
              </w:trPr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F631F" w:rsidRDefault="00942E6B" w:rsidP="00B6738F">
                  <w:pPr>
                    <w:pStyle w:val="aa"/>
                    <w:shd w:val="clear" w:color="auto" w:fill="auto"/>
                    <w:ind w:right="52"/>
                    <w:jc w:val="left"/>
                    <w:rPr>
                      <w:color w:val="auto"/>
                      <w:sz w:val="20"/>
                      <w:szCs w:val="20"/>
                    </w:rPr>
                  </w:pPr>
                  <w:r w:rsidRPr="009F631F">
                    <w:rPr>
                      <w:color w:val="auto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-10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46070,02</w:t>
                  </w:r>
                </w:p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-1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5487,322</w:t>
                  </w:r>
                </w:p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bCs/>
                      <w:color w:val="auto"/>
                      <w:sz w:val="18"/>
                      <w:szCs w:val="18"/>
                    </w:rPr>
                    <w:t>40582,698</w:t>
                  </w:r>
                </w:p>
              </w:tc>
            </w:tr>
            <w:tr w:rsidR="00942E6B" w:rsidRPr="009F631F" w:rsidTr="00942E6B">
              <w:trPr>
                <w:trHeight w:hRule="exact" w:val="283"/>
                <w:jc w:val="center"/>
              </w:trPr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F631F" w:rsidRDefault="00942E6B" w:rsidP="00B6738F">
                  <w:pPr>
                    <w:pStyle w:val="aa"/>
                    <w:shd w:val="clear" w:color="auto" w:fill="auto"/>
                    <w:ind w:right="52"/>
                    <w:jc w:val="left"/>
                    <w:rPr>
                      <w:color w:val="auto"/>
                      <w:sz w:val="20"/>
                      <w:szCs w:val="20"/>
                    </w:rPr>
                  </w:pPr>
                  <w:r w:rsidRPr="009F631F">
                    <w:rPr>
                      <w:color w:val="auto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-10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189454,491</w:t>
                  </w:r>
                </w:p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-10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-10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4588,982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11896,244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7934,048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19547,379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bCs/>
                      <w:color w:val="auto"/>
                      <w:sz w:val="18"/>
                      <w:szCs w:val="18"/>
                    </w:rPr>
                    <w:t>74439,854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bCs/>
                      <w:color w:val="auto"/>
                      <w:sz w:val="18"/>
                      <w:szCs w:val="18"/>
                    </w:rPr>
                    <w:t>71047,984</w:t>
                  </w:r>
                </w:p>
              </w:tc>
            </w:tr>
            <w:tr w:rsidR="00942E6B" w:rsidRPr="009F631F" w:rsidTr="00942E6B">
              <w:trPr>
                <w:trHeight w:hRule="exact" w:val="281"/>
                <w:jc w:val="center"/>
              </w:trPr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F631F" w:rsidRDefault="00942E6B" w:rsidP="00B6738F">
                  <w:pPr>
                    <w:pStyle w:val="aa"/>
                    <w:shd w:val="clear" w:color="auto" w:fill="auto"/>
                    <w:ind w:right="52"/>
                    <w:jc w:val="left"/>
                    <w:rPr>
                      <w:color w:val="auto"/>
                      <w:sz w:val="20"/>
                      <w:szCs w:val="20"/>
                    </w:rPr>
                  </w:pPr>
                  <w:r w:rsidRPr="009F631F">
                    <w:rPr>
                      <w:color w:val="auto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-10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42E6B" w:rsidRPr="00942E6B" w:rsidRDefault="00942E6B" w:rsidP="00942E6B">
                  <w:pPr>
                    <w:pStyle w:val="aa"/>
                    <w:shd w:val="clear" w:color="auto" w:fill="auto"/>
                    <w:ind w:right="52"/>
                    <w:rPr>
                      <w:color w:val="auto"/>
                      <w:sz w:val="18"/>
                      <w:szCs w:val="18"/>
                    </w:rPr>
                  </w:pPr>
                  <w:r w:rsidRPr="00942E6B">
                    <w:rPr>
                      <w:color w:val="auto"/>
                      <w:sz w:val="18"/>
                      <w:szCs w:val="18"/>
                    </w:rPr>
                    <w:t>0,000</w:t>
                  </w:r>
                </w:p>
              </w:tc>
            </w:tr>
          </w:tbl>
          <w:p w:rsidR="006D3173" w:rsidRPr="00B6738F" w:rsidRDefault="006D3173" w:rsidP="003D1674">
            <w:pPr>
              <w:widowControl/>
              <w:tabs>
                <w:tab w:val="left" w:pos="-75"/>
                <w:tab w:val="left" w:pos="376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D3173" w:rsidRPr="00B6738F" w:rsidTr="00B6738F">
        <w:trPr>
          <w:trHeight w:val="65"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173" w:rsidRPr="00B6738F" w:rsidRDefault="006D3173" w:rsidP="003D16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</w:t>
            </w:r>
          </w:p>
          <w:p w:rsidR="006D3173" w:rsidRPr="00B6738F" w:rsidRDefault="006D3173" w:rsidP="003D16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>результаты  реализации</w:t>
            </w:r>
          </w:p>
          <w:p w:rsidR="006D3173" w:rsidRPr="00B6738F" w:rsidRDefault="006D3173" w:rsidP="003D16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3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173" w:rsidRPr="00B6738F" w:rsidRDefault="006D3173" w:rsidP="003D1674">
            <w:pPr>
              <w:pStyle w:val="af6"/>
              <w:ind w:left="74"/>
              <w:jc w:val="both"/>
              <w:rPr>
                <w:rFonts w:ascii="Times New Roman" w:hAnsi="Times New Roman" w:cs="Times New Roman"/>
                <w:bCs/>
              </w:rPr>
            </w:pPr>
            <w:r w:rsidRPr="00B6738F">
              <w:rPr>
                <w:rFonts w:ascii="Times New Roman" w:hAnsi="Times New Roman" w:cs="Times New Roman"/>
                <w:bCs/>
              </w:rPr>
              <w:t>1. Увеличение модернизированных объектов коммунальной инфраструктуры, за период реализации программы к 2026 г. до 90%.</w:t>
            </w:r>
          </w:p>
          <w:p w:rsidR="006D3173" w:rsidRPr="00B6738F" w:rsidRDefault="006D3173" w:rsidP="003D1674">
            <w:pPr>
              <w:pStyle w:val="af6"/>
              <w:ind w:left="74"/>
              <w:jc w:val="both"/>
              <w:rPr>
                <w:rFonts w:ascii="Times New Roman" w:hAnsi="Times New Roman" w:cs="Times New Roman"/>
                <w:bCs/>
              </w:rPr>
            </w:pPr>
            <w:r w:rsidRPr="00B6738F">
              <w:rPr>
                <w:rFonts w:ascii="Times New Roman" w:hAnsi="Times New Roman" w:cs="Times New Roman"/>
                <w:bCs/>
              </w:rPr>
              <w:t>2. Снижение количества аварий и сбоев на объектах коммунальной инфраструктуры к 2026 г. до 90%.</w:t>
            </w:r>
          </w:p>
          <w:p w:rsidR="006D3173" w:rsidRPr="00B6738F" w:rsidRDefault="006D3173" w:rsidP="003D1674">
            <w:pPr>
              <w:pStyle w:val="af6"/>
              <w:ind w:left="74"/>
              <w:jc w:val="both"/>
              <w:rPr>
                <w:rFonts w:ascii="Times New Roman" w:hAnsi="Times New Roman" w:cs="Times New Roman"/>
                <w:bCs/>
              </w:rPr>
            </w:pPr>
            <w:r w:rsidRPr="00B6738F">
              <w:rPr>
                <w:rFonts w:ascii="Times New Roman" w:hAnsi="Times New Roman" w:cs="Times New Roman"/>
                <w:bCs/>
              </w:rPr>
              <w:t>3. Снижение уровня износа объектов коммунальной инфраструктуры к 2026 г. до 15%.</w:t>
            </w:r>
          </w:p>
          <w:p w:rsidR="006D3173" w:rsidRPr="00B6738F" w:rsidRDefault="006D3173" w:rsidP="003D1674">
            <w:pPr>
              <w:pStyle w:val="af6"/>
              <w:ind w:left="74"/>
              <w:jc w:val="both"/>
              <w:rPr>
                <w:rFonts w:ascii="Times New Roman" w:hAnsi="Times New Roman" w:cs="Times New Roman"/>
                <w:bCs/>
              </w:rPr>
            </w:pPr>
            <w:r w:rsidRPr="00B6738F">
              <w:rPr>
                <w:rFonts w:ascii="Times New Roman" w:hAnsi="Times New Roman" w:cs="Times New Roman"/>
                <w:bCs/>
              </w:rPr>
              <w:t xml:space="preserve">4. Снижение расходов бюджета </w:t>
            </w:r>
            <w:r w:rsidRPr="00B6738F">
              <w:rPr>
                <w:rFonts w:ascii="Times New Roman" w:hAnsi="Times New Roman" w:cs="Times New Roman"/>
              </w:rPr>
              <w:t>Зиминского районного муниципального образования</w:t>
            </w:r>
            <w:r w:rsidRPr="00B6738F">
              <w:rPr>
                <w:rFonts w:ascii="Times New Roman" w:hAnsi="Times New Roman" w:cs="Times New Roman"/>
                <w:bCs/>
              </w:rPr>
              <w:t xml:space="preserve"> на финансирование оплаты коммунальных услуг, потребляемых бюджетными структурами Зиминского районного муниципального образования.</w:t>
            </w:r>
          </w:p>
          <w:p w:rsidR="006D3173" w:rsidRPr="00B6738F" w:rsidRDefault="006D3173" w:rsidP="003D1674">
            <w:pPr>
              <w:pStyle w:val="af6"/>
              <w:ind w:left="74"/>
              <w:jc w:val="both"/>
              <w:rPr>
                <w:rFonts w:ascii="Times New Roman" w:hAnsi="Times New Roman" w:cs="Times New Roman"/>
                <w:bCs/>
              </w:rPr>
            </w:pPr>
            <w:r w:rsidRPr="00B6738F">
              <w:rPr>
                <w:rFonts w:ascii="Times New Roman" w:hAnsi="Times New Roman" w:cs="Times New Roman"/>
                <w:bCs/>
              </w:rPr>
              <w:t xml:space="preserve">5. Снижение </w:t>
            </w:r>
            <w:proofErr w:type="gramStart"/>
            <w:r w:rsidRPr="00B6738F">
              <w:rPr>
                <w:rFonts w:ascii="Times New Roman" w:hAnsi="Times New Roman" w:cs="Times New Roman"/>
                <w:bCs/>
              </w:rPr>
              <w:t>доли протяженности автомобильных дорог общего пользования местного значения</w:t>
            </w:r>
            <w:proofErr w:type="gramEnd"/>
            <w:r w:rsidRPr="00B6738F">
              <w:rPr>
                <w:rFonts w:ascii="Times New Roman" w:hAnsi="Times New Roman" w:cs="Times New Roman"/>
                <w:bCs/>
              </w:rPr>
              <w:t xml:space="preserve"> вне границ населенных пунктов в границах Зиминского района, не отвечающих нормативным требованиям к транспортно-эксплуатационным показателям к 2026 г. до 25%.</w:t>
            </w:r>
          </w:p>
          <w:p w:rsidR="006D3173" w:rsidRPr="00B6738F" w:rsidRDefault="006D3173" w:rsidP="003D167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6738F">
              <w:rPr>
                <w:rFonts w:ascii="Times New Roman" w:hAnsi="Times New Roman" w:cs="Times New Roman"/>
                <w:bCs/>
              </w:rPr>
              <w:t>6. Доля использованных бюджетных средств на обеспечение деятельности МКУ «СМХ Зиминского района» (как главного распорядителя бюджетных средств) от объема доведенных лимитов бюджетных обязательств на данные цели за счет средств местного бюджета в размере 100 % ежегодно.</w:t>
            </w:r>
          </w:p>
        </w:tc>
      </w:tr>
    </w:tbl>
    <w:p w:rsidR="006D3173" w:rsidRDefault="006D3173" w:rsidP="006D3173"/>
    <w:p w:rsidR="006D3173" w:rsidRDefault="006D3173" w:rsidP="00402AB1">
      <w:pPr>
        <w:spacing w:line="240" w:lineRule="exact"/>
      </w:pPr>
    </w:p>
    <w:p w:rsidR="006D3173" w:rsidRDefault="006D3173" w:rsidP="00402AB1">
      <w:pPr>
        <w:spacing w:line="240" w:lineRule="exact"/>
      </w:pPr>
    </w:p>
    <w:p w:rsidR="006D3173" w:rsidRDefault="006D3173" w:rsidP="00402AB1">
      <w:pPr>
        <w:spacing w:line="240" w:lineRule="exact"/>
      </w:pPr>
    </w:p>
    <w:p w:rsidR="006D3173" w:rsidRDefault="006D3173">
      <w:pPr>
        <w:sectPr w:rsidR="006D3173" w:rsidSect="00E51ABA">
          <w:pgSz w:w="11900" w:h="16840"/>
          <w:pgMar w:top="709" w:right="818" w:bottom="961" w:left="1701" w:header="0" w:footer="3" w:gutter="0"/>
          <w:cols w:space="720"/>
          <w:noEndnote/>
          <w:docGrid w:linePitch="360"/>
        </w:sect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  <w:r>
        <w:rPr>
          <w:rFonts w:ascii="Times New Roman" w:hAnsi="Times New Roman"/>
        </w:rPr>
        <w:t>СОГЛАСОВАНО:</w:t>
      </w: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мэра </w:t>
      </w:r>
    </w:p>
    <w:p w:rsidR="00675D10" w:rsidRDefault="00675D10" w:rsidP="00675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управлению муниципальным хозяйством                                            </w:t>
      </w:r>
    </w:p>
    <w:p w:rsidR="00675D10" w:rsidRDefault="00675D10" w:rsidP="00675D10">
      <w:pPr>
        <w:tabs>
          <w:tab w:val="left" w:pos="7371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 w:cs="Times New Roman"/>
        </w:rPr>
        <w:t>«___» _________202</w:t>
      </w:r>
      <w:r w:rsidR="00AD168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                                                                                            </w:t>
      </w:r>
      <w:r>
        <w:rPr>
          <w:rFonts w:ascii="Times New Roman" w:hAnsi="Times New Roman"/>
        </w:rPr>
        <w:t>А.А. Ширяев</w:t>
      </w:r>
    </w:p>
    <w:p w:rsidR="00675D10" w:rsidRDefault="00675D10" w:rsidP="00675D10">
      <w:pPr>
        <w:tabs>
          <w:tab w:val="left" w:pos="7371"/>
          <w:tab w:val="left" w:pos="7655"/>
        </w:tabs>
        <w:rPr>
          <w:rFonts w:ascii="Times New Roman" w:hAnsi="Times New Roman"/>
        </w:rPr>
      </w:pPr>
    </w:p>
    <w:p w:rsidR="00675D10" w:rsidRDefault="00675D10" w:rsidP="00675D10">
      <w:pPr>
        <w:tabs>
          <w:tab w:val="left" w:pos="7371"/>
          <w:tab w:val="left" w:pos="7655"/>
        </w:tabs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Управляющий делами </w:t>
      </w:r>
    </w:p>
    <w:p w:rsidR="00675D10" w:rsidRDefault="00675D10" w:rsidP="00675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_________202</w:t>
      </w:r>
      <w:r w:rsidR="00AD168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                                                                                           Т. Е. </w:t>
      </w:r>
      <w:proofErr w:type="spellStart"/>
      <w:r>
        <w:rPr>
          <w:rFonts w:ascii="Times New Roman" w:hAnsi="Times New Roman" w:cs="Times New Roman"/>
        </w:rPr>
        <w:t>Тютнева</w:t>
      </w:r>
      <w:proofErr w:type="spellEnd"/>
    </w:p>
    <w:p w:rsidR="00675D10" w:rsidRDefault="00675D10" w:rsidP="00675D10">
      <w:pPr>
        <w:rPr>
          <w:rFonts w:ascii="Times New Roman" w:hAnsi="Times New Roman"/>
        </w:rPr>
      </w:pPr>
    </w:p>
    <w:p w:rsidR="00675D10" w:rsidRPr="00571C1E" w:rsidRDefault="00675D10" w:rsidP="00675D10">
      <w:pPr>
        <w:rPr>
          <w:rFonts w:ascii="Times New Roman" w:hAnsi="Times New Roman"/>
        </w:rPr>
      </w:pPr>
      <w:r w:rsidRPr="00571C1E">
        <w:rPr>
          <w:rFonts w:ascii="Times New Roman" w:hAnsi="Times New Roman"/>
        </w:rPr>
        <w:t>Начальник Финансового управления ЗРМО</w:t>
      </w:r>
    </w:p>
    <w:p w:rsidR="00675D10" w:rsidRPr="00571C1E" w:rsidRDefault="00675D10" w:rsidP="00675D10">
      <w:pPr>
        <w:rPr>
          <w:rFonts w:ascii="Times New Roman" w:hAnsi="Times New Roman"/>
        </w:rPr>
      </w:pPr>
      <w:r w:rsidRPr="00571C1E">
        <w:rPr>
          <w:rFonts w:ascii="Times New Roman" w:hAnsi="Times New Roman"/>
        </w:rPr>
        <w:t>«___»____________202</w:t>
      </w:r>
      <w:r w:rsidR="00AD168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Pr="00571C1E">
        <w:rPr>
          <w:rFonts w:ascii="Times New Roman" w:hAnsi="Times New Roman"/>
        </w:rPr>
        <w:t xml:space="preserve">г.                                                                             </w:t>
      </w:r>
      <w:r w:rsidR="00AD168A">
        <w:rPr>
          <w:rFonts w:ascii="Times New Roman" w:hAnsi="Times New Roman"/>
        </w:rPr>
        <w:t xml:space="preserve"> </w:t>
      </w:r>
      <w:r w:rsidRPr="00571C1E">
        <w:rPr>
          <w:rFonts w:ascii="Times New Roman" w:hAnsi="Times New Roman"/>
        </w:rPr>
        <w:t xml:space="preserve">    Н.В. Максимова</w:t>
      </w: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AD168A" w:rsidP="00675D10">
      <w:pPr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675D10">
        <w:rPr>
          <w:rFonts w:ascii="Times New Roman" w:hAnsi="Times New Roman"/>
        </w:rPr>
        <w:t xml:space="preserve">ачальника управления </w:t>
      </w:r>
      <w:proofErr w:type="gramStart"/>
      <w:r w:rsidR="00675D10">
        <w:rPr>
          <w:rFonts w:ascii="Times New Roman" w:hAnsi="Times New Roman"/>
        </w:rPr>
        <w:t>правовой</w:t>
      </w:r>
      <w:proofErr w:type="gramEnd"/>
      <w:r w:rsidR="00675D10">
        <w:rPr>
          <w:rFonts w:ascii="Times New Roman" w:hAnsi="Times New Roman"/>
        </w:rPr>
        <w:t xml:space="preserve">, кадровой и </w:t>
      </w:r>
    </w:p>
    <w:p w:rsidR="00675D10" w:rsidRDefault="00675D10" w:rsidP="00675D1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организационной работы </w:t>
      </w:r>
    </w:p>
    <w:p w:rsidR="00675D10" w:rsidRDefault="00675D10" w:rsidP="00675D1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«___» _________202</w:t>
      </w:r>
      <w:r w:rsidR="00AD168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/>
        </w:rPr>
        <w:t xml:space="preserve">                                                                                  </w:t>
      </w:r>
      <w:r w:rsidR="00AD168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Е.В. </w:t>
      </w:r>
      <w:proofErr w:type="spellStart"/>
      <w:r w:rsidR="00AD168A">
        <w:rPr>
          <w:rFonts w:ascii="Times New Roman" w:hAnsi="Times New Roman"/>
        </w:rPr>
        <w:t>Сыманович</w:t>
      </w:r>
      <w:proofErr w:type="spellEnd"/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отдела по экономике, труду и охране труда, </w:t>
      </w:r>
    </w:p>
    <w:p w:rsidR="00675D10" w:rsidRDefault="00675D10" w:rsidP="00675D1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потребительскому рынку           </w:t>
      </w:r>
    </w:p>
    <w:p w:rsidR="00675D10" w:rsidRDefault="00675D10" w:rsidP="00675D1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«___» _________202</w:t>
      </w:r>
      <w:r w:rsidR="00AD168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/>
        </w:rPr>
        <w:t xml:space="preserve">                                                                                          О.С. Старкова</w:t>
      </w: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  <w:r>
        <w:rPr>
          <w:rFonts w:ascii="Times New Roman" w:hAnsi="Times New Roman"/>
        </w:rPr>
        <w:t>Список рассылки:</w:t>
      </w:r>
    </w:p>
    <w:p w:rsidR="00675D10" w:rsidRDefault="00675D10" w:rsidP="00675D10">
      <w:pPr>
        <w:rPr>
          <w:rFonts w:ascii="Times New Roman" w:hAnsi="Times New Roman"/>
        </w:rPr>
      </w:pPr>
      <w:r>
        <w:rPr>
          <w:rFonts w:ascii="Times New Roman" w:hAnsi="Times New Roman"/>
        </w:rPr>
        <w:t>В дело 3 экз.</w:t>
      </w:r>
    </w:p>
    <w:p w:rsidR="00675D10" w:rsidRDefault="00675D10" w:rsidP="00675D10">
      <w:pPr>
        <w:rPr>
          <w:rFonts w:ascii="Times New Roman" w:hAnsi="Times New Roman"/>
        </w:rPr>
      </w:pPr>
      <w:r>
        <w:rPr>
          <w:rFonts w:ascii="Times New Roman" w:hAnsi="Times New Roman"/>
        </w:rPr>
        <w:t>Управление правовой, кадровой и организационной работы 1 экз.</w:t>
      </w:r>
    </w:p>
    <w:p w:rsidR="00675D10" w:rsidRDefault="00675D10" w:rsidP="00675D10">
      <w:pPr>
        <w:rPr>
          <w:rFonts w:ascii="Times New Roman" w:hAnsi="Times New Roman"/>
        </w:rPr>
      </w:pPr>
      <w:r>
        <w:rPr>
          <w:rFonts w:ascii="Times New Roman" w:hAnsi="Times New Roman"/>
        </w:rPr>
        <w:t>Финансовое управление</w:t>
      </w:r>
      <w:r w:rsidRPr="00571C1E">
        <w:rPr>
          <w:rFonts w:ascii="Times New Roman" w:hAnsi="Times New Roman"/>
        </w:rPr>
        <w:t xml:space="preserve"> ЗРМО</w:t>
      </w:r>
      <w:r>
        <w:rPr>
          <w:rFonts w:ascii="Times New Roman" w:hAnsi="Times New Roman"/>
        </w:rPr>
        <w:t xml:space="preserve"> 1 экз.</w:t>
      </w:r>
    </w:p>
    <w:p w:rsidR="00675D10" w:rsidRDefault="00675D10" w:rsidP="00675D10">
      <w:pPr>
        <w:rPr>
          <w:rFonts w:ascii="Times New Roman" w:hAnsi="Times New Roman"/>
        </w:rPr>
      </w:pPr>
      <w:r>
        <w:rPr>
          <w:rFonts w:ascii="Times New Roman" w:hAnsi="Times New Roman"/>
        </w:rPr>
        <w:t>Отдел жилищно-коммунального хозяйства и экологии 1 экз.</w:t>
      </w:r>
    </w:p>
    <w:p w:rsidR="00675D10" w:rsidRDefault="00675D10" w:rsidP="00675D10">
      <w:pPr>
        <w:rPr>
          <w:rFonts w:ascii="Times New Roman" w:hAnsi="Times New Roman"/>
        </w:rPr>
      </w:pPr>
      <w:r>
        <w:rPr>
          <w:rFonts w:ascii="Times New Roman" w:hAnsi="Times New Roman"/>
        </w:rPr>
        <w:t>Отдел по экономике, труду и охране труда, потребительскому рынку 1 экз.</w:t>
      </w: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</w:rPr>
      </w:pPr>
    </w:p>
    <w:p w:rsidR="00675D10" w:rsidRDefault="00675D10" w:rsidP="00675D1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Васильев Р.А.</w:t>
      </w:r>
    </w:p>
    <w:p w:rsidR="00675D10" w:rsidRPr="001C5275" w:rsidRDefault="00675D10" w:rsidP="00675D1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Тел.: 3-24-91</w:t>
      </w:r>
    </w:p>
    <w:p w:rsidR="006D3173" w:rsidRDefault="006D3173" w:rsidP="00675D10">
      <w:pPr>
        <w:pStyle w:val="20"/>
        <w:shd w:val="clear" w:color="auto" w:fill="auto"/>
        <w:spacing w:after="0"/>
        <w:ind w:left="0"/>
      </w:pPr>
    </w:p>
    <w:sectPr w:rsidR="006D3173" w:rsidSect="002F4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49B" w:rsidRDefault="00BC149B">
      <w:r>
        <w:separator/>
      </w:r>
    </w:p>
  </w:endnote>
  <w:endnote w:type="continuationSeparator" w:id="0">
    <w:p w:rsidR="00BC149B" w:rsidRDefault="00BC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49B" w:rsidRDefault="00BC149B"/>
  </w:footnote>
  <w:footnote w:type="continuationSeparator" w:id="0">
    <w:p w:rsidR="00BC149B" w:rsidRDefault="00BC149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32E01"/>
    <w:multiLevelType w:val="multilevel"/>
    <w:tmpl w:val="275EB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18C1D57"/>
    <w:multiLevelType w:val="multilevel"/>
    <w:tmpl w:val="B936E9BE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43E120A"/>
    <w:multiLevelType w:val="hybridMultilevel"/>
    <w:tmpl w:val="F926A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63A0B"/>
    <w:multiLevelType w:val="hybridMultilevel"/>
    <w:tmpl w:val="14BCBC5E"/>
    <w:lvl w:ilvl="0" w:tplc="D36EC1F8">
      <w:start w:val="1"/>
      <w:numFmt w:val="decimal"/>
      <w:lvlText w:val="%1."/>
      <w:lvlJc w:val="left"/>
      <w:pPr>
        <w:ind w:left="20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5916FF8"/>
    <w:multiLevelType w:val="multilevel"/>
    <w:tmpl w:val="8F6CCDD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843"/>
        </w:tabs>
        <w:ind w:left="425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5">
    <w:nsid w:val="68460470"/>
    <w:multiLevelType w:val="multilevel"/>
    <w:tmpl w:val="275EB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7013A38"/>
    <w:multiLevelType w:val="multilevel"/>
    <w:tmpl w:val="C54C8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9A66FB"/>
    <w:multiLevelType w:val="hybridMultilevel"/>
    <w:tmpl w:val="F19E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95741"/>
    <w:rsid w:val="0003047D"/>
    <w:rsid w:val="00056D4A"/>
    <w:rsid w:val="0009002F"/>
    <w:rsid w:val="00090DC1"/>
    <w:rsid w:val="000A755D"/>
    <w:rsid w:val="000B18A8"/>
    <w:rsid w:val="0011231F"/>
    <w:rsid w:val="0011735F"/>
    <w:rsid w:val="00126AD5"/>
    <w:rsid w:val="00131219"/>
    <w:rsid w:val="0017499E"/>
    <w:rsid w:val="001902DA"/>
    <w:rsid w:val="001C2C85"/>
    <w:rsid w:val="00212767"/>
    <w:rsid w:val="00220731"/>
    <w:rsid w:val="00224E1D"/>
    <w:rsid w:val="00262993"/>
    <w:rsid w:val="002663AF"/>
    <w:rsid w:val="002A465D"/>
    <w:rsid w:val="002C21D5"/>
    <w:rsid w:val="002C3139"/>
    <w:rsid w:val="002C48BA"/>
    <w:rsid w:val="002F4E18"/>
    <w:rsid w:val="00301C40"/>
    <w:rsid w:val="00321F63"/>
    <w:rsid w:val="0032759B"/>
    <w:rsid w:val="0039392F"/>
    <w:rsid w:val="003A732B"/>
    <w:rsid w:val="003B7378"/>
    <w:rsid w:val="003D1674"/>
    <w:rsid w:val="003E7617"/>
    <w:rsid w:val="003E7BA1"/>
    <w:rsid w:val="003F7AEC"/>
    <w:rsid w:val="00402AB1"/>
    <w:rsid w:val="004123DE"/>
    <w:rsid w:val="00457FC5"/>
    <w:rsid w:val="00470665"/>
    <w:rsid w:val="00491CD6"/>
    <w:rsid w:val="004A04AC"/>
    <w:rsid w:val="004C5C4D"/>
    <w:rsid w:val="004F13B1"/>
    <w:rsid w:val="005319DE"/>
    <w:rsid w:val="00535797"/>
    <w:rsid w:val="005441DD"/>
    <w:rsid w:val="00572B3D"/>
    <w:rsid w:val="005855A7"/>
    <w:rsid w:val="00591E8E"/>
    <w:rsid w:val="005A3CDF"/>
    <w:rsid w:val="005A620C"/>
    <w:rsid w:val="005B0D70"/>
    <w:rsid w:val="005B13E0"/>
    <w:rsid w:val="005C018A"/>
    <w:rsid w:val="00675D10"/>
    <w:rsid w:val="00682CCB"/>
    <w:rsid w:val="006D001D"/>
    <w:rsid w:val="006D3173"/>
    <w:rsid w:val="007435E5"/>
    <w:rsid w:val="00752508"/>
    <w:rsid w:val="007643C0"/>
    <w:rsid w:val="00781121"/>
    <w:rsid w:val="007C3BE1"/>
    <w:rsid w:val="007D00BA"/>
    <w:rsid w:val="007D38B4"/>
    <w:rsid w:val="007D5394"/>
    <w:rsid w:val="007E06EC"/>
    <w:rsid w:val="00803E25"/>
    <w:rsid w:val="00845087"/>
    <w:rsid w:val="008524AC"/>
    <w:rsid w:val="0085496E"/>
    <w:rsid w:val="008A6613"/>
    <w:rsid w:val="008F2A45"/>
    <w:rsid w:val="00917595"/>
    <w:rsid w:val="00942E6B"/>
    <w:rsid w:val="009B0913"/>
    <w:rsid w:val="009C772D"/>
    <w:rsid w:val="009D4972"/>
    <w:rsid w:val="009D7448"/>
    <w:rsid w:val="009E1F85"/>
    <w:rsid w:val="009F631F"/>
    <w:rsid w:val="00A01FCD"/>
    <w:rsid w:val="00A05CDE"/>
    <w:rsid w:val="00A0720E"/>
    <w:rsid w:val="00A83D52"/>
    <w:rsid w:val="00AA56E9"/>
    <w:rsid w:val="00AD168A"/>
    <w:rsid w:val="00AD6BF4"/>
    <w:rsid w:val="00B17F14"/>
    <w:rsid w:val="00B22F0F"/>
    <w:rsid w:val="00B31DC4"/>
    <w:rsid w:val="00B60328"/>
    <w:rsid w:val="00B6738F"/>
    <w:rsid w:val="00B961F7"/>
    <w:rsid w:val="00B96908"/>
    <w:rsid w:val="00BC149B"/>
    <w:rsid w:val="00BC1F18"/>
    <w:rsid w:val="00BC699F"/>
    <w:rsid w:val="00BC6D62"/>
    <w:rsid w:val="00BD356A"/>
    <w:rsid w:val="00C131EC"/>
    <w:rsid w:val="00C26EF4"/>
    <w:rsid w:val="00C35089"/>
    <w:rsid w:val="00C81A7C"/>
    <w:rsid w:val="00C95741"/>
    <w:rsid w:val="00CE5869"/>
    <w:rsid w:val="00D06E35"/>
    <w:rsid w:val="00D1524E"/>
    <w:rsid w:val="00D1755B"/>
    <w:rsid w:val="00D231BD"/>
    <w:rsid w:val="00D333D1"/>
    <w:rsid w:val="00D510DD"/>
    <w:rsid w:val="00D64E1A"/>
    <w:rsid w:val="00D972B9"/>
    <w:rsid w:val="00DC0321"/>
    <w:rsid w:val="00DC7D89"/>
    <w:rsid w:val="00DD4935"/>
    <w:rsid w:val="00DD7BF4"/>
    <w:rsid w:val="00DE4BAE"/>
    <w:rsid w:val="00DF52F8"/>
    <w:rsid w:val="00E51ABA"/>
    <w:rsid w:val="00E56595"/>
    <w:rsid w:val="00E57F96"/>
    <w:rsid w:val="00E717E1"/>
    <w:rsid w:val="00EA2079"/>
    <w:rsid w:val="00EB6F72"/>
    <w:rsid w:val="00EF2547"/>
    <w:rsid w:val="00EF33E9"/>
    <w:rsid w:val="00F021DE"/>
    <w:rsid w:val="00F201F1"/>
    <w:rsid w:val="00F8055C"/>
    <w:rsid w:val="00F974F3"/>
    <w:rsid w:val="00FA12B2"/>
    <w:rsid w:val="00FA4AA0"/>
    <w:rsid w:val="00FD5E85"/>
    <w:rsid w:val="00FE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EF2547"/>
    <w:rPr>
      <w:color w:val="000000"/>
    </w:rPr>
  </w:style>
  <w:style w:type="paragraph" w:styleId="12">
    <w:name w:val="heading 1"/>
    <w:basedOn w:val="a0"/>
    <w:next w:val="a0"/>
    <w:link w:val="13"/>
    <w:uiPriority w:val="9"/>
    <w:qFormat/>
    <w:rsid w:val="00224E1D"/>
    <w:pPr>
      <w:keepNext/>
      <w:widowControl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14"/>
    <w:rsid w:val="00EF2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Подпись к картинке_"/>
    <w:basedOn w:val="a1"/>
    <w:link w:val="a6"/>
    <w:rsid w:val="00EF2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1"/>
    <w:link w:val="30"/>
    <w:rsid w:val="00EF2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5">
    <w:name w:val="Заголовок №1_"/>
    <w:basedOn w:val="a1"/>
    <w:link w:val="16"/>
    <w:rsid w:val="00EF25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7">
    <w:name w:val="Подпись к таблице_"/>
    <w:basedOn w:val="a1"/>
    <w:link w:val="a8"/>
    <w:rsid w:val="00EF2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Другое_"/>
    <w:basedOn w:val="a1"/>
    <w:link w:val="aa"/>
    <w:rsid w:val="00EF2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1"/>
    <w:link w:val="20"/>
    <w:rsid w:val="00EF2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4">
    <w:name w:val="Основной текст1"/>
    <w:basedOn w:val="a0"/>
    <w:link w:val="a4"/>
    <w:rsid w:val="00EF2547"/>
    <w:pPr>
      <w:shd w:val="clear" w:color="auto" w:fill="FFFFFF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Подпись к картинке"/>
    <w:basedOn w:val="a0"/>
    <w:link w:val="a5"/>
    <w:rsid w:val="00EF2547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0"/>
    <w:link w:val="3"/>
    <w:rsid w:val="00EF2547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6">
    <w:name w:val="Заголовок №1"/>
    <w:basedOn w:val="a0"/>
    <w:link w:val="15"/>
    <w:rsid w:val="00EF2547"/>
    <w:pPr>
      <w:shd w:val="clear" w:color="auto" w:fill="FFFFFF"/>
      <w:spacing w:after="44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8">
    <w:name w:val="Подпись к таблице"/>
    <w:basedOn w:val="a0"/>
    <w:link w:val="a7"/>
    <w:rsid w:val="00EF2547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a">
    <w:name w:val="Другое"/>
    <w:basedOn w:val="a0"/>
    <w:link w:val="a9"/>
    <w:rsid w:val="00EF2547"/>
    <w:pPr>
      <w:shd w:val="clear" w:color="auto" w:fill="FFFFFF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0"/>
    <w:link w:val="2"/>
    <w:rsid w:val="00EF2547"/>
    <w:pPr>
      <w:shd w:val="clear" w:color="auto" w:fill="FFFFFF"/>
      <w:spacing w:after="180"/>
      <w:ind w:left="46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3">
    <w:name w:val="Заголовок 1 Знак"/>
    <w:basedOn w:val="a1"/>
    <w:link w:val="12"/>
    <w:uiPriority w:val="9"/>
    <w:rsid w:val="00224E1D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character" w:styleId="ab">
    <w:name w:val="Strong"/>
    <w:basedOn w:val="a1"/>
    <w:uiPriority w:val="22"/>
    <w:qFormat/>
    <w:rsid w:val="00224E1D"/>
    <w:rPr>
      <w:b/>
      <w:bCs/>
    </w:rPr>
  </w:style>
  <w:style w:type="paragraph" w:styleId="ac">
    <w:name w:val="Balloon Text"/>
    <w:basedOn w:val="a0"/>
    <w:link w:val="ad"/>
    <w:uiPriority w:val="99"/>
    <w:semiHidden/>
    <w:unhideWhenUsed/>
    <w:rsid w:val="00C3508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35089"/>
    <w:rPr>
      <w:rFonts w:ascii="Segoe UI" w:hAnsi="Segoe UI" w:cs="Segoe UI"/>
      <w:color w:val="000000"/>
      <w:sz w:val="18"/>
      <w:szCs w:val="18"/>
    </w:rPr>
  </w:style>
  <w:style w:type="paragraph" w:styleId="ae">
    <w:name w:val="Title"/>
    <w:basedOn w:val="a0"/>
    <w:next w:val="a0"/>
    <w:link w:val="af"/>
    <w:uiPriority w:val="10"/>
    <w:qFormat/>
    <w:rsid w:val="00E57F96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  <w:lang w:val="en-US" w:eastAsia="en-US" w:bidi="en-US"/>
    </w:rPr>
  </w:style>
  <w:style w:type="character" w:customStyle="1" w:styleId="af">
    <w:name w:val="Название Знак"/>
    <w:basedOn w:val="a1"/>
    <w:link w:val="ae"/>
    <w:uiPriority w:val="10"/>
    <w:rsid w:val="00E57F96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paragraph" w:customStyle="1" w:styleId="ConsNonformat">
    <w:name w:val="ConsNonformat"/>
    <w:rsid w:val="00E57F96"/>
    <w:pPr>
      <w:autoSpaceDE w:val="0"/>
      <w:autoSpaceDN w:val="0"/>
      <w:adjustRightInd w:val="0"/>
    </w:pPr>
    <w:rPr>
      <w:rFonts w:eastAsia="Times New Roman"/>
      <w:sz w:val="16"/>
      <w:szCs w:val="16"/>
      <w:lang w:bidi="ar-SA"/>
    </w:rPr>
  </w:style>
  <w:style w:type="paragraph" w:styleId="af0">
    <w:name w:val="header"/>
    <w:basedOn w:val="a0"/>
    <w:link w:val="af1"/>
    <w:uiPriority w:val="99"/>
    <w:semiHidden/>
    <w:unhideWhenUsed/>
    <w:rsid w:val="004C5C4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4C5C4D"/>
    <w:rPr>
      <w:color w:val="000000"/>
    </w:rPr>
  </w:style>
  <w:style w:type="paragraph" w:styleId="af2">
    <w:name w:val="footer"/>
    <w:basedOn w:val="a0"/>
    <w:link w:val="af3"/>
    <w:uiPriority w:val="99"/>
    <w:semiHidden/>
    <w:unhideWhenUsed/>
    <w:rsid w:val="004C5C4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semiHidden/>
    <w:rsid w:val="004C5C4D"/>
    <w:rPr>
      <w:color w:val="000000"/>
    </w:rPr>
  </w:style>
  <w:style w:type="paragraph" w:styleId="af4">
    <w:name w:val="Body Text"/>
    <w:basedOn w:val="a0"/>
    <w:link w:val="af5"/>
    <w:rsid w:val="00AA56E9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5">
    <w:name w:val="Основной текст Знак"/>
    <w:basedOn w:val="a1"/>
    <w:link w:val="af4"/>
    <w:rsid w:val="00AA56E9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6">
    <w:name w:val="List Paragraph"/>
    <w:basedOn w:val="a0"/>
    <w:uiPriority w:val="34"/>
    <w:qFormat/>
    <w:rsid w:val="00EF33E9"/>
    <w:pPr>
      <w:ind w:left="720"/>
      <w:contextualSpacing/>
    </w:pPr>
  </w:style>
  <w:style w:type="paragraph" w:customStyle="1" w:styleId="ConsPlusCell">
    <w:name w:val="ConsPlusCell"/>
    <w:uiPriority w:val="99"/>
    <w:rsid w:val="006D3173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Nonformat">
    <w:name w:val="ConsPlusNonformat"/>
    <w:uiPriority w:val="99"/>
    <w:rsid w:val="006D3173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character" w:customStyle="1" w:styleId="Bodytext2">
    <w:name w:val="Body text (2)_"/>
    <w:basedOn w:val="a1"/>
    <w:link w:val="Bodytext20"/>
    <w:rsid w:val="006D3173"/>
    <w:rPr>
      <w:shd w:val="clear" w:color="auto" w:fill="FFFFFF"/>
    </w:rPr>
  </w:style>
  <w:style w:type="paragraph" w:customStyle="1" w:styleId="Bodytext20">
    <w:name w:val="Body text (2)"/>
    <w:basedOn w:val="a0"/>
    <w:link w:val="Bodytext2"/>
    <w:rsid w:val="006D3173"/>
    <w:pPr>
      <w:shd w:val="clear" w:color="auto" w:fill="FFFFFF"/>
      <w:spacing w:line="313" w:lineRule="exact"/>
      <w:jc w:val="right"/>
    </w:pPr>
    <w:rPr>
      <w:color w:val="auto"/>
    </w:rPr>
  </w:style>
  <w:style w:type="paragraph" w:customStyle="1" w:styleId="1">
    <w:name w:val="Стиль приложения 1."/>
    <w:basedOn w:val="a0"/>
    <w:rsid w:val="006D3173"/>
    <w:pPr>
      <w:widowControl/>
      <w:numPr>
        <w:numId w:val="6"/>
      </w:numPr>
      <w:jc w:val="center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paragraph" w:customStyle="1" w:styleId="11">
    <w:name w:val="Стиль приложения 1.1."/>
    <w:basedOn w:val="a0"/>
    <w:rsid w:val="006D3173"/>
    <w:pPr>
      <w:widowControl/>
      <w:numPr>
        <w:ilvl w:val="1"/>
        <w:numId w:val="6"/>
      </w:numPr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paragraph" w:customStyle="1" w:styleId="111">
    <w:name w:val="Стиль приложения 1.1.1."/>
    <w:basedOn w:val="a0"/>
    <w:rsid w:val="006D3173"/>
    <w:pPr>
      <w:widowControl/>
      <w:numPr>
        <w:ilvl w:val="2"/>
        <w:numId w:val="6"/>
      </w:numPr>
      <w:tabs>
        <w:tab w:val="clear" w:pos="1843"/>
        <w:tab w:val="num" w:pos="1418"/>
      </w:tabs>
      <w:ind w:left="0"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paragraph" w:customStyle="1" w:styleId="1111">
    <w:name w:val="Стиль приложения 1.1.1.1."/>
    <w:basedOn w:val="a0"/>
    <w:rsid w:val="006D3173"/>
    <w:pPr>
      <w:widowControl/>
      <w:numPr>
        <w:ilvl w:val="3"/>
        <w:numId w:val="6"/>
      </w:numPr>
      <w:ind w:left="0" w:firstLine="709"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paragraph" w:customStyle="1" w:styleId="10">
    <w:name w:val="Стиль приложения_1)"/>
    <w:basedOn w:val="a0"/>
    <w:rsid w:val="006D3173"/>
    <w:pPr>
      <w:widowControl/>
      <w:numPr>
        <w:ilvl w:val="4"/>
        <w:numId w:val="6"/>
      </w:numPr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paragraph" w:customStyle="1" w:styleId="a">
    <w:name w:val="Стиль приложения_а)"/>
    <w:basedOn w:val="a0"/>
    <w:rsid w:val="006D3173"/>
    <w:pPr>
      <w:widowControl/>
      <w:numPr>
        <w:ilvl w:val="5"/>
        <w:numId w:val="6"/>
      </w:numPr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paragraph" w:customStyle="1" w:styleId="consplusnormal">
    <w:name w:val="consplusnormal"/>
    <w:basedOn w:val="a0"/>
    <w:rsid w:val="006D317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85pt">
    <w:name w:val="Основной текст (2) + 8;5 pt;Полужирный"/>
    <w:basedOn w:val="a1"/>
    <w:rsid w:val="007525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zi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921EA-C934-4BF8-818E-5020BCE2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3032</TotalTime>
  <Pages>6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107_JKH</dc:creator>
  <cp:lastModifiedBy>107_JKH</cp:lastModifiedBy>
  <cp:revision>21</cp:revision>
  <cp:lastPrinted>2026-02-16T03:02:00Z</cp:lastPrinted>
  <dcterms:created xsi:type="dcterms:W3CDTF">2024-10-16T05:34:00Z</dcterms:created>
  <dcterms:modified xsi:type="dcterms:W3CDTF">2026-02-16T03:03:00Z</dcterms:modified>
</cp:coreProperties>
</file>