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CC8" w:rsidRDefault="008D4BFB" w:rsidP="00A44CC8">
      <w:pPr>
        <w:jc w:val="center"/>
        <w:rPr>
          <w:rFonts w:ascii="Courier New" w:hAnsi="Courier New" w:cs="Courier New"/>
          <w:sz w:val="16"/>
          <w:szCs w:val="16"/>
        </w:rPr>
      </w:pPr>
      <w:r>
        <w:rPr>
          <w:rFonts w:ascii="Courier New" w:hAnsi="Courier New" w:cs="Courier New"/>
          <w:noProof/>
          <w:sz w:val="16"/>
          <w:szCs w:val="16"/>
        </w:rPr>
        <w:drawing>
          <wp:anchor distT="0" distB="0" distL="114300" distR="114300" simplePos="0" relativeHeight="251660288" behindDoc="0" locked="0" layoutInCell="1" allowOverlap="1">
            <wp:simplePos x="0" y="0"/>
            <wp:positionH relativeFrom="column">
              <wp:posOffset>2740025</wp:posOffset>
            </wp:positionH>
            <wp:positionV relativeFrom="paragraph">
              <wp:posOffset>50800</wp:posOffset>
            </wp:positionV>
            <wp:extent cx="546100" cy="683260"/>
            <wp:effectExtent l="19050" t="0" r="635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46100" cy="683260"/>
                    </a:xfrm>
                    <a:prstGeom prst="rect">
                      <a:avLst/>
                    </a:prstGeom>
                    <a:noFill/>
                    <a:ln w="9525">
                      <a:noFill/>
                      <a:miter lim="800000"/>
                      <a:headEnd/>
                      <a:tailEnd/>
                    </a:ln>
                  </pic:spPr>
                </pic:pic>
              </a:graphicData>
            </a:graphic>
          </wp:anchor>
        </w:drawing>
      </w:r>
    </w:p>
    <w:p w:rsidR="00A44CC8" w:rsidRDefault="00A44CC8" w:rsidP="00A44CC8">
      <w:pPr>
        <w:jc w:val="center"/>
      </w:pPr>
    </w:p>
    <w:p w:rsidR="00A44CC8" w:rsidRDefault="00A44CC8" w:rsidP="00A44CC8">
      <w:pPr>
        <w:jc w:val="center"/>
      </w:pPr>
    </w:p>
    <w:p w:rsidR="00A44CC8" w:rsidRDefault="00A44CC8" w:rsidP="00A44CC8">
      <w:pPr>
        <w:jc w:val="center"/>
      </w:pPr>
    </w:p>
    <w:p w:rsidR="00A44CC8" w:rsidRDefault="00A44CC8" w:rsidP="00A44CC8">
      <w:pPr>
        <w:jc w:val="center"/>
      </w:pPr>
    </w:p>
    <w:p w:rsidR="000E5CA4" w:rsidRPr="00795A8E" w:rsidRDefault="00DF6AFB" w:rsidP="000E5CA4">
      <w:pPr>
        <w:jc w:val="center"/>
      </w:pPr>
      <w:r w:rsidRPr="000A26D2">
        <w:t xml:space="preserve"> </w:t>
      </w:r>
      <w:r w:rsidR="000E5CA4" w:rsidRPr="00795A8E">
        <w:t>РОССИЙСКАЯ ФЕДЕРАЦИЯ</w:t>
      </w:r>
    </w:p>
    <w:p w:rsidR="000E5CA4" w:rsidRPr="00795A8E" w:rsidRDefault="000E5CA4" w:rsidP="000E5CA4">
      <w:pPr>
        <w:jc w:val="center"/>
      </w:pPr>
      <w:r w:rsidRPr="00795A8E">
        <w:t>ИРКУТСКАЯ ОБЛАСТЬ</w:t>
      </w:r>
    </w:p>
    <w:p w:rsidR="000E5CA4" w:rsidRDefault="000E5CA4" w:rsidP="000E5CA4">
      <w:pPr>
        <w:jc w:val="center"/>
        <w:rPr>
          <w:sz w:val="28"/>
          <w:szCs w:val="28"/>
        </w:rPr>
      </w:pPr>
    </w:p>
    <w:p w:rsidR="000E5CA4" w:rsidRPr="000D5F08" w:rsidRDefault="000E5CA4" w:rsidP="000E5CA4">
      <w:pPr>
        <w:jc w:val="center"/>
        <w:rPr>
          <w:sz w:val="28"/>
          <w:szCs w:val="28"/>
        </w:rPr>
      </w:pPr>
      <w:r w:rsidRPr="000D5F08">
        <w:rPr>
          <w:sz w:val="28"/>
          <w:szCs w:val="28"/>
        </w:rPr>
        <w:t>Администрация</w:t>
      </w:r>
    </w:p>
    <w:p w:rsidR="000E5CA4" w:rsidRPr="000D5F08" w:rsidRDefault="000E5CA4" w:rsidP="000E5CA4">
      <w:pPr>
        <w:jc w:val="center"/>
        <w:rPr>
          <w:sz w:val="28"/>
          <w:szCs w:val="28"/>
        </w:rPr>
      </w:pPr>
      <w:r w:rsidRPr="000D5F08">
        <w:rPr>
          <w:sz w:val="28"/>
          <w:szCs w:val="28"/>
        </w:rPr>
        <w:t>Зиминского районного муниципального образования</w:t>
      </w:r>
    </w:p>
    <w:p w:rsidR="00AB52BF" w:rsidRDefault="00AB52BF" w:rsidP="000E5CA4">
      <w:pPr>
        <w:jc w:val="center"/>
        <w:rPr>
          <w:b/>
          <w:sz w:val="36"/>
          <w:szCs w:val="36"/>
        </w:rPr>
      </w:pPr>
    </w:p>
    <w:p w:rsidR="007A2C6B" w:rsidRDefault="000E5CA4" w:rsidP="007A2C6B">
      <w:pPr>
        <w:jc w:val="center"/>
        <w:rPr>
          <w:b/>
          <w:sz w:val="36"/>
          <w:szCs w:val="36"/>
        </w:rPr>
      </w:pPr>
      <w:r w:rsidRPr="000D5F08">
        <w:rPr>
          <w:b/>
          <w:sz w:val="36"/>
          <w:szCs w:val="36"/>
        </w:rPr>
        <w:t>П</w:t>
      </w:r>
      <w:r w:rsidR="00390F92">
        <w:rPr>
          <w:b/>
          <w:sz w:val="36"/>
          <w:szCs w:val="36"/>
        </w:rPr>
        <w:t xml:space="preserve"> </w:t>
      </w:r>
      <w:r w:rsidRPr="000D5F08">
        <w:rPr>
          <w:b/>
          <w:sz w:val="36"/>
          <w:szCs w:val="36"/>
        </w:rPr>
        <w:t>О</w:t>
      </w:r>
      <w:r w:rsidR="00390F92">
        <w:rPr>
          <w:b/>
          <w:sz w:val="36"/>
          <w:szCs w:val="36"/>
        </w:rPr>
        <w:t xml:space="preserve"> </w:t>
      </w:r>
      <w:r w:rsidRPr="000D5F08">
        <w:rPr>
          <w:b/>
          <w:sz w:val="36"/>
          <w:szCs w:val="36"/>
        </w:rPr>
        <w:t>С</w:t>
      </w:r>
      <w:r w:rsidR="00390F92">
        <w:rPr>
          <w:b/>
          <w:sz w:val="36"/>
          <w:szCs w:val="36"/>
        </w:rPr>
        <w:t xml:space="preserve"> </w:t>
      </w:r>
      <w:r w:rsidRPr="000D5F08">
        <w:rPr>
          <w:b/>
          <w:sz w:val="36"/>
          <w:szCs w:val="36"/>
        </w:rPr>
        <w:t>Т</w:t>
      </w:r>
      <w:r w:rsidR="00390F92">
        <w:rPr>
          <w:b/>
          <w:sz w:val="36"/>
          <w:szCs w:val="36"/>
        </w:rPr>
        <w:t xml:space="preserve"> </w:t>
      </w:r>
      <w:r w:rsidRPr="000D5F08">
        <w:rPr>
          <w:b/>
          <w:sz w:val="36"/>
          <w:szCs w:val="36"/>
        </w:rPr>
        <w:t>А</w:t>
      </w:r>
      <w:r w:rsidR="00390F92">
        <w:rPr>
          <w:b/>
          <w:sz w:val="36"/>
          <w:szCs w:val="36"/>
        </w:rPr>
        <w:t xml:space="preserve"> </w:t>
      </w:r>
      <w:r w:rsidRPr="000D5F08">
        <w:rPr>
          <w:b/>
          <w:sz w:val="36"/>
          <w:szCs w:val="36"/>
        </w:rPr>
        <w:t>Н</w:t>
      </w:r>
      <w:r w:rsidR="00390F92">
        <w:rPr>
          <w:b/>
          <w:sz w:val="36"/>
          <w:szCs w:val="36"/>
        </w:rPr>
        <w:t xml:space="preserve"> </w:t>
      </w:r>
      <w:r w:rsidRPr="000D5F08">
        <w:rPr>
          <w:b/>
          <w:sz w:val="36"/>
          <w:szCs w:val="36"/>
        </w:rPr>
        <w:t>О</w:t>
      </w:r>
      <w:r w:rsidR="00390F92">
        <w:rPr>
          <w:b/>
          <w:sz w:val="36"/>
          <w:szCs w:val="36"/>
        </w:rPr>
        <w:t xml:space="preserve"> </w:t>
      </w:r>
      <w:r w:rsidRPr="000D5F08">
        <w:rPr>
          <w:b/>
          <w:sz w:val="36"/>
          <w:szCs w:val="36"/>
        </w:rPr>
        <w:t>В</w:t>
      </w:r>
      <w:r w:rsidR="00390F92">
        <w:rPr>
          <w:b/>
          <w:sz w:val="36"/>
          <w:szCs w:val="36"/>
        </w:rPr>
        <w:t xml:space="preserve"> </w:t>
      </w:r>
      <w:r w:rsidRPr="000D5F08">
        <w:rPr>
          <w:b/>
          <w:sz w:val="36"/>
          <w:szCs w:val="36"/>
        </w:rPr>
        <w:t>Л</w:t>
      </w:r>
      <w:r w:rsidR="00390F92">
        <w:rPr>
          <w:b/>
          <w:sz w:val="36"/>
          <w:szCs w:val="36"/>
        </w:rPr>
        <w:t xml:space="preserve"> </w:t>
      </w:r>
      <w:r w:rsidRPr="000D5F08">
        <w:rPr>
          <w:b/>
          <w:sz w:val="36"/>
          <w:szCs w:val="36"/>
        </w:rPr>
        <w:t>Е</w:t>
      </w:r>
      <w:r w:rsidR="00390F92">
        <w:rPr>
          <w:b/>
          <w:sz w:val="36"/>
          <w:szCs w:val="36"/>
        </w:rPr>
        <w:t xml:space="preserve"> </w:t>
      </w:r>
      <w:r w:rsidRPr="000D5F08">
        <w:rPr>
          <w:b/>
          <w:sz w:val="36"/>
          <w:szCs w:val="36"/>
        </w:rPr>
        <w:t>Н</w:t>
      </w:r>
      <w:r w:rsidR="00390F92">
        <w:rPr>
          <w:b/>
          <w:sz w:val="36"/>
          <w:szCs w:val="36"/>
        </w:rPr>
        <w:t xml:space="preserve"> </w:t>
      </w:r>
      <w:r w:rsidRPr="000D5F08">
        <w:rPr>
          <w:b/>
          <w:sz w:val="36"/>
          <w:szCs w:val="36"/>
        </w:rPr>
        <w:t>И</w:t>
      </w:r>
      <w:r w:rsidR="00390F92">
        <w:rPr>
          <w:b/>
          <w:sz w:val="36"/>
          <w:szCs w:val="36"/>
        </w:rPr>
        <w:t xml:space="preserve"> </w:t>
      </w:r>
      <w:r w:rsidRPr="000D5F08">
        <w:rPr>
          <w:b/>
          <w:sz w:val="36"/>
          <w:szCs w:val="36"/>
        </w:rPr>
        <w:t>Е</w:t>
      </w:r>
    </w:p>
    <w:p w:rsidR="003E2A82" w:rsidRDefault="003E2A82" w:rsidP="003E2A82">
      <w:pPr>
        <w:rPr>
          <w:b/>
        </w:rPr>
      </w:pPr>
      <w:r>
        <w:rPr>
          <w:b/>
          <w:sz w:val="36"/>
          <w:szCs w:val="36"/>
        </w:rPr>
        <w:t xml:space="preserve">  </w:t>
      </w:r>
    </w:p>
    <w:p w:rsidR="007A2C6B" w:rsidRPr="003E2A82" w:rsidRDefault="003E2A82" w:rsidP="003E2A82">
      <w:pPr>
        <w:rPr>
          <w:rFonts w:eastAsiaTheme="minorEastAsia"/>
        </w:rPr>
      </w:pPr>
      <w:r>
        <w:rPr>
          <w:b/>
        </w:rPr>
        <w:t xml:space="preserve">                  </w:t>
      </w:r>
      <w:r w:rsidR="008074D8">
        <w:rPr>
          <w:b/>
        </w:rPr>
        <w:t xml:space="preserve">             </w:t>
      </w:r>
      <w:r w:rsidRPr="003E2A82">
        <w:t xml:space="preserve">от                              </w:t>
      </w:r>
      <w:r w:rsidR="008074D8">
        <w:t xml:space="preserve">           </w:t>
      </w:r>
      <w:r w:rsidRPr="003E2A82">
        <w:t xml:space="preserve"> </w:t>
      </w:r>
      <w:proofErr w:type="gramStart"/>
      <w:r w:rsidRPr="003E2A82">
        <w:t>г</w:t>
      </w:r>
      <w:proofErr w:type="gramEnd"/>
      <w:r w:rsidRPr="003E2A82">
        <w:t>.</w:t>
      </w:r>
      <w:r w:rsidR="00D032AB">
        <w:t xml:space="preserve"> </w:t>
      </w:r>
      <w:r w:rsidRPr="003E2A82">
        <w:t>Зима</w:t>
      </w:r>
      <w:r w:rsidR="007A2C6B" w:rsidRPr="003E2A82">
        <w:rPr>
          <w:sz w:val="36"/>
          <w:szCs w:val="36"/>
        </w:rPr>
        <w:t xml:space="preserve">    </w:t>
      </w:r>
      <w:r w:rsidR="00D032AB">
        <w:rPr>
          <w:rFonts w:eastAsiaTheme="minorEastAsia"/>
        </w:rPr>
        <w:t xml:space="preserve">                        </w:t>
      </w:r>
      <w:r>
        <w:rPr>
          <w:rFonts w:eastAsiaTheme="minorEastAsia"/>
        </w:rPr>
        <w:t>№</w:t>
      </w:r>
      <w:r w:rsidR="007A2C6B" w:rsidRPr="003E2A82">
        <w:rPr>
          <w:rFonts w:eastAsiaTheme="minorEastAsia"/>
        </w:rPr>
        <w:t xml:space="preserve">                              </w:t>
      </w:r>
    </w:p>
    <w:p w:rsidR="007A2C6B" w:rsidRPr="003E2A82" w:rsidRDefault="007A2C6B" w:rsidP="007A2C6B">
      <w:pPr>
        <w:jc w:val="center"/>
        <w:rPr>
          <w:rFonts w:eastAsiaTheme="minorEastAsia"/>
        </w:rPr>
      </w:pPr>
      <w:r w:rsidRPr="003E2A82">
        <w:rPr>
          <w:rFonts w:eastAsiaTheme="minorEastAsia"/>
        </w:rPr>
        <w:t xml:space="preserve">                                                                                                         </w:t>
      </w:r>
    </w:p>
    <w:p w:rsidR="00722426" w:rsidRPr="00722426" w:rsidRDefault="00722426" w:rsidP="00722426">
      <w:pPr>
        <w:spacing w:line="276" w:lineRule="auto"/>
        <w:rPr>
          <w:rFonts w:eastAsiaTheme="minorEastAsia"/>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tblGrid>
      <w:tr w:rsidR="00722426" w:rsidRPr="00722426" w:rsidTr="00C8231A">
        <w:trPr>
          <w:trHeight w:val="888"/>
        </w:trPr>
        <w:tc>
          <w:tcPr>
            <w:tcW w:w="4786" w:type="dxa"/>
            <w:hideMark/>
          </w:tcPr>
          <w:p w:rsidR="007975DD" w:rsidRPr="00F06C18" w:rsidRDefault="00F06C18" w:rsidP="00C8231A">
            <w:pPr>
              <w:rPr>
                <w:rFonts w:eastAsiaTheme="minorHAnsi"/>
              </w:rPr>
            </w:pPr>
            <w:r w:rsidRPr="00F06C18">
              <w:rPr>
                <w:rFonts w:eastAsiaTheme="minorHAnsi"/>
              </w:rPr>
              <w:t>О создании конкурсной комиссии по отбору управляющей организации для управления многоквартирным</w:t>
            </w:r>
            <w:r w:rsidR="008074D8">
              <w:rPr>
                <w:rFonts w:eastAsiaTheme="minorHAnsi"/>
              </w:rPr>
              <w:t>и</w:t>
            </w:r>
            <w:r w:rsidRPr="00F06C18">
              <w:rPr>
                <w:rFonts w:eastAsiaTheme="minorHAnsi"/>
              </w:rPr>
              <w:t xml:space="preserve"> дом</w:t>
            </w:r>
            <w:r w:rsidR="008074D8">
              <w:rPr>
                <w:rFonts w:eastAsiaTheme="minorHAnsi"/>
              </w:rPr>
              <w:t>ами</w:t>
            </w:r>
            <w:r w:rsidR="00C8231A">
              <w:rPr>
                <w:rFonts w:eastAsiaTheme="minorHAnsi"/>
              </w:rPr>
              <w:t xml:space="preserve"> и об утверждении Положения о ней</w:t>
            </w:r>
          </w:p>
        </w:tc>
      </w:tr>
    </w:tbl>
    <w:p w:rsidR="00722426" w:rsidRPr="00722426" w:rsidRDefault="00722426" w:rsidP="00A7304A">
      <w:pPr>
        <w:spacing w:line="276" w:lineRule="auto"/>
        <w:jc w:val="both"/>
        <w:rPr>
          <w:rFonts w:eastAsiaTheme="minorEastAsia"/>
        </w:rPr>
      </w:pPr>
    </w:p>
    <w:p w:rsidR="00722426" w:rsidRPr="00F06C18" w:rsidRDefault="00722426" w:rsidP="00A7304A">
      <w:pPr>
        <w:spacing w:line="276" w:lineRule="auto"/>
        <w:jc w:val="both"/>
        <w:rPr>
          <w:rFonts w:ascii="Helvetica" w:hAnsi="Helvetica" w:cs="Helvetica"/>
          <w:color w:val="444444"/>
          <w:shd w:val="clear" w:color="auto" w:fill="F9F9F9"/>
        </w:rPr>
      </w:pPr>
    </w:p>
    <w:p w:rsidR="00722426" w:rsidRPr="00722426" w:rsidRDefault="00722426" w:rsidP="008D4BFB">
      <w:pPr>
        <w:ind w:firstLine="709"/>
        <w:jc w:val="both"/>
      </w:pPr>
      <w:proofErr w:type="gramStart"/>
      <w:r w:rsidRPr="00722426">
        <w:rPr>
          <w:rFonts w:eastAsiaTheme="minorHAnsi"/>
          <w:lang w:eastAsia="en-US"/>
        </w:rPr>
        <w:t xml:space="preserve">В соответствии с </w:t>
      </w:r>
      <w:r w:rsidR="008074D8">
        <w:t>п</w:t>
      </w:r>
      <w:r w:rsidRPr="00722426">
        <w:t>остановлением Правите</w:t>
      </w:r>
      <w:r w:rsidR="008074D8">
        <w:t xml:space="preserve">льства Российской Федерации от </w:t>
      </w:r>
      <w:r w:rsidRPr="00722426">
        <w:t>6 февраля 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r w:rsidR="00D51CDA">
        <w:t xml:space="preserve">, </w:t>
      </w:r>
      <w:hyperlink r:id="rId9" w:history="1">
        <w:r w:rsidRPr="00D51CDA">
          <w:rPr>
            <w:rFonts w:eastAsiaTheme="minorHAnsi"/>
            <w:lang w:eastAsia="en-US"/>
          </w:rPr>
          <w:t>статьей 161</w:t>
        </w:r>
      </w:hyperlink>
      <w:r w:rsidRPr="00722426">
        <w:rPr>
          <w:rFonts w:eastAsiaTheme="minorHAnsi"/>
          <w:lang w:eastAsia="en-US"/>
        </w:rPr>
        <w:t xml:space="preserve"> Жилищного кодекса Российской Федерации</w:t>
      </w:r>
      <w:r w:rsidRPr="00722426">
        <w:t xml:space="preserve">,  Федеральным </w:t>
      </w:r>
      <w:r w:rsidR="008074D8">
        <w:t xml:space="preserve">законом от 6 октября 2003 года      </w:t>
      </w:r>
      <w:r w:rsidRPr="00722426">
        <w:t>№ 131-ФЗ «Об общих принципах организации местного самоуправления в Российской Федерации», руководствуясь статьями 2</w:t>
      </w:r>
      <w:r w:rsidR="009758AD">
        <w:t>2</w:t>
      </w:r>
      <w:r w:rsidRPr="00722426">
        <w:t>, 46 Устав</w:t>
      </w:r>
      <w:r w:rsidR="009758AD">
        <w:t>а</w:t>
      </w:r>
      <w:r w:rsidRPr="00722426">
        <w:t xml:space="preserve"> </w:t>
      </w:r>
      <w:r w:rsidR="009758AD">
        <w:t>Зиминского районного</w:t>
      </w:r>
      <w:r w:rsidRPr="00722426">
        <w:t xml:space="preserve"> муниципального</w:t>
      </w:r>
      <w:proofErr w:type="gramEnd"/>
      <w:r w:rsidRPr="00722426">
        <w:t xml:space="preserve"> образования,</w:t>
      </w:r>
      <w:r w:rsidR="00B4022D">
        <w:t xml:space="preserve"> администрация Зиминского районного муниципального образования</w:t>
      </w:r>
    </w:p>
    <w:p w:rsidR="00722426" w:rsidRPr="00722426" w:rsidRDefault="00722426" w:rsidP="00A7304A">
      <w:pPr>
        <w:spacing w:line="276" w:lineRule="auto"/>
        <w:ind w:firstLine="708"/>
        <w:jc w:val="both"/>
      </w:pPr>
    </w:p>
    <w:p w:rsidR="00722426" w:rsidRPr="00722426" w:rsidRDefault="00722426" w:rsidP="00A7304A">
      <w:pPr>
        <w:spacing w:line="276" w:lineRule="auto"/>
      </w:pPr>
      <w:r w:rsidRPr="00722426">
        <w:t>ПОСТАНОВЛЯЕТ:</w:t>
      </w:r>
    </w:p>
    <w:p w:rsidR="00722426" w:rsidRPr="00722426" w:rsidRDefault="00722426" w:rsidP="00A7304A">
      <w:pPr>
        <w:spacing w:line="276" w:lineRule="auto"/>
        <w:jc w:val="center"/>
        <w:rPr>
          <w:b/>
        </w:rPr>
      </w:pPr>
    </w:p>
    <w:p w:rsidR="00F06C18" w:rsidRDefault="00F06C18" w:rsidP="00D032AB">
      <w:pPr>
        <w:numPr>
          <w:ilvl w:val="0"/>
          <w:numId w:val="1"/>
        </w:numPr>
        <w:ind w:left="0" w:firstLine="567"/>
        <w:contextualSpacing/>
        <w:jc w:val="both"/>
        <w:rPr>
          <w:rFonts w:eastAsiaTheme="minorHAnsi"/>
          <w:lang w:eastAsia="en-US"/>
        </w:rPr>
      </w:pPr>
      <w:r>
        <w:rPr>
          <w:color w:val="000000"/>
          <w:lang w:bidi="ru-RU"/>
        </w:rPr>
        <w:t>Создать конкурсную комиссию по отбору управляющей организации для управления многоквартирным</w:t>
      </w:r>
      <w:r w:rsidR="00C8231A">
        <w:rPr>
          <w:color w:val="000000"/>
          <w:lang w:bidi="ru-RU"/>
        </w:rPr>
        <w:t>и домами</w:t>
      </w:r>
      <w:r>
        <w:rPr>
          <w:color w:val="000000"/>
          <w:lang w:bidi="ru-RU"/>
        </w:rPr>
        <w:t xml:space="preserve"> (далее - конкурсная комиссия)</w:t>
      </w:r>
      <w:r w:rsidR="000E3C41">
        <w:rPr>
          <w:rFonts w:eastAsiaTheme="minorHAnsi"/>
          <w:lang w:eastAsia="en-US"/>
        </w:rPr>
        <w:t>.</w:t>
      </w:r>
    </w:p>
    <w:p w:rsidR="00F06C18" w:rsidRPr="00F06C18" w:rsidRDefault="00F06C18" w:rsidP="00D032AB">
      <w:pPr>
        <w:numPr>
          <w:ilvl w:val="0"/>
          <w:numId w:val="1"/>
        </w:numPr>
        <w:ind w:left="0" w:firstLine="567"/>
        <w:contextualSpacing/>
        <w:jc w:val="both"/>
        <w:rPr>
          <w:rFonts w:eastAsiaTheme="minorHAnsi"/>
          <w:lang w:eastAsia="en-US"/>
        </w:rPr>
      </w:pPr>
      <w:r w:rsidRPr="00F06C18">
        <w:rPr>
          <w:color w:val="000000"/>
          <w:lang w:bidi="ru-RU"/>
        </w:rPr>
        <w:t>Утвердить:</w:t>
      </w:r>
    </w:p>
    <w:p w:rsidR="00081E51" w:rsidRDefault="00081E51" w:rsidP="003F2626">
      <w:pPr>
        <w:ind w:firstLine="567"/>
        <w:jc w:val="both"/>
        <w:rPr>
          <w:color w:val="000000"/>
          <w:lang w:bidi="ru-RU"/>
        </w:rPr>
      </w:pPr>
      <w:r>
        <w:rPr>
          <w:color w:val="000000"/>
          <w:lang w:bidi="ru-RU"/>
        </w:rPr>
        <w:t>2.1.</w:t>
      </w:r>
      <w:r w:rsidR="00F06C18" w:rsidRPr="00081E51">
        <w:rPr>
          <w:color w:val="000000"/>
          <w:lang w:bidi="ru-RU"/>
        </w:rPr>
        <w:t xml:space="preserve"> Положение о конкурсной комиссии</w:t>
      </w:r>
      <w:r w:rsidR="00C8231A" w:rsidRPr="00081E51">
        <w:rPr>
          <w:color w:val="000000"/>
          <w:lang w:bidi="ru-RU"/>
        </w:rPr>
        <w:t xml:space="preserve"> по отбору управляющей организации для</w:t>
      </w:r>
      <w:r w:rsidR="00C8231A" w:rsidRPr="00081E51">
        <w:rPr>
          <w:color w:val="000000"/>
          <w:lang w:bidi="ru-RU"/>
        </w:rPr>
        <w:br/>
        <w:t>управления многоквартирными домами (прилагается)</w:t>
      </w:r>
      <w:r>
        <w:rPr>
          <w:color w:val="000000"/>
          <w:lang w:bidi="ru-RU"/>
        </w:rPr>
        <w:t>.</w:t>
      </w:r>
    </w:p>
    <w:p w:rsidR="00222FC9" w:rsidRDefault="00081E51" w:rsidP="00222FC9">
      <w:pPr>
        <w:ind w:firstLine="567"/>
        <w:jc w:val="both"/>
      </w:pPr>
      <w:r>
        <w:t>3. О</w:t>
      </w:r>
      <w:r w:rsidRPr="006B7CA4">
        <w:t>публикова</w:t>
      </w:r>
      <w:r>
        <w:t>ть</w:t>
      </w:r>
      <w:r w:rsidR="00F06C18">
        <w:rPr>
          <w:color w:val="000000"/>
          <w:lang w:bidi="ru-RU"/>
        </w:rPr>
        <w:t xml:space="preserve"> настоящее постановление </w:t>
      </w:r>
      <w:r w:rsidR="000E3C41" w:rsidRPr="006B7CA4">
        <w:t xml:space="preserve">в </w:t>
      </w:r>
      <w:r w:rsidR="00F06C18">
        <w:t xml:space="preserve">информационно-аналитическом, </w:t>
      </w:r>
      <w:r w:rsidR="000E3C41" w:rsidRPr="006B7CA4">
        <w:t>общественно-политическо</w:t>
      </w:r>
      <w:r w:rsidR="000E3C41">
        <w:t>м</w:t>
      </w:r>
      <w:r w:rsidR="000E3C41" w:rsidRPr="006B7CA4">
        <w:t xml:space="preserve"> </w:t>
      </w:r>
      <w:r w:rsidR="000E3C41">
        <w:t xml:space="preserve">еженедельнике «Вестник района» </w:t>
      </w:r>
      <w:r w:rsidR="000E3C41" w:rsidRPr="006B7CA4">
        <w:t xml:space="preserve">и разместить на официальном сайте администрации </w:t>
      </w:r>
      <w:r w:rsidR="000E3C41">
        <w:t xml:space="preserve">Зиминского районного муниципального образования </w:t>
      </w:r>
      <w:r w:rsidR="000E3C41">
        <w:rPr>
          <w:lang w:val="en-US"/>
        </w:rPr>
        <w:t>www</w:t>
      </w:r>
      <w:r w:rsidR="000E3C41" w:rsidRPr="00AE1FA4">
        <w:t>.</w:t>
      </w:r>
      <w:proofErr w:type="spellStart"/>
      <w:r w:rsidR="000E3C41">
        <w:rPr>
          <w:lang w:val="en-US"/>
        </w:rPr>
        <w:t>rzima</w:t>
      </w:r>
      <w:proofErr w:type="spellEnd"/>
      <w:r w:rsidR="000E3C41" w:rsidRPr="00AE1FA4">
        <w:t>.</w:t>
      </w:r>
      <w:proofErr w:type="spellStart"/>
      <w:r w:rsidR="000E3C41">
        <w:rPr>
          <w:lang w:val="en-US"/>
        </w:rPr>
        <w:t>ru</w:t>
      </w:r>
      <w:proofErr w:type="spellEnd"/>
      <w:r w:rsidR="000E3C41" w:rsidRPr="006B7CA4">
        <w:t xml:space="preserve"> в информационно-телекоммуникационной сети </w:t>
      </w:r>
      <w:r w:rsidR="000E3C41">
        <w:t>«</w:t>
      </w:r>
      <w:r w:rsidR="000E3C41" w:rsidRPr="006B7CA4">
        <w:t>Интернет</w:t>
      </w:r>
      <w:r w:rsidR="000E3C41">
        <w:t>»</w:t>
      </w:r>
      <w:r w:rsidR="000E3C41" w:rsidRPr="006B7CA4">
        <w:t>.</w:t>
      </w:r>
    </w:p>
    <w:p w:rsidR="00222FC9" w:rsidRDefault="00222FC9" w:rsidP="00222FC9">
      <w:pPr>
        <w:ind w:firstLine="567"/>
        <w:jc w:val="both"/>
        <w:rPr>
          <w:rFonts w:eastAsiaTheme="minorHAnsi"/>
          <w:lang w:eastAsia="en-US"/>
        </w:rPr>
      </w:pPr>
      <w:r>
        <w:t xml:space="preserve">4. </w:t>
      </w:r>
      <w:r w:rsidR="00722426" w:rsidRPr="00222FC9">
        <w:rPr>
          <w:rFonts w:eastAsiaTheme="minorHAnsi"/>
          <w:lang w:eastAsia="en-US"/>
        </w:rPr>
        <w:t xml:space="preserve">Настоящее постановление вступает в силу </w:t>
      </w:r>
      <w:r w:rsidR="000E3C41" w:rsidRPr="00222FC9">
        <w:rPr>
          <w:rFonts w:eastAsiaTheme="minorHAnsi"/>
          <w:lang w:eastAsia="en-US"/>
        </w:rPr>
        <w:t>после</w:t>
      </w:r>
      <w:r w:rsidR="00722426" w:rsidRPr="00222FC9">
        <w:rPr>
          <w:rFonts w:eastAsiaTheme="minorHAnsi"/>
          <w:lang w:eastAsia="en-US"/>
        </w:rPr>
        <w:t xml:space="preserve"> дня </w:t>
      </w:r>
      <w:r>
        <w:rPr>
          <w:rFonts w:eastAsiaTheme="minorHAnsi"/>
          <w:lang w:eastAsia="en-US"/>
        </w:rPr>
        <w:t>его официального опубликования.</w:t>
      </w:r>
    </w:p>
    <w:p w:rsidR="00722426" w:rsidRPr="00222FC9" w:rsidRDefault="00222FC9" w:rsidP="00222FC9">
      <w:pPr>
        <w:ind w:firstLine="567"/>
        <w:jc w:val="both"/>
      </w:pPr>
      <w:r>
        <w:rPr>
          <w:rFonts w:eastAsiaTheme="minorHAnsi"/>
          <w:lang w:eastAsia="en-US"/>
        </w:rPr>
        <w:t xml:space="preserve">5. </w:t>
      </w:r>
      <w:proofErr w:type="gramStart"/>
      <w:r w:rsidR="0048057C" w:rsidRPr="0048057C">
        <w:rPr>
          <w:rFonts w:eastAsiaTheme="minorHAnsi"/>
          <w:lang w:eastAsia="en-US"/>
        </w:rPr>
        <w:t>Контроль за</w:t>
      </w:r>
      <w:proofErr w:type="gramEnd"/>
      <w:r w:rsidR="0048057C" w:rsidRPr="0048057C">
        <w:rPr>
          <w:rFonts w:eastAsiaTheme="minorHAnsi"/>
          <w:lang w:eastAsia="en-US"/>
        </w:rPr>
        <w:t xml:space="preserve"> исполнением настоящего постановления возложить на заместителя мэра по </w:t>
      </w:r>
      <w:r w:rsidR="0048057C">
        <w:rPr>
          <w:rFonts w:eastAsiaTheme="minorHAnsi"/>
          <w:lang w:eastAsia="en-US"/>
        </w:rPr>
        <w:t>управлению муниципальным хозяйством</w:t>
      </w:r>
      <w:r w:rsidR="0048057C" w:rsidRPr="0048057C">
        <w:rPr>
          <w:rFonts w:eastAsiaTheme="minorHAnsi"/>
          <w:lang w:eastAsia="en-US"/>
        </w:rPr>
        <w:t xml:space="preserve"> </w:t>
      </w:r>
      <w:r w:rsidR="0048057C">
        <w:rPr>
          <w:rFonts w:eastAsiaTheme="minorHAnsi"/>
          <w:lang w:eastAsia="en-US"/>
        </w:rPr>
        <w:t>Ширяева А.А.</w:t>
      </w:r>
    </w:p>
    <w:p w:rsidR="00722426" w:rsidRPr="00722426" w:rsidRDefault="00722426" w:rsidP="00A7304A">
      <w:pPr>
        <w:spacing w:line="276" w:lineRule="auto"/>
        <w:jc w:val="both"/>
        <w:rPr>
          <w:rFonts w:eastAsiaTheme="minorHAnsi"/>
        </w:rPr>
      </w:pPr>
    </w:p>
    <w:p w:rsidR="00722426" w:rsidRPr="00722426" w:rsidRDefault="00722426" w:rsidP="00A7304A">
      <w:pPr>
        <w:spacing w:line="276" w:lineRule="auto"/>
        <w:jc w:val="both"/>
        <w:rPr>
          <w:rFonts w:eastAsiaTheme="minorHAnsi"/>
        </w:rPr>
      </w:pPr>
    </w:p>
    <w:p w:rsidR="00722426" w:rsidRPr="00722426" w:rsidRDefault="00766FC2" w:rsidP="00766FC2">
      <w:pPr>
        <w:tabs>
          <w:tab w:val="left" w:pos="8130"/>
        </w:tabs>
        <w:spacing w:after="200" w:line="276" w:lineRule="auto"/>
        <w:rPr>
          <w:rFonts w:ascii="Calibri" w:hAnsi="Calibri"/>
        </w:rPr>
      </w:pPr>
      <w:r>
        <w:t>Мэр Зиминского районного муниципального образования</w:t>
      </w:r>
      <w:r>
        <w:tab/>
        <w:t>Н.В.Никитина</w:t>
      </w:r>
    </w:p>
    <w:p w:rsidR="00722426" w:rsidRPr="00722426" w:rsidRDefault="00722426" w:rsidP="00722426">
      <w:pPr>
        <w:jc w:val="right"/>
      </w:pPr>
    </w:p>
    <w:p w:rsidR="00766FC2" w:rsidRDefault="00766FC2" w:rsidP="00722426">
      <w:pPr>
        <w:jc w:val="right"/>
      </w:pPr>
    </w:p>
    <w:p w:rsidR="00E6132A" w:rsidRDefault="00E6132A" w:rsidP="00722426">
      <w:pPr>
        <w:jc w:val="right"/>
      </w:pPr>
    </w:p>
    <w:p w:rsidR="00E6132A" w:rsidRDefault="00E6132A" w:rsidP="00722426">
      <w:pPr>
        <w:jc w:val="right"/>
      </w:pPr>
    </w:p>
    <w:p w:rsidR="00E6132A" w:rsidRDefault="00E6132A" w:rsidP="00722426">
      <w:pPr>
        <w:jc w:val="right"/>
      </w:pPr>
    </w:p>
    <w:p w:rsidR="00E6132A" w:rsidRDefault="00E6132A" w:rsidP="00722426">
      <w:pPr>
        <w:jc w:val="right"/>
      </w:pPr>
    </w:p>
    <w:p w:rsidR="00E6132A" w:rsidRDefault="00E6132A" w:rsidP="00722426">
      <w:pPr>
        <w:jc w:val="right"/>
      </w:pPr>
    </w:p>
    <w:p w:rsidR="00E6132A" w:rsidRDefault="00E6132A" w:rsidP="00722426">
      <w:pPr>
        <w:jc w:val="right"/>
      </w:pPr>
    </w:p>
    <w:p w:rsidR="00A7304A" w:rsidRDefault="00A7304A" w:rsidP="00722426">
      <w:pPr>
        <w:jc w:val="right"/>
      </w:pPr>
    </w:p>
    <w:p w:rsidR="00A7304A" w:rsidRDefault="00A7304A" w:rsidP="00722426">
      <w:pPr>
        <w:jc w:val="right"/>
      </w:pPr>
    </w:p>
    <w:p w:rsidR="00A7304A" w:rsidRDefault="00A7304A" w:rsidP="00722426">
      <w:pPr>
        <w:jc w:val="right"/>
      </w:pPr>
    </w:p>
    <w:p w:rsidR="00A7304A" w:rsidRDefault="00A7304A" w:rsidP="00722426">
      <w:pPr>
        <w:jc w:val="right"/>
      </w:pPr>
    </w:p>
    <w:p w:rsidR="00A7304A" w:rsidRDefault="00A7304A" w:rsidP="00722426">
      <w:pPr>
        <w:jc w:val="right"/>
      </w:pPr>
    </w:p>
    <w:p w:rsidR="00A7304A" w:rsidRDefault="00A7304A" w:rsidP="00722426">
      <w:pPr>
        <w:jc w:val="right"/>
      </w:pPr>
    </w:p>
    <w:p w:rsidR="00A7304A" w:rsidRDefault="00A7304A" w:rsidP="00722426">
      <w:pPr>
        <w:jc w:val="right"/>
      </w:pPr>
    </w:p>
    <w:p w:rsidR="00A7304A" w:rsidRDefault="00A7304A" w:rsidP="00722426">
      <w:pPr>
        <w:jc w:val="right"/>
      </w:pPr>
    </w:p>
    <w:p w:rsidR="00A7304A" w:rsidRDefault="00A7304A" w:rsidP="00722426">
      <w:pPr>
        <w:jc w:val="right"/>
      </w:pPr>
    </w:p>
    <w:p w:rsidR="00A7304A" w:rsidRDefault="00A7304A" w:rsidP="00722426">
      <w:pPr>
        <w:jc w:val="right"/>
      </w:pPr>
    </w:p>
    <w:p w:rsidR="00A7304A" w:rsidRDefault="00A7304A" w:rsidP="00722426">
      <w:pPr>
        <w:jc w:val="right"/>
      </w:pPr>
    </w:p>
    <w:p w:rsidR="008D4BFB" w:rsidRDefault="008D4BFB" w:rsidP="00722426">
      <w:pPr>
        <w:jc w:val="right"/>
      </w:pPr>
    </w:p>
    <w:p w:rsidR="008D4BFB" w:rsidRDefault="008D4BFB" w:rsidP="00722426">
      <w:pPr>
        <w:jc w:val="right"/>
      </w:pPr>
    </w:p>
    <w:p w:rsidR="008D4BFB" w:rsidRDefault="008D4BFB" w:rsidP="00722426">
      <w:pPr>
        <w:jc w:val="right"/>
      </w:pPr>
    </w:p>
    <w:p w:rsidR="008D4BFB" w:rsidRDefault="008D4BFB" w:rsidP="00722426">
      <w:pPr>
        <w:jc w:val="right"/>
      </w:pPr>
    </w:p>
    <w:p w:rsidR="008D4BFB" w:rsidRDefault="008D4BFB" w:rsidP="00722426">
      <w:pPr>
        <w:jc w:val="right"/>
      </w:pPr>
    </w:p>
    <w:p w:rsidR="008D4BFB" w:rsidRDefault="008D4BFB" w:rsidP="00722426">
      <w:pPr>
        <w:jc w:val="right"/>
      </w:pPr>
    </w:p>
    <w:p w:rsidR="008D4BFB" w:rsidRDefault="008D4BFB" w:rsidP="00722426">
      <w:pPr>
        <w:jc w:val="right"/>
      </w:pPr>
    </w:p>
    <w:p w:rsidR="008D4BFB" w:rsidRDefault="008D4BFB" w:rsidP="00722426">
      <w:pPr>
        <w:jc w:val="right"/>
      </w:pPr>
    </w:p>
    <w:p w:rsidR="008D4BFB" w:rsidRDefault="008D4BFB" w:rsidP="00722426">
      <w:pPr>
        <w:jc w:val="right"/>
      </w:pPr>
    </w:p>
    <w:p w:rsidR="008D4BFB" w:rsidRDefault="008D4BFB" w:rsidP="00722426">
      <w:pPr>
        <w:jc w:val="right"/>
      </w:pPr>
    </w:p>
    <w:p w:rsidR="008D4BFB" w:rsidRDefault="008D4BFB" w:rsidP="00722426">
      <w:pPr>
        <w:jc w:val="right"/>
      </w:pPr>
    </w:p>
    <w:p w:rsidR="008D4BFB" w:rsidRDefault="008D4BFB" w:rsidP="00722426">
      <w:pPr>
        <w:jc w:val="right"/>
      </w:pPr>
    </w:p>
    <w:p w:rsidR="008D4BFB" w:rsidRDefault="008D4BFB" w:rsidP="00722426">
      <w:pPr>
        <w:jc w:val="right"/>
      </w:pPr>
    </w:p>
    <w:p w:rsidR="00E6132A" w:rsidRPr="00E6132A" w:rsidRDefault="00E6132A" w:rsidP="008D4BFB">
      <w:pPr>
        <w:tabs>
          <w:tab w:val="right" w:pos="9637"/>
        </w:tabs>
      </w:pPr>
      <w:r w:rsidRPr="00E6132A">
        <w:t>СОГЛАСОВАНО:</w:t>
      </w:r>
    </w:p>
    <w:p w:rsidR="00E6132A" w:rsidRPr="00E6132A" w:rsidRDefault="00E6132A" w:rsidP="00E6132A"/>
    <w:p w:rsidR="00E6132A" w:rsidRPr="00E6132A" w:rsidRDefault="00E6132A" w:rsidP="00E6132A">
      <w:r w:rsidRPr="00E6132A">
        <w:t xml:space="preserve">Заместитель мэра по управлению </w:t>
      </w:r>
    </w:p>
    <w:p w:rsidR="00E6132A" w:rsidRPr="00E6132A" w:rsidRDefault="00E6132A" w:rsidP="00E6132A">
      <w:r w:rsidRPr="00E6132A">
        <w:t xml:space="preserve">муниципальным хозяйством                      </w:t>
      </w:r>
    </w:p>
    <w:p w:rsidR="00E6132A" w:rsidRPr="00E6132A" w:rsidRDefault="00E6132A" w:rsidP="00E6132A">
      <w:r w:rsidRPr="00E6132A">
        <w:t>«___»______________2025 г.                                                                                А.А.Ширяев</w:t>
      </w:r>
    </w:p>
    <w:p w:rsidR="00E6132A" w:rsidRPr="00E6132A" w:rsidRDefault="00E6132A" w:rsidP="00E6132A"/>
    <w:p w:rsidR="00E6132A" w:rsidRPr="00E6132A" w:rsidRDefault="00E6132A" w:rsidP="00E6132A">
      <w:r w:rsidRPr="00E6132A">
        <w:t xml:space="preserve">Управляющий делами                                                                                       </w:t>
      </w:r>
    </w:p>
    <w:p w:rsidR="00E6132A" w:rsidRPr="00E6132A" w:rsidRDefault="00E6132A" w:rsidP="00E6132A">
      <w:r w:rsidRPr="00E6132A">
        <w:t xml:space="preserve">«___» _____________2025 г.                                                                                Т.Е. </w:t>
      </w:r>
      <w:proofErr w:type="spellStart"/>
      <w:r w:rsidRPr="00E6132A">
        <w:t>Тютнева</w:t>
      </w:r>
      <w:proofErr w:type="spellEnd"/>
    </w:p>
    <w:p w:rsidR="00E6132A" w:rsidRPr="00E6132A" w:rsidRDefault="00E6132A" w:rsidP="00E6132A"/>
    <w:p w:rsidR="00E6132A" w:rsidRPr="00E6132A" w:rsidRDefault="0052656E" w:rsidP="00E6132A">
      <w:r>
        <w:t>И.о. н</w:t>
      </w:r>
      <w:r w:rsidR="00E6132A" w:rsidRPr="00E6132A">
        <w:t>ачальник</w:t>
      </w:r>
      <w:r>
        <w:t>а</w:t>
      </w:r>
      <w:r w:rsidR="00E6132A" w:rsidRPr="00E6132A">
        <w:t xml:space="preserve">  управления  </w:t>
      </w:r>
      <w:proofErr w:type="gramStart"/>
      <w:r w:rsidR="00E6132A" w:rsidRPr="00E6132A">
        <w:t>правовой</w:t>
      </w:r>
      <w:proofErr w:type="gramEnd"/>
      <w:r w:rsidR="00E6132A" w:rsidRPr="00E6132A">
        <w:t xml:space="preserve">, </w:t>
      </w:r>
    </w:p>
    <w:p w:rsidR="00E6132A" w:rsidRPr="00E6132A" w:rsidRDefault="00E6132A" w:rsidP="00E6132A">
      <w:r w:rsidRPr="00E6132A">
        <w:t>кадровой и организационной  работы</w:t>
      </w:r>
      <w:r w:rsidRPr="00E6132A">
        <w:tab/>
      </w:r>
      <w:r w:rsidRPr="00E6132A">
        <w:tab/>
      </w:r>
      <w:r w:rsidRPr="00E6132A">
        <w:tab/>
        <w:t xml:space="preserve">   </w:t>
      </w:r>
    </w:p>
    <w:p w:rsidR="00E6132A" w:rsidRPr="00E6132A" w:rsidRDefault="00E6132A" w:rsidP="00E6132A">
      <w:r w:rsidRPr="00E6132A">
        <w:t xml:space="preserve">«___» _____________  2025 г.                                                                             Е.В. </w:t>
      </w:r>
      <w:r w:rsidR="0052656E">
        <w:t>Безбородова</w:t>
      </w:r>
    </w:p>
    <w:p w:rsidR="00E6132A" w:rsidRPr="00E6132A" w:rsidRDefault="00E6132A" w:rsidP="00E6132A"/>
    <w:p w:rsidR="00E6132A" w:rsidRPr="00E6132A" w:rsidRDefault="00E6132A" w:rsidP="00E6132A">
      <w:pPr>
        <w:tabs>
          <w:tab w:val="left" w:pos="990"/>
        </w:tabs>
      </w:pPr>
      <w:r w:rsidRPr="00E6132A">
        <w:tab/>
      </w:r>
    </w:p>
    <w:p w:rsidR="00E6132A" w:rsidRPr="00E6132A" w:rsidRDefault="00E6132A" w:rsidP="00E6132A">
      <w:r w:rsidRPr="00E6132A">
        <w:t>Список рассылки:</w:t>
      </w:r>
    </w:p>
    <w:p w:rsidR="00E6132A" w:rsidRPr="00E6132A" w:rsidRDefault="00E6132A" w:rsidP="00E6132A">
      <w:r w:rsidRPr="00E6132A">
        <w:t>В дело 3 экз.</w:t>
      </w:r>
    </w:p>
    <w:p w:rsidR="00222FC9" w:rsidRPr="00E6132A" w:rsidRDefault="00E6132A" w:rsidP="00222FC9">
      <w:r w:rsidRPr="00E6132A">
        <w:t>Отдел ЖКХ и</w:t>
      </w:r>
      <w:proofErr w:type="gramStart"/>
      <w:r w:rsidRPr="00E6132A">
        <w:t xml:space="preserve"> Э</w:t>
      </w:r>
      <w:proofErr w:type="gramEnd"/>
      <w:r w:rsidRPr="00E6132A">
        <w:t xml:space="preserve"> 1 экз.</w:t>
      </w:r>
      <w:r w:rsidRPr="00E6132A">
        <w:br/>
      </w:r>
      <w:r w:rsidR="00222FC9">
        <w:t>Управление</w:t>
      </w:r>
      <w:r w:rsidR="00222FC9" w:rsidRPr="00E6132A">
        <w:t xml:space="preserve">  правовой, </w:t>
      </w:r>
    </w:p>
    <w:p w:rsidR="00E6132A" w:rsidRPr="00E6132A" w:rsidRDefault="00222FC9" w:rsidP="00222FC9">
      <w:r w:rsidRPr="00E6132A">
        <w:t>кадровой и организационной  работы</w:t>
      </w:r>
      <w:r>
        <w:t xml:space="preserve"> </w:t>
      </w:r>
      <w:r w:rsidRPr="00E6132A">
        <w:t>1 экз.</w:t>
      </w:r>
      <w:r w:rsidRPr="00E6132A">
        <w:br/>
      </w:r>
    </w:p>
    <w:p w:rsidR="008D4BFB" w:rsidRDefault="008D4BFB" w:rsidP="00E6132A"/>
    <w:p w:rsidR="0048057C" w:rsidRDefault="0048057C" w:rsidP="00E6132A"/>
    <w:p w:rsidR="00E6132A" w:rsidRDefault="008D4BFB" w:rsidP="005B3CC3">
      <w:pPr>
        <w:tabs>
          <w:tab w:val="left" w:pos="2130"/>
        </w:tabs>
      </w:pPr>
      <w:r>
        <w:t>Васильев Р.А.</w:t>
      </w:r>
    </w:p>
    <w:p w:rsidR="008D4BFB" w:rsidRDefault="008D4BFB" w:rsidP="005B3CC3">
      <w:pPr>
        <w:tabs>
          <w:tab w:val="left" w:pos="2130"/>
        </w:tabs>
      </w:pPr>
      <w:r>
        <w:t>Тел.:3-24-91</w:t>
      </w:r>
    </w:p>
    <w:tbl>
      <w:tblPr>
        <w:tblW w:w="9720" w:type="dxa"/>
        <w:tblInd w:w="108" w:type="dxa"/>
        <w:tblLook w:val="04A0"/>
      </w:tblPr>
      <w:tblGrid>
        <w:gridCol w:w="4537"/>
        <w:gridCol w:w="5183"/>
      </w:tblGrid>
      <w:tr w:rsidR="00230A53" w:rsidRPr="00230A53" w:rsidTr="00643DDB">
        <w:tc>
          <w:tcPr>
            <w:tcW w:w="4537" w:type="dxa"/>
          </w:tcPr>
          <w:p w:rsidR="00230A53" w:rsidRPr="00230A53" w:rsidRDefault="00230A53" w:rsidP="00230A53">
            <w:pPr>
              <w:suppressAutoHyphens/>
              <w:ind w:firstLine="318"/>
              <w:jc w:val="center"/>
              <w:rPr>
                <w:lang w:eastAsia="zh-CN"/>
              </w:rPr>
            </w:pPr>
          </w:p>
        </w:tc>
        <w:tc>
          <w:tcPr>
            <w:tcW w:w="5183" w:type="dxa"/>
          </w:tcPr>
          <w:p w:rsidR="0048057C" w:rsidRDefault="0048057C" w:rsidP="008D4BFB">
            <w:pPr>
              <w:suppressAutoHyphens/>
              <w:jc w:val="right"/>
              <w:rPr>
                <w:spacing w:val="3"/>
                <w:lang w:eastAsia="zh-CN"/>
              </w:rPr>
            </w:pPr>
            <w:r>
              <w:rPr>
                <w:spacing w:val="3"/>
                <w:lang w:eastAsia="zh-CN"/>
              </w:rPr>
              <w:t>Приложение</w:t>
            </w:r>
          </w:p>
          <w:p w:rsidR="0048057C" w:rsidRDefault="0048057C" w:rsidP="008D4BFB">
            <w:pPr>
              <w:suppressAutoHyphens/>
              <w:jc w:val="right"/>
              <w:rPr>
                <w:spacing w:val="3"/>
                <w:lang w:eastAsia="zh-CN"/>
              </w:rPr>
            </w:pPr>
          </w:p>
          <w:p w:rsidR="00230A53" w:rsidRPr="00230A53" w:rsidRDefault="008D4BFB" w:rsidP="008D4BFB">
            <w:pPr>
              <w:suppressAutoHyphens/>
              <w:jc w:val="right"/>
              <w:rPr>
                <w:spacing w:val="3"/>
                <w:lang w:eastAsia="zh-CN"/>
              </w:rPr>
            </w:pPr>
            <w:r>
              <w:rPr>
                <w:spacing w:val="3"/>
                <w:lang w:eastAsia="zh-CN"/>
              </w:rPr>
              <w:t>УТВЕРЖДЕНО</w:t>
            </w:r>
          </w:p>
          <w:p w:rsidR="00230A53" w:rsidRPr="00230A53" w:rsidRDefault="00222FC9" w:rsidP="008D4BFB">
            <w:pPr>
              <w:suppressAutoHyphens/>
              <w:jc w:val="right"/>
              <w:rPr>
                <w:spacing w:val="3"/>
                <w:lang w:eastAsia="zh-CN"/>
              </w:rPr>
            </w:pPr>
            <w:r>
              <w:rPr>
                <w:spacing w:val="3"/>
                <w:lang w:eastAsia="zh-CN"/>
              </w:rPr>
              <w:t>К постановлению</w:t>
            </w:r>
            <w:r w:rsidR="00230A53" w:rsidRPr="00230A53">
              <w:rPr>
                <w:spacing w:val="3"/>
                <w:lang w:eastAsia="zh-CN"/>
              </w:rPr>
              <w:t xml:space="preserve"> администрации Зиминского районного муниципального образования</w:t>
            </w:r>
          </w:p>
          <w:p w:rsidR="00230A53" w:rsidRPr="00230A53" w:rsidRDefault="00230A53" w:rsidP="008D4BFB">
            <w:pPr>
              <w:suppressAutoHyphens/>
              <w:jc w:val="right"/>
              <w:rPr>
                <w:spacing w:val="3"/>
                <w:lang w:eastAsia="zh-CN"/>
              </w:rPr>
            </w:pPr>
            <w:r w:rsidRPr="00230A53">
              <w:rPr>
                <w:spacing w:val="3"/>
                <w:lang w:eastAsia="zh-CN"/>
              </w:rPr>
              <w:t xml:space="preserve">от </w:t>
            </w:r>
            <w:r w:rsidR="008D4BFB">
              <w:rPr>
                <w:spacing w:val="3"/>
                <w:lang w:eastAsia="zh-CN"/>
              </w:rPr>
              <w:t xml:space="preserve">____________  </w:t>
            </w:r>
            <w:r w:rsidRPr="00230A53">
              <w:rPr>
                <w:spacing w:val="3"/>
                <w:lang w:eastAsia="zh-CN"/>
              </w:rPr>
              <w:t>№</w:t>
            </w:r>
            <w:r w:rsidR="008D4BFB">
              <w:rPr>
                <w:spacing w:val="3"/>
                <w:lang w:eastAsia="zh-CN"/>
              </w:rPr>
              <w:t>________</w:t>
            </w:r>
          </w:p>
          <w:p w:rsidR="00230A53" w:rsidRPr="00230A53" w:rsidRDefault="00230A53" w:rsidP="00230A53">
            <w:pPr>
              <w:suppressAutoHyphens/>
              <w:jc w:val="both"/>
              <w:rPr>
                <w:lang w:eastAsia="zh-CN"/>
              </w:rPr>
            </w:pPr>
          </w:p>
        </w:tc>
      </w:tr>
    </w:tbl>
    <w:p w:rsidR="00230A53" w:rsidRDefault="00230A53" w:rsidP="00722426">
      <w:pPr>
        <w:jc w:val="right"/>
      </w:pPr>
    </w:p>
    <w:p w:rsidR="008D4BFB" w:rsidRPr="003F2626" w:rsidRDefault="008D4BFB" w:rsidP="003F2626">
      <w:pPr>
        <w:pStyle w:val="17"/>
        <w:spacing w:line="240" w:lineRule="auto"/>
        <w:ind w:firstLine="0"/>
        <w:jc w:val="center"/>
        <w:rPr>
          <w:sz w:val="24"/>
          <w:szCs w:val="24"/>
        </w:rPr>
      </w:pPr>
      <w:r w:rsidRPr="003F2626">
        <w:rPr>
          <w:bCs/>
          <w:color w:val="000000"/>
          <w:sz w:val="24"/>
          <w:szCs w:val="24"/>
          <w:lang w:bidi="ru-RU"/>
        </w:rPr>
        <w:t>ПОЛОЖЕНИЕ</w:t>
      </w:r>
    </w:p>
    <w:p w:rsidR="008D4BFB" w:rsidRPr="003F2626" w:rsidRDefault="008D4BFB" w:rsidP="003F2626">
      <w:pPr>
        <w:pStyle w:val="17"/>
        <w:spacing w:line="240" w:lineRule="auto"/>
        <w:ind w:firstLine="0"/>
        <w:jc w:val="center"/>
        <w:rPr>
          <w:bCs/>
          <w:color w:val="000000"/>
          <w:sz w:val="24"/>
          <w:szCs w:val="24"/>
          <w:lang w:bidi="ru-RU"/>
        </w:rPr>
      </w:pPr>
      <w:r w:rsidRPr="003F2626">
        <w:rPr>
          <w:bCs/>
          <w:color w:val="000000"/>
          <w:sz w:val="24"/>
          <w:szCs w:val="24"/>
          <w:lang w:bidi="ru-RU"/>
        </w:rPr>
        <w:t>о конкурсной комиссии по отбору управляющей организации для</w:t>
      </w:r>
      <w:r w:rsidRPr="003F2626">
        <w:rPr>
          <w:bCs/>
          <w:color w:val="000000"/>
          <w:sz w:val="24"/>
          <w:szCs w:val="24"/>
          <w:lang w:bidi="ru-RU"/>
        </w:rPr>
        <w:br/>
        <w:t>управления многоквартирным</w:t>
      </w:r>
      <w:r w:rsidR="0048057C" w:rsidRPr="003F2626">
        <w:rPr>
          <w:bCs/>
          <w:color w:val="000000"/>
          <w:sz w:val="24"/>
          <w:szCs w:val="24"/>
          <w:lang w:bidi="ru-RU"/>
        </w:rPr>
        <w:t>и домами</w:t>
      </w:r>
    </w:p>
    <w:p w:rsidR="008D4BFB" w:rsidRPr="003F2626" w:rsidRDefault="008D4BFB" w:rsidP="003F2626">
      <w:pPr>
        <w:pStyle w:val="17"/>
        <w:spacing w:line="240" w:lineRule="auto"/>
        <w:ind w:firstLine="0"/>
        <w:jc w:val="center"/>
        <w:rPr>
          <w:sz w:val="24"/>
          <w:szCs w:val="24"/>
        </w:rPr>
      </w:pPr>
    </w:p>
    <w:p w:rsidR="008D4BFB" w:rsidRPr="003F2626" w:rsidRDefault="008D4BFB" w:rsidP="00D032AB">
      <w:pPr>
        <w:pStyle w:val="22"/>
        <w:keepNext/>
        <w:keepLines/>
        <w:numPr>
          <w:ilvl w:val="0"/>
          <w:numId w:val="3"/>
        </w:numPr>
        <w:tabs>
          <w:tab w:val="left" w:pos="303"/>
        </w:tabs>
        <w:spacing w:after="0" w:line="240" w:lineRule="auto"/>
        <w:rPr>
          <w:b w:val="0"/>
          <w:sz w:val="24"/>
          <w:szCs w:val="24"/>
        </w:rPr>
      </w:pPr>
      <w:bookmarkStart w:id="0" w:name="bookmark4"/>
      <w:r w:rsidRPr="003F2626">
        <w:rPr>
          <w:b w:val="0"/>
          <w:color w:val="000000"/>
          <w:sz w:val="24"/>
          <w:szCs w:val="24"/>
          <w:lang w:bidi="ru-RU"/>
        </w:rPr>
        <w:t>Общие положения</w:t>
      </w:r>
      <w:bookmarkEnd w:id="0"/>
    </w:p>
    <w:p w:rsidR="003F2626" w:rsidRPr="003F2626" w:rsidRDefault="003F2626" w:rsidP="003F2626">
      <w:pPr>
        <w:pStyle w:val="22"/>
        <w:keepNext/>
        <w:keepLines/>
        <w:tabs>
          <w:tab w:val="left" w:pos="303"/>
        </w:tabs>
        <w:spacing w:after="0" w:line="240" w:lineRule="auto"/>
        <w:ind w:left="720"/>
        <w:jc w:val="left"/>
        <w:rPr>
          <w:b w:val="0"/>
          <w:sz w:val="24"/>
          <w:szCs w:val="24"/>
        </w:rPr>
      </w:pPr>
    </w:p>
    <w:p w:rsidR="008D4BFB" w:rsidRPr="003F2626" w:rsidRDefault="008D4BFB" w:rsidP="003F2626">
      <w:pPr>
        <w:pStyle w:val="17"/>
        <w:tabs>
          <w:tab w:val="left" w:pos="1047"/>
        </w:tabs>
        <w:spacing w:line="240" w:lineRule="auto"/>
        <w:ind w:firstLine="567"/>
        <w:jc w:val="both"/>
        <w:rPr>
          <w:sz w:val="24"/>
          <w:szCs w:val="24"/>
        </w:rPr>
      </w:pPr>
      <w:r w:rsidRPr="003F2626">
        <w:rPr>
          <w:color w:val="000000"/>
          <w:sz w:val="24"/>
          <w:szCs w:val="24"/>
          <w:lang w:bidi="ru-RU"/>
        </w:rPr>
        <w:t>1.</w:t>
      </w:r>
      <w:r w:rsidR="0048057C" w:rsidRPr="003F2626">
        <w:rPr>
          <w:color w:val="000000"/>
          <w:sz w:val="24"/>
          <w:szCs w:val="24"/>
          <w:lang w:bidi="ru-RU"/>
        </w:rPr>
        <w:t xml:space="preserve"> </w:t>
      </w:r>
      <w:r w:rsidRPr="003F2626">
        <w:rPr>
          <w:color w:val="000000"/>
          <w:sz w:val="24"/>
          <w:szCs w:val="24"/>
          <w:lang w:bidi="ru-RU"/>
        </w:rPr>
        <w:t>Настоящее Положение определяет понятие, цели создания, функции, состав и порядок деятельности конкурсной комиссии по проведению конкурсов по отбору управляющей организации для управления многоквартирным</w:t>
      </w:r>
      <w:r w:rsidR="0048057C" w:rsidRPr="003F2626">
        <w:rPr>
          <w:color w:val="000000"/>
          <w:sz w:val="24"/>
          <w:szCs w:val="24"/>
          <w:lang w:bidi="ru-RU"/>
        </w:rPr>
        <w:t>и домами</w:t>
      </w:r>
      <w:r w:rsidRPr="003F2626">
        <w:rPr>
          <w:color w:val="000000"/>
          <w:sz w:val="24"/>
          <w:szCs w:val="24"/>
          <w:lang w:bidi="ru-RU"/>
        </w:rPr>
        <w:t xml:space="preserve"> (далее - Конкурсная комиссия).</w:t>
      </w:r>
    </w:p>
    <w:p w:rsidR="008D4BFB" w:rsidRPr="003F2626" w:rsidRDefault="008D4BFB" w:rsidP="003F2626">
      <w:pPr>
        <w:pStyle w:val="17"/>
        <w:tabs>
          <w:tab w:val="left" w:pos="1052"/>
        </w:tabs>
        <w:spacing w:line="240" w:lineRule="auto"/>
        <w:ind w:firstLine="567"/>
        <w:jc w:val="both"/>
        <w:rPr>
          <w:sz w:val="24"/>
          <w:szCs w:val="24"/>
        </w:rPr>
      </w:pPr>
      <w:r w:rsidRPr="003F2626">
        <w:rPr>
          <w:color w:val="000000"/>
          <w:sz w:val="24"/>
          <w:szCs w:val="24"/>
          <w:lang w:bidi="ru-RU"/>
        </w:rPr>
        <w:t>2. Конкурсная комиссия в своей деятельности руководствуется Жилищным кодексом Российской Федерации,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Представительства Российской Федерации от 06 февраля 2006 г. № 75, муниципальными правовыми актами и настоящим Положением</w:t>
      </w:r>
      <w:r w:rsidR="0048057C" w:rsidRPr="003F2626">
        <w:rPr>
          <w:color w:val="000000"/>
          <w:sz w:val="24"/>
          <w:szCs w:val="24"/>
          <w:lang w:bidi="ru-RU"/>
        </w:rPr>
        <w:t xml:space="preserve"> (далее – Правила проведения конкурса)</w:t>
      </w:r>
      <w:r w:rsidRPr="003F2626">
        <w:rPr>
          <w:color w:val="000000"/>
          <w:sz w:val="24"/>
          <w:szCs w:val="24"/>
          <w:lang w:bidi="ru-RU"/>
        </w:rPr>
        <w:t>.</w:t>
      </w:r>
    </w:p>
    <w:p w:rsidR="008D4BFB" w:rsidRPr="003F2626" w:rsidRDefault="008D4BFB" w:rsidP="003F2626">
      <w:pPr>
        <w:pStyle w:val="17"/>
        <w:tabs>
          <w:tab w:val="left" w:pos="1047"/>
        </w:tabs>
        <w:spacing w:line="240" w:lineRule="auto"/>
        <w:ind w:firstLine="567"/>
        <w:jc w:val="both"/>
        <w:rPr>
          <w:sz w:val="24"/>
          <w:szCs w:val="24"/>
        </w:rPr>
      </w:pPr>
      <w:r w:rsidRPr="003F2626">
        <w:rPr>
          <w:color w:val="000000"/>
          <w:sz w:val="24"/>
          <w:szCs w:val="24"/>
          <w:lang w:bidi="ru-RU"/>
        </w:rPr>
        <w:t>3. Конкурсная комиссия, создается в целях проведения конкурса и определения победителя конкурса на право заключения договора управления многоквартирным</w:t>
      </w:r>
      <w:r w:rsidR="007F4009" w:rsidRPr="003F2626">
        <w:rPr>
          <w:color w:val="000000"/>
          <w:sz w:val="24"/>
          <w:szCs w:val="24"/>
          <w:lang w:bidi="ru-RU"/>
        </w:rPr>
        <w:t>и домами</w:t>
      </w:r>
      <w:r w:rsidRPr="003F2626">
        <w:rPr>
          <w:color w:val="000000"/>
          <w:sz w:val="24"/>
          <w:szCs w:val="24"/>
          <w:lang w:bidi="ru-RU"/>
        </w:rPr>
        <w:t>.</w:t>
      </w:r>
    </w:p>
    <w:p w:rsidR="008D4BFB" w:rsidRPr="003F2626" w:rsidRDefault="008D4BFB" w:rsidP="003F2626">
      <w:pPr>
        <w:pStyle w:val="17"/>
        <w:tabs>
          <w:tab w:val="left" w:pos="1047"/>
        </w:tabs>
        <w:spacing w:line="240" w:lineRule="auto"/>
        <w:ind w:firstLine="567"/>
        <w:jc w:val="both"/>
        <w:rPr>
          <w:sz w:val="24"/>
          <w:szCs w:val="24"/>
        </w:rPr>
      </w:pPr>
      <w:r w:rsidRPr="003F2626">
        <w:rPr>
          <w:color w:val="000000"/>
          <w:sz w:val="24"/>
          <w:szCs w:val="24"/>
          <w:lang w:bidi="ru-RU"/>
        </w:rPr>
        <w:t xml:space="preserve">4. Организатором открытых конкурсов по отбору управляющих организаций для управления многоквартирными домами, расположенными на территории </w:t>
      </w:r>
      <w:r w:rsidR="007F4009" w:rsidRPr="003F2626">
        <w:rPr>
          <w:color w:val="000000"/>
          <w:sz w:val="24"/>
          <w:szCs w:val="24"/>
          <w:lang w:bidi="ru-RU"/>
        </w:rPr>
        <w:t xml:space="preserve">Зиминского района </w:t>
      </w:r>
      <w:r w:rsidRPr="003F2626">
        <w:rPr>
          <w:color w:val="000000"/>
          <w:sz w:val="24"/>
          <w:szCs w:val="24"/>
          <w:lang w:bidi="ru-RU"/>
        </w:rPr>
        <w:t xml:space="preserve">является администрация </w:t>
      </w:r>
      <w:r w:rsidR="007F4009" w:rsidRPr="003F2626">
        <w:rPr>
          <w:color w:val="000000"/>
          <w:sz w:val="24"/>
          <w:szCs w:val="24"/>
          <w:lang w:bidi="ru-RU"/>
        </w:rPr>
        <w:t xml:space="preserve">Зиминского районного муниципального образования </w:t>
      </w:r>
      <w:r w:rsidRPr="003F2626">
        <w:rPr>
          <w:color w:val="000000"/>
          <w:sz w:val="24"/>
          <w:szCs w:val="24"/>
          <w:lang w:bidi="ru-RU"/>
        </w:rPr>
        <w:t xml:space="preserve">в лице </w:t>
      </w:r>
      <w:r w:rsidR="00A9039D" w:rsidRPr="003F2626">
        <w:rPr>
          <w:color w:val="000000"/>
          <w:sz w:val="24"/>
          <w:szCs w:val="24"/>
          <w:lang w:bidi="ru-RU"/>
        </w:rPr>
        <w:t>отдела жилищно-коммунального хозяйства и экологии</w:t>
      </w:r>
      <w:r w:rsidRPr="003F2626">
        <w:rPr>
          <w:color w:val="000000"/>
          <w:sz w:val="24"/>
          <w:szCs w:val="24"/>
          <w:lang w:bidi="ru-RU"/>
        </w:rPr>
        <w:t xml:space="preserve">, уполномоченного на проведение конкурса распоряжением администрации </w:t>
      </w:r>
      <w:r w:rsidR="00A9039D" w:rsidRPr="003F2626">
        <w:rPr>
          <w:color w:val="000000"/>
          <w:sz w:val="24"/>
          <w:szCs w:val="24"/>
          <w:lang w:bidi="ru-RU"/>
        </w:rPr>
        <w:t>Зиминского районного муниципального образования (далее – организатор конкурса)</w:t>
      </w:r>
      <w:r w:rsidRPr="003F2626">
        <w:rPr>
          <w:color w:val="000000"/>
          <w:sz w:val="24"/>
          <w:szCs w:val="24"/>
          <w:lang w:bidi="ru-RU"/>
        </w:rPr>
        <w:t>.</w:t>
      </w:r>
    </w:p>
    <w:p w:rsidR="008D4BFB" w:rsidRPr="003F2626" w:rsidRDefault="008D4BFB" w:rsidP="003F2626">
      <w:pPr>
        <w:pStyle w:val="17"/>
        <w:spacing w:line="240" w:lineRule="auto"/>
        <w:ind w:firstLine="740"/>
        <w:jc w:val="both"/>
        <w:rPr>
          <w:sz w:val="24"/>
          <w:szCs w:val="24"/>
        </w:rPr>
      </w:pPr>
      <w:r w:rsidRPr="003F2626">
        <w:rPr>
          <w:color w:val="000000"/>
          <w:sz w:val="24"/>
          <w:szCs w:val="24"/>
          <w:lang w:bidi="ru-RU"/>
        </w:rPr>
        <w:t>Конкурс проводится, если:</w:t>
      </w:r>
    </w:p>
    <w:p w:rsidR="008D4BFB" w:rsidRPr="003F2626" w:rsidRDefault="008D4BFB" w:rsidP="00D032AB">
      <w:pPr>
        <w:pStyle w:val="17"/>
        <w:numPr>
          <w:ilvl w:val="0"/>
          <w:numId w:val="2"/>
        </w:numPr>
        <w:tabs>
          <w:tab w:val="left" w:pos="1081"/>
        </w:tabs>
        <w:spacing w:line="240" w:lineRule="auto"/>
        <w:ind w:firstLine="567"/>
        <w:jc w:val="both"/>
        <w:rPr>
          <w:sz w:val="24"/>
          <w:szCs w:val="24"/>
        </w:rPr>
      </w:pPr>
      <w:r w:rsidRPr="003F2626">
        <w:rPr>
          <w:color w:val="000000"/>
          <w:sz w:val="24"/>
          <w:szCs w:val="24"/>
          <w:lang w:bidi="ru-RU"/>
        </w:rPr>
        <w:t>собственниками помещений в многоквартирном доме не выбран способ управления этим домом, в том числе в следующих случаях:</w:t>
      </w:r>
    </w:p>
    <w:p w:rsidR="008D4BFB" w:rsidRPr="003F2626" w:rsidRDefault="008D4BFB" w:rsidP="003F2626">
      <w:pPr>
        <w:pStyle w:val="17"/>
        <w:spacing w:line="240" w:lineRule="auto"/>
        <w:ind w:firstLine="567"/>
        <w:jc w:val="both"/>
        <w:rPr>
          <w:sz w:val="24"/>
          <w:szCs w:val="24"/>
        </w:rPr>
      </w:pPr>
      <w:r w:rsidRPr="003F2626">
        <w:rPr>
          <w:color w:val="000000"/>
          <w:sz w:val="24"/>
          <w:szCs w:val="24"/>
          <w:lang w:bidi="ru-RU"/>
        </w:rPr>
        <w:t>собственниками помещений в многоквартирном доме общее собрание по вопросу выбора способа управления многоквартирным домом не проводилось или решение о выборе способа управления многоквартирным домом не было принято;</w:t>
      </w:r>
    </w:p>
    <w:p w:rsidR="008D4BFB" w:rsidRPr="003F2626" w:rsidRDefault="008D4BFB" w:rsidP="003F2626">
      <w:pPr>
        <w:pStyle w:val="17"/>
        <w:spacing w:line="240" w:lineRule="auto"/>
        <w:ind w:firstLine="567"/>
        <w:jc w:val="both"/>
        <w:rPr>
          <w:color w:val="000000"/>
          <w:sz w:val="24"/>
          <w:szCs w:val="24"/>
          <w:lang w:bidi="ru-RU"/>
        </w:rPr>
      </w:pPr>
      <w:r w:rsidRPr="003F2626">
        <w:rPr>
          <w:color w:val="000000"/>
          <w:sz w:val="24"/>
          <w:szCs w:val="24"/>
          <w:lang w:bidi="ru-RU"/>
        </w:rPr>
        <w:t xml:space="preserve">по истечении </w:t>
      </w:r>
      <w:r w:rsidR="00A9039D" w:rsidRPr="003F2626">
        <w:rPr>
          <w:color w:val="000000"/>
          <w:sz w:val="24"/>
          <w:szCs w:val="24"/>
          <w:lang w:bidi="ru-RU"/>
        </w:rPr>
        <w:t>двух</w:t>
      </w:r>
      <w:r w:rsidRPr="003F2626">
        <w:rPr>
          <w:color w:val="000000"/>
          <w:sz w:val="24"/>
          <w:szCs w:val="24"/>
          <w:lang w:bidi="ru-RU"/>
        </w:rPr>
        <w:t xml:space="preserve"> месяцев после вступления в законную силу решения суда о признании несостоявшимся общего собрания собственников помещений в многоквартирном доме по вопросу выбора способа управления многоквартирным домом повторное общее собрание не проводилось или решение о выборе способа управления многоквартирным домом не было принято;</w:t>
      </w:r>
    </w:p>
    <w:p w:rsidR="008D4BFB" w:rsidRPr="003F2626" w:rsidRDefault="008D4BFB" w:rsidP="00D032AB">
      <w:pPr>
        <w:pStyle w:val="17"/>
        <w:numPr>
          <w:ilvl w:val="0"/>
          <w:numId w:val="2"/>
        </w:numPr>
        <w:spacing w:line="240" w:lineRule="auto"/>
        <w:ind w:firstLine="567"/>
        <w:jc w:val="both"/>
        <w:rPr>
          <w:color w:val="000000"/>
          <w:sz w:val="24"/>
          <w:szCs w:val="24"/>
          <w:lang w:bidi="ru-RU"/>
        </w:rPr>
      </w:pPr>
      <w:r w:rsidRPr="003F2626">
        <w:rPr>
          <w:color w:val="000000"/>
          <w:sz w:val="24"/>
          <w:szCs w:val="24"/>
          <w:lang w:bidi="ru-RU"/>
        </w:rPr>
        <w:t>принятое собственниками помещений в многоквартирном доме решение о выборе способа управления домом не реализовано, в том числе в следующих случаях:</w:t>
      </w:r>
    </w:p>
    <w:p w:rsidR="008D4BFB" w:rsidRPr="003F2626" w:rsidRDefault="008D4BFB" w:rsidP="003F2626">
      <w:pPr>
        <w:pStyle w:val="17"/>
        <w:spacing w:line="240" w:lineRule="auto"/>
        <w:ind w:firstLine="567"/>
        <w:jc w:val="both"/>
        <w:rPr>
          <w:color w:val="000000"/>
          <w:sz w:val="24"/>
          <w:szCs w:val="24"/>
          <w:lang w:bidi="ru-RU"/>
        </w:rPr>
      </w:pPr>
      <w:r w:rsidRPr="003F2626">
        <w:rPr>
          <w:color w:val="000000"/>
          <w:sz w:val="24"/>
          <w:szCs w:val="24"/>
          <w:lang w:bidi="ru-RU"/>
        </w:rPr>
        <w:t>большинство собственников помещений в многоквартирном доме не заключили договоры, предусмотренные статьей 164 Жилищного кодекса Российской Федерации;</w:t>
      </w:r>
    </w:p>
    <w:p w:rsidR="008D4BFB" w:rsidRPr="003F2626" w:rsidRDefault="008D4BFB" w:rsidP="003F2626">
      <w:pPr>
        <w:pStyle w:val="17"/>
        <w:spacing w:line="240" w:lineRule="auto"/>
        <w:ind w:firstLine="567"/>
        <w:jc w:val="both"/>
        <w:rPr>
          <w:color w:val="000000"/>
          <w:sz w:val="24"/>
          <w:szCs w:val="24"/>
          <w:lang w:bidi="ru-RU"/>
        </w:rPr>
      </w:pPr>
      <w:r w:rsidRPr="003F2626">
        <w:rPr>
          <w:color w:val="000000"/>
          <w:sz w:val="24"/>
          <w:szCs w:val="24"/>
          <w:lang w:bidi="ru-RU"/>
        </w:rPr>
        <w:t>собственники помещений в многоквартирном доме не направили в уполномоченный федеральный орган исполнительной власти документы, необходимые для государственной регистрации товарищества собственников жилья либо жилищного кооператива или иного специализированного потребительского кооператива;</w:t>
      </w:r>
    </w:p>
    <w:p w:rsidR="008D4BFB" w:rsidRPr="003F2626" w:rsidRDefault="008D4BFB" w:rsidP="003F2626">
      <w:pPr>
        <w:pStyle w:val="17"/>
        <w:spacing w:line="240" w:lineRule="auto"/>
        <w:ind w:firstLine="567"/>
        <w:jc w:val="both"/>
        <w:rPr>
          <w:color w:val="000000"/>
          <w:sz w:val="24"/>
          <w:szCs w:val="24"/>
          <w:lang w:bidi="ru-RU"/>
        </w:rPr>
      </w:pPr>
      <w:r w:rsidRPr="003F2626">
        <w:rPr>
          <w:color w:val="000000"/>
          <w:sz w:val="24"/>
          <w:szCs w:val="24"/>
          <w:lang w:bidi="ru-RU"/>
        </w:rPr>
        <w:t>не заключены договоры управления многоквартирным домом, предусмотренные статьей 162 Жилищного кодекса Российской Федерации;</w:t>
      </w:r>
    </w:p>
    <w:p w:rsidR="008D4BFB" w:rsidRPr="003F2626" w:rsidRDefault="008D4BFB" w:rsidP="00D032AB">
      <w:pPr>
        <w:pStyle w:val="17"/>
        <w:numPr>
          <w:ilvl w:val="0"/>
          <w:numId w:val="2"/>
        </w:numPr>
        <w:spacing w:line="240" w:lineRule="auto"/>
        <w:ind w:firstLine="567"/>
        <w:jc w:val="both"/>
        <w:rPr>
          <w:color w:val="000000"/>
          <w:sz w:val="24"/>
          <w:szCs w:val="24"/>
          <w:lang w:bidi="ru-RU"/>
        </w:rPr>
      </w:pPr>
      <w:r w:rsidRPr="003F2626">
        <w:rPr>
          <w:color w:val="000000"/>
          <w:sz w:val="24"/>
          <w:szCs w:val="24"/>
          <w:lang w:bidi="ru-RU"/>
        </w:rPr>
        <w:t xml:space="preserve">до окончания срока действия договора управления многоквартирным домом, </w:t>
      </w:r>
      <w:r w:rsidRPr="003F2626">
        <w:rPr>
          <w:color w:val="000000"/>
          <w:sz w:val="24"/>
          <w:szCs w:val="24"/>
          <w:lang w:bidi="ru-RU"/>
        </w:rPr>
        <w:lastRenderedPageBreak/>
        <w:t>заключенного по результатам конкурса, не выбран способ управления этим домом или если принятое решение о выборе способа управления этим домом не было реализовано;</w:t>
      </w:r>
    </w:p>
    <w:p w:rsidR="008D4BFB" w:rsidRPr="003F2626" w:rsidRDefault="008D4BFB" w:rsidP="00D032AB">
      <w:pPr>
        <w:pStyle w:val="17"/>
        <w:numPr>
          <w:ilvl w:val="0"/>
          <w:numId w:val="2"/>
        </w:numPr>
        <w:spacing w:line="240" w:lineRule="auto"/>
        <w:ind w:firstLine="567"/>
        <w:jc w:val="both"/>
        <w:rPr>
          <w:color w:val="000000"/>
          <w:sz w:val="24"/>
          <w:szCs w:val="24"/>
          <w:lang w:bidi="ru-RU"/>
        </w:rPr>
      </w:pPr>
      <w:r w:rsidRPr="003F2626">
        <w:rPr>
          <w:color w:val="000000"/>
          <w:sz w:val="24"/>
          <w:szCs w:val="24"/>
          <w:lang w:bidi="ru-RU"/>
        </w:rPr>
        <w:t>в установленном законодательством Российской Федерации о градостроительной деятельности порядке выдано разрешение на ввод в эксплуатацию многоквартирного дома.</w:t>
      </w:r>
    </w:p>
    <w:p w:rsidR="008D4BFB" w:rsidRPr="003F2626" w:rsidRDefault="008D4BFB" w:rsidP="003F2626">
      <w:pPr>
        <w:pStyle w:val="17"/>
        <w:spacing w:line="240" w:lineRule="auto"/>
        <w:ind w:left="567" w:firstLine="0"/>
        <w:jc w:val="both"/>
        <w:rPr>
          <w:color w:val="000000"/>
          <w:sz w:val="24"/>
          <w:szCs w:val="24"/>
          <w:lang w:bidi="ru-RU"/>
        </w:rPr>
      </w:pPr>
    </w:p>
    <w:p w:rsidR="008D4BFB" w:rsidRDefault="008D4BFB" w:rsidP="00D032AB">
      <w:pPr>
        <w:pStyle w:val="22"/>
        <w:keepNext/>
        <w:keepLines/>
        <w:numPr>
          <w:ilvl w:val="0"/>
          <w:numId w:val="3"/>
        </w:numPr>
        <w:tabs>
          <w:tab w:val="left" w:pos="303"/>
        </w:tabs>
        <w:spacing w:after="0" w:line="240" w:lineRule="auto"/>
        <w:rPr>
          <w:b w:val="0"/>
          <w:color w:val="000000"/>
          <w:sz w:val="24"/>
          <w:szCs w:val="24"/>
          <w:lang w:bidi="ru-RU"/>
        </w:rPr>
      </w:pPr>
      <w:bookmarkStart w:id="1" w:name="bookmark6"/>
      <w:r w:rsidRPr="003F2626">
        <w:rPr>
          <w:b w:val="0"/>
          <w:color w:val="000000"/>
          <w:sz w:val="24"/>
          <w:szCs w:val="24"/>
          <w:lang w:bidi="ru-RU"/>
        </w:rPr>
        <w:t>Порядок формирован</w:t>
      </w:r>
      <w:r w:rsidR="00A9039D" w:rsidRPr="003F2626">
        <w:rPr>
          <w:b w:val="0"/>
          <w:color w:val="000000"/>
          <w:sz w:val="24"/>
          <w:szCs w:val="24"/>
          <w:lang w:bidi="ru-RU"/>
        </w:rPr>
        <w:t>ия и состав К</w:t>
      </w:r>
      <w:r w:rsidRPr="003F2626">
        <w:rPr>
          <w:b w:val="0"/>
          <w:color w:val="000000"/>
          <w:sz w:val="24"/>
          <w:szCs w:val="24"/>
          <w:lang w:bidi="ru-RU"/>
        </w:rPr>
        <w:t>онкурсной комиссии</w:t>
      </w:r>
      <w:bookmarkEnd w:id="1"/>
    </w:p>
    <w:p w:rsidR="003F2626" w:rsidRPr="003F2626" w:rsidRDefault="003F2626" w:rsidP="003F2626">
      <w:pPr>
        <w:pStyle w:val="22"/>
        <w:keepNext/>
        <w:keepLines/>
        <w:tabs>
          <w:tab w:val="left" w:pos="303"/>
        </w:tabs>
        <w:spacing w:after="0" w:line="240" w:lineRule="auto"/>
        <w:ind w:left="720"/>
        <w:jc w:val="left"/>
        <w:rPr>
          <w:b w:val="0"/>
          <w:color w:val="000000"/>
          <w:sz w:val="24"/>
          <w:szCs w:val="24"/>
          <w:lang w:bidi="ru-RU"/>
        </w:rPr>
      </w:pPr>
    </w:p>
    <w:p w:rsidR="00A9039D" w:rsidRPr="003F2626" w:rsidRDefault="008D4BFB" w:rsidP="00D032AB">
      <w:pPr>
        <w:pStyle w:val="17"/>
        <w:numPr>
          <w:ilvl w:val="0"/>
          <w:numId w:val="9"/>
        </w:numPr>
        <w:tabs>
          <w:tab w:val="left" w:pos="1278"/>
        </w:tabs>
        <w:spacing w:line="240" w:lineRule="auto"/>
        <w:ind w:left="0" w:firstLine="567"/>
        <w:jc w:val="both"/>
        <w:rPr>
          <w:sz w:val="24"/>
          <w:szCs w:val="24"/>
        </w:rPr>
      </w:pPr>
      <w:r w:rsidRPr="003F2626">
        <w:rPr>
          <w:color w:val="000000"/>
          <w:sz w:val="24"/>
          <w:szCs w:val="24"/>
          <w:lang w:bidi="ru-RU"/>
        </w:rPr>
        <w:t>Конкурсная комиссия является коллегиальным органом.</w:t>
      </w:r>
    </w:p>
    <w:p w:rsidR="00A9039D" w:rsidRPr="003F2626" w:rsidRDefault="008D4BFB" w:rsidP="00D032AB">
      <w:pPr>
        <w:pStyle w:val="17"/>
        <w:numPr>
          <w:ilvl w:val="0"/>
          <w:numId w:val="9"/>
        </w:numPr>
        <w:tabs>
          <w:tab w:val="left" w:pos="1275"/>
        </w:tabs>
        <w:spacing w:line="240" w:lineRule="auto"/>
        <w:ind w:left="0" w:firstLine="567"/>
        <w:jc w:val="both"/>
        <w:rPr>
          <w:sz w:val="24"/>
          <w:szCs w:val="24"/>
        </w:rPr>
      </w:pPr>
      <w:r w:rsidRPr="003F2626">
        <w:rPr>
          <w:color w:val="000000"/>
          <w:sz w:val="24"/>
          <w:szCs w:val="24"/>
          <w:lang w:bidi="ru-RU"/>
        </w:rPr>
        <w:t xml:space="preserve">Состав конкурсной комиссии утверждается </w:t>
      </w:r>
      <w:r w:rsidR="00A9039D" w:rsidRPr="003F2626">
        <w:rPr>
          <w:color w:val="000000"/>
          <w:sz w:val="24"/>
          <w:szCs w:val="24"/>
          <w:lang w:bidi="ru-RU"/>
        </w:rPr>
        <w:t>распоряжением</w:t>
      </w:r>
      <w:r w:rsidRPr="003F2626">
        <w:rPr>
          <w:color w:val="000000"/>
          <w:sz w:val="24"/>
          <w:szCs w:val="24"/>
          <w:lang w:bidi="ru-RU"/>
        </w:rPr>
        <w:t xml:space="preserve"> администрации Зиминского районного муниципального образования.</w:t>
      </w:r>
    </w:p>
    <w:p w:rsidR="00A9039D" w:rsidRPr="003F2626" w:rsidRDefault="00A9039D" w:rsidP="00D032AB">
      <w:pPr>
        <w:pStyle w:val="17"/>
        <w:numPr>
          <w:ilvl w:val="0"/>
          <w:numId w:val="9"/>
        </w:numPr>
        <w:tabs>
          <w:tab w:val="left" w:pos="1275"/>
        </w:tabs>
        <w:spacing w:line="240" w:lineRule="auto"/>
        <w:ind w:left="0" w:firstLine="567"/>
        <w:jc w:val="both"/>
        <w:rPr>
          <w:sz w:val="24"/>
          <w:szCs w:val="24"/>
        </w:rPr>
      </w:pPr>
      <w:r w:rsidRPr="003F2626">
        <w:rPr>
          <w:color w:val="000000"/>
          <w:sz w:val="24"/>
          <w:szCs w:val="24"/>
          <w:lang w:bidi="ru-RU"/>
        </w:rPr>
        <w:t>В состав К</w:t>
      </w:r>
      <w:r w:rsidR="008D4BFB" w:rsidRPr="003F2626">
        <w:rPr>
          <w:color w:val="000000"/>
          <w:sz w:val="24"/>
          <w:szCs w:val="24"/>
          <w:lang w:bidi="ru-RU"/>
        </w:rPr>
        <w:t>онкурсной комиссии входит не менее пяти чело</w:t>
      </w:r>
      <w:r w:rsidRPr="003F2626">
        <w:rPr>
          <w:color w:val="000000"/>
          <w:sz w:val="24"/>
          <w:szCs w:val="24"/>
          <w:lang w:bidi="ru-RU"/>
        </w:rPr>
        <w:t>век: председатель К</w:t>
      </w:r>
      <w:r w:rsidR="008D4BFB" w:rsidRPr="003F2626">
        <w:rPr>
          <w:color w:val="000000"/>
          <w:sz w:val="24"/>
          <w:szCs w:val="24"/>
          <w:lang w:bidi="ru-RU"/>
        </w:rPr>
        <w:t>онкурсной коми</w:t>
      </w:r>
      <w:r w:rsidRPr="003F2626">
        <w:rPr>
          <w:color w:val="000000"/>
          <w:sz w:val="24"/>
          <w:szCs w:val="24"/>
          <w:lang w:bidi="ru-RU"/>
        </w:rPr>
        <w:t>ссии, заместитель председателя Конкурсной комиссии и члены К</w:t>
      </w:r>
      <w:r w:rsidR="008D4BFB" w:rsidRPr="003F2626">
        <w:rPr>
          <w:color w:val="000000"/>
          <w:sz w:val="24"/>
          <w:szCs w:val="24"/>
          <w:lang w:bidi="ru-RU"/>
        </w:rPr>
        <w:t xml:space="preserve">онкурсной комиссии. В состав </w:t>
      </w:r>
      <w:r w:rsidRPr="003F2626">
        <w:rPr>
          <w:color w:val="000000"/>
          <w:sz w:val="24"/>
          <w:szCs w:val="24"/>
          <w:lang w:bidi="ru-RU"/>
        </w:rPr>
        <w:t xml:space="preserve">Конкурсной </w:t>
      </w:r>
      <w:r w:rsidR="008D4BFB" w:rsidRPr="003F2626">
        <w:rPr>
          <w:color w:val="000000"/>
          <w:sz w:val="24"/>
          <w:szCs w:val="24"/>
          <w:lang w:bidi="ru-RU"/>
        </w:rPr>
        <w:t>комиссии также могут в</w:t>
      </w:r>
      <w:r w:rsidRPr="003F2626">
        <w:rPr>
          <w:color w:val="000000"/>
          <w:sz w:val="24"/>
          <w:szCs w:val="24"/>
          <w:lang w:bidi="ru-RU"/>
        </w:rPr>
        <w:t>ходить</w:t>
      </w:r>
      <w:r w:rsidR="008D4BFB" w:rsidRPr="003F2626">
        <w:rPr>
          <w:color w:val="000000"/>
          <w:sz w:val="24"/>
          <w:szCs w:val="24"/>
          <w:lang w:bidi="ru-RU"/>
        </w:rPr>
        <w:t xml:space="preserve"> депутаты Думы Зиминского муниципального района по согласованию.</w:t>
      </w:r>
    </w:p>
    <w:p w:rsidR="008D4BFB" w:rsidRPr="003F2626" w:rsidRDefault="00A9039D" w:rsidP="00D032AB">
      <w:pPr>
        <w:pStyle w:val="17"/>
        <w:numPr>
          <w:ilvl w:val="0"/>
          <w:numId w:val="9"/>
        </w:numPr>
        <w:tabs>
          <w:tab w:val="left" w:pos="1275"/>
        </w:tabs>
        <w:spacing w:line="240" w:lineRule="auto"/>
        <w:ind w:left="0" w:firstLine="567"/>
        <w:jc w:val="both"/>
        <w:rPr>
          <w:sz w:val="24"/>
          <w:szCs w:val="24"/>
        </w:rPr>
      </w:pPr>
      <w:proofErr w:type="gramStart"/>
      <w:r w:rsidRPr="003F2626">
        <w:rPr>
          <w:color w:val="000000"/>
          <w:sz w:val="24"/>
          <w:szCs w:val="24"/>
          <w:lang w:bidi="ru-RU"/>
        </w:rPr>
        <w:t>Членами К</w:t>
      </w:r>
      <w:r w:rsidR="008D4BFB" w:rsidRPr="003F2626">
        <w:rPr>
          <w:color w:val="000000"/>
          <w:sz w:val="24"/>
          <w:szCs w:val="24"/>
          <w:lang w:bidi="ru-RU"/>
        </w:rPr>
        <w:t>онкурсной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w:t>
      </w:r>
      <w:proofErr w:type="gramEnd"/>
      <w:r w:rsidR="008D4BFB" w:rsidRPr="003F2626">
        <w:rPr>
          <w:color w:val="000000"/>
          <w:sz w:val="24"/>
          <w:szCs w:val="24"/>
          <w:lang w:bidi="ru-RU"/>
        </w:rPr>
        <w:t xml:space="preserve">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В случае выявления таких лиц организатор конкурса обязан незамедли</w:t>
      </w:r>
      <w:r w:rsidRPr="003F2626">
        <w:rPr>
          <w:color w:val="000000"/>
          <w:sz w:val="24"/>
          <w:szCs w:val="24"/>
          <w:lang w:bidi="ru-RU"/>
        </w:rPr>
        <w:t>тельно исключить их из состава К</w:t>
      </w:r>
      <w:r w:rsidR="008D4BFB" w:rsidRPr="003F2626">
        <w:rPr>
          <w:color w:val="000000"/>
          <w:sz w:val="24"/>
          <w:szCs w:val="24"/>
          <w:lang w:bidi="ru-RU"/>
        </w:rPr>
        <w:t>онкурсной комиссии и назначить иных лиц в соответствии с настоящим Положением.</w:t>
      </w:r>
    </w:p>
    <w:p w:rsidR="008D4BFB" w:rsidRPr="003F2626" w:rsidRDefault="008D4BFB" w:rsidP="003F2626">
      <w:pPr>
        <w:pStyle w:val="17"/>
        <w:tabs>
          <w:tab w:val="left" w:pos="1275"/>
        </w:tabs>
        <w:spacing w:line="240" w:lineRule="auto"/>
        <w:ind w:left="567" w:firstLine="0"/>
        <w:jc w:val="both"/>
        <w:rPr>
          <w:color w:val="000000"/>
          <w:sz w:val="24"/>
          <w:szCs w:val="24"/>
          <w:lang w:bidi="ru-RU"/>
        </w:rPr>
      </w:pPr>
    </w:p>
    <w:p w:rsidR="008D4BFB" w:rsidRDefault="008D4BFB" w:rsidP="00D032AB">
      <w:pPr>
        <w:pStyle w:val="22"/>
        <w:keepNext/>
        <w:keepLines/>
        <w:numPr>
          <w:ilvl w:val="0"/>
          <w:numId w:val="3"/>
        </w:numPr>
        <w:tabs>
          <w:tab w:val="left" w:pos="303"/>
        </w:tabs>
        <w:spacing w:after="0" w:line="240" w:lineRule="auto"/>
        <w:rPr>
          <w:b w:val="0"/>
          <w:color w:val="000000"/>
          <w:sz w:val="24"/>
          <w:szCs w:val="24"/>
          <w:lang w:bidi="ru-RU"/>
        </w:rPr>
      </w:pPr>
      <w:r w:rsidRPr="003F2626">
        <w:rPr>
          <w:b w:val="0"/>
          <w:color w:val="000000"/>
          <w:sz w:val="24"/>
          <w:szCs w:val="24"/>
          <w:lang w:bidi="ru-RU"/>
        </w:rPr>
        <w:t xml:space="preserve">Задачи и функции Конкурсной комиссии </w:t>
      </w:r>
    </w:p>
    <w:p w:rsidR="003F2626" w:rsidRPr="003F2626" w:rsidRDefault="003F2626" w:rsidP="003F2626">
      <w:pPr>
        <w:pStyle w:val="22"/>
        <w:keepNext/>
        <w:keepLines/>
        <w:tabs>
          <w:tab w:val="left" w:pos="303"/>
        </w:tabs>
        <w:spacing w:after="0" w:line="240" w:lineRule="auto"/>
        <w:ind w:left="720"/>
        <w:jc w:val="left"/>
        <w:rPr>
          <w:b w:val="0"/>
          <w:color w:val="000000"/>
          <w:sz w:val="24"/>
          <w:szCs w:val="24"/>
          <w:lang w:bidi="ru-RU"/>
        </w:rPr>
      </w:pPr>
    </w:p>
    <w:p w:rsidR="00A9039D" w:rsidRPr="003F2626" w:rsidRDefault="008D4BFB" w:rsidP="00D032AB">
      <w:pPr>
        <w:pStyle w:val="a4"/>
        <w:numPr>
          <w:ilvl w:val="0"/>
          <w:numId w:val="9"/>
        </w:numPr>
        <w:autoSpaceDE w:val="0"/>
        <w:autoSpaceDN w:val="0"/>
        <w:adjustRightInd w:val="0"/>
        <w:ind w:left="0" w:firstLine="567"/>
        <w:jc w:val="both"/>
        <w:rPr>
          <w:color w:val="000000"/>
        </w:rPr>
      </w:pPr>
      <w:r w:rsidRPr="003F2626">
        <w:rPr>
          <w:color w:val="000000"/>
        </w:rPr>
        <w:t>Создание равных условий участия в конкурсе для юридических лиц независимо от организационно-правовой формы и и</w:t>
      </w:r>
      <w:r w:rsidR="00A9039D" w:rsidRPr="003F2626">
        <w:rPr>
          <w:color w:val="000000"/>
        </w:rPr>
        <w:t>ндивидуальных предпринимателей.</w:t>
      </w:r>
    </w:p>
    <w:p w:rsidR="00A60123" w:rsidRPr="003F2626" w:rsidRDefault="008D4BFB" w:rsidP="00D032AB">
      <w:pPr>
        <w:pStyle w:val="a4"/>
        <w:numPr>
          <w:ilvl w:val="0"/>
          <w:numId w:val="9"/>
        </w:numPr>
        <w:autoSpaceDE w:val="0"/>
        <w:autoSpaceDN w:val="0"/>
        <w:adjustRightInd w:val="0"/>
        <w:ind w:left="0" w:firstLine="567"/>
        <w:jc w:val="both"/>
        <w:rPr>
          <w:color w:val="000000"/>
        </w:rPr>
      </w:pPr>
      <w:r w:rsidRPr="003F2626">
        <w:rPr>
          <w:color w:val="000000"/>
        </w:rPr>
        <w:t>Создание условий для эффективного использования средств собственников помещений в многоквартирном доме в целях обеспечения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предоставления коммунальных услуг лицам, пользующимся помещениями в до</w:t>
      </w:r>
      <w:r w:rsidR="00A60123" w:rsidRPr="003F2626">
        <w:rPr>
          <w:color w:val="000000"/>
        </w:rPr>
        <w:t>ме.</w:t>
      </w:r>
      <w:r w:rsidRPr="003F2626">
        <w:rPr>
          <w:color w:val="000000"/>
        </w:rPr>
        <w:t xml:space="preserve"> </w:t>
      </w:r>
    </w:p>
    <w:p w:rsidR="00A60123" w:rsidRPr="003F2626" w:rsidRDefault="008D4BFB" w:rsidP="00D032AB">
      <w:pPr>
        <w:pStyle w:val="a4"/>
        <w:numPr>
          <w:ilvl w:val="0"/>
          <w:numId w:val="9"/>
        </w:numPr>
        <w:autoSpaceDE w:val="0"/>
        <w:autoSpaceDN w:val="0"/>
        <w:adjustRightInd w:val="0"/>
        <w:ind w:left="0" w:firstLine="567"/>
        <w:jc w:val="both"/>
        <w:rPr>
          <w:color w:val="000000"/>
        </w:rPr>
      </w:pPr>
      <w:r w:rsidRPr="003F2626">
        <w:rPr>
          <w:color w:val="000000"/>
        </w:rPr>
        <w:t xml:space="preserve">Обеспечение доступности информации о проведении конкурса и открытости его проведения. </w:t>
      </w:r>
    </w:p>
    <w:p w:rsidR="008D4BFB" w:rsidRPr="003F2626" w:rsidRDefault="00A60123" w:rsidP="00D032AB">
      <w:pPr>
        <w:pStyle w:val="a4"/>
        <w:numPr>
          <w:ilvl w:val="0"/>
          <w:numId w:val="9"/>
        </w:numPr>
        <w:autoSpaceDE w:val="0"/>
        <w:autoSpaceDN w:val="0"/>
        <w:adjustRightInd w:val="0"/>
        <w:ind w:left="0" w:firstLine="567"/>
        <w:jc w:val="both"/>
        <w:rPr>
          <w:color w:val="000000"/>
        </w:rPr>
      </w:pPr>
      <w:r w:rsidRPr="003F2626">
        <w:rPr>
          <w:color w:val="000000"/>
        </w:rPr>
        <w:t>Основными функциями К</w:t>
      </w:r>
      <w:r w:rsidR="008D4BFB" w:rsidRPr="003F2626">
        <w:rPr>
          <w:color w:val="000000"/>
        </w:rPr>
        <w:t xml:space="preserve">онкурсной комиссии являются: </w:t>
      </w:r>
    </w:p>
    <w:p w:rsidR="008D4BFB" w:rsidRPr="003F2626" w:rsidRDefault="008D4BFB" w:rsidP="003F2626">
      <w:pPr>
        <w:autoSpaceDE w:val="0"/>
        <w:autoSpaceDN w:val="0"/>
        <w:adjustRightInd w:val="0"/>
        <w:ind w:firstLine="567"/>
        <w:jc w:val="both"/>
        <w:rPr>
          <w:color w:val="000000"/>
        </w:rPr>
      </w:pPr>
      <w:r w:rsidRPr="003F2626">
        <w:rPr>
          <w:color w:val="000000"/>
        </w:rPr>
        <w:t xml:space="preserve">1) извещение о проведении конкурса; </w:t>
      </w:r>
    </w:p>
    <w:p w:rsidR="008D4BFB" w:rsidRPr="003F2626" w:rsidRDefault="008D4BFB" w:rsidP="003F2626">
      <w:pPr>
        <w:autoSpaceDE w:val="0"/>
        <w:autoSpaceDN w:val="0"/>
        <w:adjustRightInd w:val="0"/>
        <w:ind w:firstLine="567"/>
        <w:jc w:val="both"/>
        <w:rPr>
          <w:color w:val="000000"/>
        </w:rPr>
      </w:pPr>
      <w:r w:rsidRPr="003F2626">
        <w:rPr>
          <w:color w:val="000000"/>
        </w:rPr>
        <w:t xml:space="preserve">2) вскрытие конвертов с заявками на участие в конкурсе; </w:t>
      </w:r>
    </w:p>
    <w:p w:rsidR="008D4BFB" w:rsidRPr="003F2626" w:rsidRDefault="008D4BFB" w:rsidP="003F2626">
      <w:pPr>
        <w:autoSpaceDE w:val="0"/>
        <w:autoSpaceDN w:val="0"/>
        <w:adjustRightInd w:val="0"/>
        <w:ind w:firstLine="567"/>
        <w:jc w:val="both"/>
        <w:rPr>
          <w:color w:val="000000"/>
        </w:rPr>
      </w:pPr>
      <w:r w:rsidRPr="003F2626">
        <w:rPr>
          <w:color w:val="000000"/>
        </w:rPr>
        <w:t xml:space="preserve">3) рассмотрение, оценка и сопоставление заявок на участие в конкурсе; </w:t>
      </w:r>
    </w:p>
    <w:p w:rsidR="008D4BFB" w:rsidRPr="003F2626" w:rsidRDefault="008D4BFB" w:rsidP="003F2626">
      <w:pPr>
        <w:autoSpaceDE w:val="0"/>
        <w:autoSpaceDN w:val="0"/>
        <w:adjustRightInd w:val="0"/>
        <w:ind w:firstLine="567"/>
        <w:jc w:val="both"/>
        <w:rPr>
          <w:color w:val="000000"/>
        </w:rPr>
      </w:pPr>
      <w:r w:rsidRPr="003F2626">
        <w:rPr>
          <w:color w:val="000000"/>
        </w:rPr>
        <w:t xml:space="preserve">4) определение победителя конкурса; </w:t>
      </w:r>
    </w:p>
    <w:p w:rsidR="008D4BFB" w:rsidRPr="003F2626" w:rsidRDefault="008D4BFB" w:rsidP="003F2626">
      <w:pPr>
        <w:autoSpaceDE w:val="0"/>
        <w:autoSpaceDN w:val="0"/>
        <w:adjustRightInd w:val="0"/>
        <w:ind w:firstLine="567"/>
        <w:jc w:val="both"/>
        <w:rPr>
          <w:color w:val="000000"/>
        </w:rPr>
      </w:pPr>
      <w:r w:rsidRPr="003F2626">
        <w:rPr>
          <w:color w:val="000000"/>
        </w:rPr>
        <w:t>5) ведение протокола процедуры вскрытия конвертов с заявками на участие в конкурсе (далее - Протокол вскрытия конвертов), протокола оценки и сопоставления заявок на участие в конкурсе и протокола конкурса.</w:t>
      </w:r>
    </w:p>
    <w:p w:rsidR="008D4BFB" w:rsidRPr="003F2626" w:rsidRDefault="008D4BFB" w:rsidP="003F2626">
      <w:pPr>
        <w:pStyle w:val="17"/>
        <w:tabs>
          <w:tab w:val="left" w:pos="1275"/>
        </w:tabs>
        <w:spacing w:line="240" w:lineRule="auto"/>
        <w:ind w:left="567" w:firstLine="0"/>
        <w:jc w:val="both"/>
        <w:rPr>
          <w:sz w:val="24"/>
          <w:szCs w:val="24"/>
        </w:rPr>
      </w:pPr>
    </w:p>
    <w:p w:rsidR="008D4BFB" w:rsidRDefault="008D4BFB" w:rsidP="00D032AB">
      <w:pPr>
        <w:pStyle w:val="22"/>
        <w:keepNext/>
        <w:keepLines/>
        <w:numPr>
          <w:ilvl w:val="0"/>
          <w:numId w:val="3"/>
        </w:numPr>
        <w:tabs>
          <w:tab w:val="left" w:pos="303"/>
        </w:tabs>
        <w:spacing w:after="0" w:line="240" w:lineRule="auto"/>
        <w:rPr>
          <w:b w:val="0"/>
          <w:color w:val="000000"/>
          <w:sz w:val="24"/>
          <w:szCs w:val="24"/>
          <w:lang w:bidi="ru-RU"/>
        </w:rPr>
      </w:pPr>
      <w:bookmarkStart w:id="2" w:name="bookmark10"/>
      <w:r w:rsidRPr="003F2626">
        <w:rPr>
          <w:b w:val="0"/>
          <w:color w:val="000000"/>
          <w:sz w:val="24"/>
          <w:szCs w:val="24"/>
          <w:lang w:bidi="ru-RU"/>
        </w:rPr>
        <w:t>Права и обязанности конкурсной комиссии</w:t>
      </w:r>
      <w:bookmarkEnd w:id="2"/>
    </w:p>
    <w:p w:rsidR="003F2626" w:rsidRPr="003F2626" w:rsidRDefault="003F2626" w:rsidP="003F2626">
      <w:pPr>
        <w:pStyle w:val="22"/>
        <w:keepNext/>
        <w:keepLines/>
        <w:tabs>
          <w:tab w:val="left" w:pos="303"/>
        </w:tabs>
        <w:spacing w:after="0" w:line="240" w:lineRule="auto"/>
        <w:ind w:left="720"/>
        <w:jc w:val="left"/>
        <w:rPr>
          <w:b w:val="0"/>
          <w:color w:val="000000"/>
          <w:sz w:val="24"/>
          <w:szCs w:val="24"/>
          <w:lang w:bidi="ru-RU"/>
        </w:rPr>
      </w:pPr>
    </w:p>
    <w:p w:rsidR="008D4BFB" w:rsidRPr="003F2626" w:rsidRDefault="00A60123" w:rsidP="003F2626">
      <w:pPr>
        <w:pStyle w:val="17"/>
        <w:tabs>
          <w:tab w:val="left" w:pos="567"/>
        </w:tabs>
        <w:spacing w:line="240" w:lineRule="auto"/>
        <w:ind w:firstLine="0"/>
        <w:jc w:val="both"/>
        <w:rPr>
          <w:sz w:val="24"/>
          <w:szCs w:val="24"/>
        </w:rPr>
      </w:pPr>
      <w:r w:rsidRPr="003F2626">
        <w:rPr>
          <w:color w:val="000000"/>
          <w:sz w:val="24"/>
          <w:szCs w:val="24"/>
          <w:lang w:bidi="ru-RU"/>
        </w:rPr>
        <w:tab/>
        <w:t xml:space="preserve">13. </w:t>
      </w:r>
      <w:r w:rsidR="008D4BFB" w:rsidRPr="003F2626">
        <w:rPr>
          <w:color w:val="000000"/>
          <w:sz w:val="24"/>
          <w:szCs w:val="24"/>
          <w:lang w:bidi="ru-RU"/>
        </w:rPr>
        <w:t>Конкурсная комиссия вправе:</w:t>
      </w:r>
    </w:p>
    <w:p w:rsidR="008D4BFB" w:rsidRPr="003F2626" w:rsidRDefault="008D4BFB" w:rsidP="00D032AB">
      <w:pPr>
        <w:pStyle w:val="17"/>
        <w:numPr>
          <w:ilvl w:val="2"/>
          <w:numId w:val="4"/>
        </w:numPr>
        <w:tabs>
          <w:tab w:val="left" w:pos="851"/>
        </w:tabs>
        <w:spacing w:line="240" w:lineRule="auto"/>
        <w:ind w:firstLine="567"/>
        <w:jc w:val="both"/>
        <w:rPr>
          <w:sz w:val="24"/>
          <w:szCs w:val="24"/>
        </w:rPr>
      </w:pPr>
      <w:r w:rsidRPr="003F2626">
        <w:rPr>
          <w:color w:val="000000"/>
          <w:sz w:val="24"/>
          <w:szCs w:val="24"/>
          <w:lang w:bidi="ru-RU"/>
        </w:rPr>
        <w:t>знакомиться со всеми представленными на рассмотрение документами и сведениями, составляющими заявку на участие в конкурсе;</w:t>
      </w:r>
    </w:p>
    <w:p w:rsidR="008D4BFB" w:rsidRPr="003F2626" w:rsidRDefault="008D4BFB" w:rsidP="00D032AB">
      <w:pPr>
        <w:pStyle w:val="17"/>
        <w:numPr>
          <w:ilvl w:val="2"/>
          <w:numId w:val="4"/>
        </w:numPr>
        <w:tabs>
          <w:tab w:val="left" w:pos="851"/>
        </w:tabs>
        <w:spacing w:line="240" w:lineRule="auto"/>
        <w:ind w:firstLine="567"/>
        <w:jc w:val="both"/>
        <w:rPr>
          <w:sz w:val="24"/>
          <w:szCs w:val="24"/>
        </w:rPr>
      </w:pPr>
      <w:r w:rsidRPr="003F2626">
        <w:rPr>
          <w:color w:val="000000"/>
          <w:sz w:val="24"/>
          <w:szCs w:val="24"/>
          <w:lang w:bidi="ru-RU"/>
        </w:rPr>
        <w:t xml:space="preserve">обратиться к </w:t>
      </w:r>
      <w:r w:rsidR="00A60123" w:rsidRPr="003F2626">
        <w:rPr>
          <w:color w:val="000000"/>
          <w:sz w:val="24"/>
          <w:szCs w:val="24"/>
          <w:lang w:bidi="ru-RU"/>
        </w:rPr>
        <w:t>организатору конкурса</w:t>
      </w:r>
      <w:r w:rsidRPr="003F2626">
        <w:rPr>
          <w:color w:val="000000"/>
          <w:sz w:val="24"/>
          <w:szCs w:val="24"/>
          <w:lang w:bidi="ru-RU"/>
        </w:rPr>
        <w:t xml:space="preserve"> за разъяснениями положений по предмету конкурса;</w:t>
      </w:r>
    </w:p>
    <w:p w:rsidR="008D4BFB" w:rsidRPr="003F2626" w:rsidRDefault="008D4BFB" w:rsidP="00D032AB">
      <w:pPr>
        <w:pStyle w:val="17"/>
        <w:numPr>
          <w:ilvl w:val="2"/>
          <w:numId w:val="4"/>
        </w:numPr>
        <w:tabs>
          <w:tab w:val="left" w:pos="851"/>
        </w:tabs>
        <w:spacing w:line="240" w:lineRule="auto"/>
        <w:ind w:firstLine="567"/>
        <w:jc w:val="both"/>
        <w:rPr>
          <w:sz w:val="24"/>
          <w:szCs w:val="24"/>
        </w:rPr>
      </w:pPr>
      <w:r w:rsidRPr="003F2626">
        <w:rPr>
          <w:color w:val="000000"/>
          <w:sz w:val="24"/>
          <w:szCs w:val="24"/>
          <w:lang w:bidi="ru-RU"/>
        </w:rPr>
        <w:lastRenderedPageBreak/>
        <w:t>при необходимости привлекать к своей работе экспертов в порядке, установленном настоящим Положением;</w:t>
      </w:r>
    </w:p>
    <w:p w:rsidR="008D4BFB" w:rsidRPr="003F2626" w:rsidRDefault="008D4BFB" w:rsidP="00D032AB">
      <w:pPr>
        <w:pStyle w:val="17"/>
        <w:numPr>
          <w:ilvl w:val="2"/>
          <w:numId w:val="4"/>
        </w:numPr>
        <w:tabs>
          <w:tab w:val="left" w:pos="851"/>
        </w:tabs>
        <w:spacing w:line="240" w:lineRule="auto"/>
        <w:ind w:firstLine="567"/>
        <w:jc w:val="both"/>
        <w:rPr>
          <w:sz w:val="24"/>
          <w:szCs w:val="24"/>
        </w:rPr>
      </w:pPr>
      <w:r w:rsidRPr="003F2626">
        <w:rPr>
          <w:color w:val="000000"/>
          <w:sz w:val="24"/>
          <w:szCs w:val="24"/>
          <w:lang w:bidi="ru-RU"/>
        </w:rPr>
        <w:t>в случаях, предусмотренных законодательством Российской Федерации и конкурсной документацией, отстранить участника от участия в конкурсе на любом этапе его проведения;</w:t>
      </w:r>
    </w:p>
    <w:p w:rsidR="008D4BFB" w:rsidRPr="003F2626" w:rsidRDefault="00A60123" w:rsidP="00D032AB">
      <w:pPr>
        <w:pStyle w:val="17"/>
        <w:numPr>
          <w:ilvl w:val="2"/>
          <w:numId w:val="4"/>
        </w:numPr>
        <w:tabs>
          <w:tab w:val="left" w:pos="851"/>
        </w:tabs>
        <w:spacing w:line="240" w:lineRule="auto"/>
        <w:ind w:firstLine="567"/>
        <w:jc w:val="both"/>
        <w:rPr>
          <w:sz w:val="24"/>
          <w:szCs w:val="24"/>
        </w:rPr>
      </w:pPr>
      <w:r w:rsidRPr="003F2626">
        <w:rPr>
          <w:color w:val="000000"/>
          <w:sz w:val="24"/>
          <w:szCs w:val="24"/>
          <w:lang w:bidi="ru-RU"/>
        </w:rPr>
        <w:t>члены К</w:t>
      </w:r>
      <w:r w:rsidR="008D4BFB" w:rsidRPr="003F2626">
        <w:rPr>
          <w:color w:val="000000"/>
          <w:sz w:val="24"/>
          <w:szCs w:val="24"/>
          <w:lang w:bidi="ru-RU"/>
        </w:rPr>
        <w:t>онкурсной комиссии имеют право письменно изложить свое особое мнение, которое прикладывается к протоколу вскрытия заявок или к протоколу рассмотрения заявок на участие в конкурсе в зависимости от того, по какому вопросу оно излагается.</w:t>
      </w:r>
    </w:p>
    <w:p w:rsidR="00A60123" w:rsidRPr="003F2626" w:rsidRDefault="008D4BFB" w:rsidP="00D032AB">
      <w:pPr>
        <w:pStyle w:val="17"/>
        <w:numPr>
          <w:ilvl w:val="0"/>
          <w:numId w:val="7"/>
        </w:numPr>
        <w:tabs>
          <w:tab w:val="left" w:pos="567"/>
        </w:tabs>
        <w:spacing w:line="240" w:lineRule="auto"/>
        <w:ind w:left="0" w:firstLine="567"/>
        <w:jc w:val="both"/>
        <w:rPr>
          <w:sz w:val="24"/>
          <w:szCs w:val="24"/>
        </w:rPr>
      </w:pPr>
      <w:r w:rsidRPr="003F2626">
        <w:rPr>
          <w:color w:val="000000"/>
          <w:sz w:val="24"/>
          <w:szCs w:val="24"/>
          <w:lang w:bidi="ru-RU"/>
        </w:rPr>
        <w:t>Конкурсная комиссия обязана:</w:t>
      </w:r>
    </w:p>
    <w:p w:rsidR="00A60123" w:rsidRPr="003F2626" w:rsidRDefault="008D4BFB" w:rsidP="00D032AB">
      <w:pPr>
        <w:pStyle w:val="17"/>
        <w:numPr>
          <w:ilvl w:val="0"/>
          <w:numId w:val="6"/>
        </w:numPr>
        <w:tabs>
          <w:tab w:val="left" w:pos="567"/>
        </w:tabs>
        <w:spacing w:line="240" w:lineRule="auto"/>
        <w:ind w:left="0" w:firstLine="567"/>
        <w:jc w:val="both"/>
        <w:rPr>
          <w:sz w:val="24"/>
          <w:szCs w:val="24"/>
        </w:rPr>
      </w:pPr>
      <w:r w:rsidRPr="003F2626">
        <w:rPr>
          <w:color w:val="000000"/>
          <w:sz w:val="24"/>
          <w:szCs w:val="24"/>
          <w:lang w:bidi="ru-RU"/>
        </w:rPr>
        <w:t>обеспечить опубликование извещения о проведении конкурса;</w:t>
      </w:r>
    </w:p>
    <w:p w:rsidR="00A60123" w:rsidRPr="003F2626" w:rsidRDefault="008D4BFB" w:rsidP="00D032AB">
      <w:pPr>
        <w:pStyle w:val="17"/>
        <w:numPr>
          <w:ilvl w:val="0"/>
          <w:numId w:val="6"/>
        </w:numPr>
        <w:tabs>
          <w:tab w:val="left" w:pos="567"/>
        </w:tabs>
        <w:spacing w:line="240" w:lineRule="auto"/>
        <w:ind w:left="0" w:firstLine="567"/>
        <w:jc w:val="both"/>
        <w:rPr>
          <w:sz w:val="24"/>
          <w:szCs w:val="24"/>
        </w:rPr>
      </w:pPr>
      <w:r w:rsidRPr="003F2626">
        <w:rPr>
          <w:color w:val="000000"/>
          <w:sz w:val="24"/>
          <w:szCs w:val="24"/>
          <w:lang w:bidi="ru-RU"/>
        </w:rPr>
        <w:t>проверять соответствие претендентов предъявляемым к ним требованиям, установленным законодательством Российской Федерации и конкурсной документацией;</w:t>
      </w:r>
    </w:p>
    <w:p w:rsidR="00A60123" w:rsidRPr="003F2626" w:rsidRDefault="008D4BFB" w:rsidP="00D032AB">
      <w:pPr>
        <w:pStyle w:val="17"/>
        <w:numPr>
          <w:ilvl w:val="0"/>
          <w:numId w:val="6"/>
        </w:numPr>
        <w:tabs>
          <w:tab w:val="left" w:pos="567"/>
        </w:tabs>
        <w:spacing w:line="240" w:lineRule="auto"/>
        <w:ind w:left="0" w:firstLine="567"/>
        <w:jc w:val="both"/>
        <w:rPr>
          <w:sz w:val="24"/>
          <w:szCs w:val="24"/>
        </w:rPr>
      </w:pPr>
      <w:r w:rsidRPr="003F2626">
        <w:rPr>
          <w:color w:val="000000"/>
          <w:sz w:val="24"/>
          <w:szCs w:val="24"/>
          <w:lang w:bidi="ru-RU"/>
        </w:rPr>
        <w:t>не проводить переговоров с претендентами до проведения конкурса и (или) во время проведения конкурса, кроме случаев обмена информацией, прямо предусмотренных законодательством Российской Федерации и конкурсной документацией.</w:t>
      </w:r>
    </w:p>
    <w:p w:rsidR="00A60123" w:rsidRPr="003F2626" w:rsidRDefault="008D4BFB" w:rsidP="00D032AB">
      <w:pPr>
        <w:pStyle w:val="17"/>
        <w:numPr>
          <w:ilvl w:val="0"/>
          <w:numId w:val="6"/>
        </w:numPr>
        <w:tabs>
          <w:tab w:val="left" w:pos="567"/>
        </w:tabs>
        <w:spacing w:line="240" w:lineRule="auto"/>
        <w:ind w:left="0" w:firstLine="567"/>
        <w:jc w:val="both"/>
        <w:rPr>
          <w:sz w:val="24"/>
          <w:szCs w:val="24"/>
        </w:rPr>
      </w:pPr>
      <w:r w:rsidRPr="003F2626">
        <w:rPr>
          <w:color w:val="000000"/>
          <w:sz w:val="24"/>
          <w:szCs w:val="24"/>
          <w:lang w:bidi="ru-RU"/>
        </w:rPr>
        <w:t>соблюдать правила рассмотрения и оценки конкурсных заявок.</w:t>
      </w:r>
    </w:p>
    <w:p w:rsidR="008D4BFB" w:rsidRPr="003F2626" w:rsidRDefault="008D4BFB" w:rsidP="00D032AB">
      <w:pPr>
        <w:pStyle w:val="17"/>
        <w:numPr>
          <w:ilvl w:val="0"/>
          <w:numId w:val="6"/>
        </w:numPr>
        <w:tabs>
          <w:tab w:val="left" w:pos="567"/>
        </w:tabs>
        <w:spacing w:line="240" w:lineRule="auto"/>
        <w:ind w:left="0" w:firstLine="567"/>
        <w:jc w:val="both"/>
        <w:rPr>
          <w:sz w:val="24"/>
          <w:szCs w:val="24"/>
        </w:rPr>
      </w:pPr>
      <w:r w:rsidRPr="003F2626">
        <w:rPr>
          <w:color w:val="000000"/>
          <w:sz w:val="24"/>
          <w:szCs w:val="24"/>
          <w:lang w:bidi="ru-RU"/>
        </w:rPr>
        <w:t>не допускать разглашения сведений, ставших им известными в ходе проведения конкурса, кроме случаев, прямо предусмотренных законодательством Российской Федерации.</w:t>
      </w:r>
    </w:p>
    <w:p w:rsidR="008D4BFB" w:rsidRPr="003F2626" w:rsidRDefault="008D4BFB" w:rsidP="003F2626">
      <w:pPr>
        <w:pStyle w:val="17"/>
        <w:spacing w:line="240" w:lineRule="auto"/>
        <w:ind w:firstLine="567"/>
        <w:jc w:val="both"/>
        <w:rPr>
          <w:sz w:val="24"/>
          <w:szCs w:val="24"/>
        </w:rPr>
      </w:pPr>
    </w:p>
    <w:p w:rsidR="008D4BFB" w:rsidRPr="003F2626" w:rsidRDefault="00A60123" w:rsidP="00D032AB">
      <w:pPr>
        <w:pStyle w:val="22"/>
        <w:keepNext/>
        <w:keepLines/>
        <w:numPr>
          <w:ilvl w:val="0"/>
          <w:numId w:val="3"/>
        </w:numPr>
        <w:tabs>
          <w:tab w:val="left" w:pos="303"/>
        </w:tabs>
        <w:spacing w:after="0" w:line="240" w:lineRule="auto"/>
        <w:ind w:left="0" w:firstLine="567"/>
        <w:rPr>
          <w:b w:val="0"/>
          <w:sz w:val="24"/>
          <w:szCs w:val="24"/>
        </w:rPr>
      </w:pPr>
      <w:bookmarkStart w:id="3" w:name="bookmark12"/>
      <w:r w:rsidRPr="003F2626">
        <w:rPr>
          <w:b w:val="0"/>
          <w:color w:val="000000"/>
          <w:sz w:val="24"/>
          <w:szCs w:val="24"/>
          <w:lang w:bidi="ru-RU"/>
        </w:rPr>
        <w:t>Порядок работы К</w:t>
      </w:r>
      <w:r w:rsidR="008D4BFB" w:rsidRPr="003F2626">
        <w:rPr>
          <w:b w:val="0"/>
          <w:color w:val="000000"/>
          <w:sz w:val="24"/>
          <w:szCs w:val="24"/>
          <w:lang w:bidi="ru-RU"/>
        </w:rPr>
        <w:t>онкурсной комиссии</w:t>
      </w:r>
      <w:bookmarkEnd w:id="3"/>
    </w:p>
    <w:p w:rsidR="003F2626" w:rsidRPr="003F2626" w:rsidRDefault="003F2626" w:rsidP="003F2626">
      <w:pPr>
        <w:pStyle w:val="22"/>
        <w:keepNext/>
        <w:keepLines/>
        <w:tabs>
          <w:tab w:val="left" w:pos="303"/>
        </w:tabs>
        <w:spacing w:after="0" w:line="240" w:lineRule="auto"/>
        <w:ind w:left="567"/>
        <w:jc w:val="left"/>
        <w:rPr>
          <w:b w:val="0"/>
          <w:sz w:val="24"/>
          <w:szCs w:val="24"/>
        </w:rPr>
      </w:pPr>
    </w:p>
    <w:p w:rsidR="00A60123" w:rsidRPr="003F2626" w:rsidRDefault="003D4A36" w:rsidP="00D032AB">
      <w:pPr>
        <w:pStyle w:val="17"/>
        <w:numPr>
          <w:ilvl w:val="0"/>
          <w:numId w:val="7"/>
        </w:numPr>
        <w:tabs>
          <w:tab w:val="left" w:pos="567"/>
        </w:tabs>
        <w:spacing w:line="240" w:lineRule="auto"/>
        <w:ind w:left="0" w:firstLine="567"/>
        <w:jc w:val="both"/>
        <w:rPr>
          <w:sz w:val="24"/>
          <w:szCs w:val="24"/>
        </w:rPr>
      </w:pPr>
      <w:r w:rsidRPr="003F2626">
        <w:rPr>
          <w:color w:val="000000"/>
          <w:sz w:val="24"/>
          <w:szCs w:val="24"/>
          <w:lang w:bidi="ru-RU"/>
        </w:rPr>
        <w:t>Руководство работой К</w:t>
      </w:r>
      <w:r w:rsidR="008D4BFB" w:rsidRPr="003F2626">
        <w:rPr>
          <w:color w:val="000000"/>
          <w:sz w:val="24"/>
          <w:szCs w:val="24"/>
          <w:lang w:bidi="ru-RU"/>
        </w:rPr>
        <w:t>онкурсной коми</w:t>
      </w:r>
      <w:r w:rsidR="00F0322D">
        <w:rPr>
          <w:color w:val="000000"/>
          <w:sz w:val="24"/>
          <w:szCs w:val="24"/>
          <w:lang w:bidi="ru-RU"/>
        </w:rPr>
        <w:t>ссии осуществляет председатель К</w:t>
      </w:r>
      <w:r w:rsidR="008D4BFB" w:rsidRPr="003F2626">
        <w:rPr>
          <w:color w:val="000000"/>
          <w:sz w:val="24"/>
          <w:szCs w:val="24"/>
          <w:lang w:bidi="ru-RU"/>
        </w:rPr>
        <w:t>онкурсной комиссии, а в его отсутст</w:t>
      </w:r>
      <w:r w:rsidRPr="003F2626">
        <w:rPr>
          <w:color w:val="000000"/>
          <w:sz w:val="24"/>
          <w:szCs w:val="24"/>
          <w:lang w:bidi="ru-RU"/>
        </w:rPr>
        <w:t>вие - заместитель председателя К</w:t>
      </w:r>
      <w:r w:rsidR="008D4BFB" w:rsidRPr="003F2626">
        <w:rPr>
          <w:color w:val="000000"/>
          <w:sz w:val="24"/>
          <w:szCs w:val="24"/>
          <w:lang w:bidi="ru-RU"/>
        </w:rPr>
        <w:t>онкурсной комиссии.</w:t>
      </w:r>
    </w:p>
    <w:p w:rsidR="003D4A36" w:rsidRPr="003F2626" w:rsidRDefault="003D4A36" w:rsidP="00D032AB">
      <w:pPr>
        <w:pStyle w:val="17"/>
        <w:numPr>
          <w:ilvl w:val="0"/>
          <w:numId w:val="7"/>
        </w:numPr>
        <w:tabs>
          <w:tab w:val="left" w:pos="567"/>
        </w:tabs>
        <w:spacing w:line="240" w:lineRule="auto"/>
        <w:ind w:left="0" w:firstLine="567"/>
        <w:jc w:val="both"/>
        <w:rPr>
          <w:sz w:val="24"/>
          <w:szCs w:val="24"/>
        </w:rPr>
      </w:pPr>
      <w:r w:rsidRPr="003F2626">
        <w:rPr>
          <w:color w:val="000000"/>
          <w:sz w:val="24"/>
          <w:szCs w:val="24"/>
          <w:lang w:bidi="ru-RU"/>
        </w:rPr>
        <w:t>Члены К</w:t>
      </w:r>
      <w:r w:rsidR="008D4BFB" w:rsidRPr="003F2626">
        <w:rPr>
          <w:color w:val="000000"/>
          <w:sz w:val="24"/>
          <w:szCs w:val="24"/>
          <w:lang w:bidi="ru-RU"/>
        </w:rPr>
        <w:t xml:space="preserve">онкурсной комиссии своевременно и должным образом уведомляются секретарем </w:t>
      </w:r>
      <w:r w:rsidR="00F0322D" w:rsidRPr="003F2626">
        <w:rPr>
          <w:color w:val="000000"/>
          <w:sz w:val="24"/>
          <w:szCs w:val="24"/>
          <w:lang w:bidi="ru-RU"/>
        </w:rPr>
        <w:t xml:space="preserve">Конкурсной </w:t>
      </w:r>
      <w:r w:rsidR="008D4BFB" w:rsidRPr="003F2626">
        <w:rPr>
          <w:color w:val="000000"/>
          <w:sz w:val="24"/>
          <w:szCs w:val="24"/>
          <w:lang w:bidi="ru-RU"/>
        </w:rPr>
        <w:t xml:space="preserve">комиссии о месте, дате и времени проведения заседания </w:t>
      </w:r>
      <w:r w:rsidR="00F0322D" w:rsidRPr="003F2626">
        <w:rPr>
          <w:color w:val="000000"/>
          <w:sz w:val="24"/>
          <w:szCs w:val="24"/>
          <w:lang w:bidi="ru-RU"/>
        </w:rPr>
        <w:t xml:space="preserve">Конкурсной </w:t>
      </w:r>
      <w:r w:rsidR="008D4BFB" w:rsidRPr="003F2626">
        <w:rPr>
          <w:color w:val="000000"/>
          <w:sz w:val="24"/>
          <w:szCs w:val="24"/>
          <w:lang w:bidi="ru-RU"/>
        </w:rPr>
        <w:t>комиссии.</w:t>
      </w:r>
    </w:p>
    <w:p w:rsidR="003D4A36" w:rsidRPr="003F2626" w:rsidRDefault="008D4BFB" w:rsidP="00D032AB">
      <w:pPr>
        <w:pStyle w:val="17"/>
        <w:numPr>
          <w:ilvl w:val="0"/>
          <w:numId w:val="7"/>
        </w:numPr>
        <w:tabs>
          <w:tab w:val="left" w:pos="567"/>
        </w:tabs>
        <w:spacing w:line="240" w:lineRule="auto"/>
        <w:ind w:left="0" w:firstLine="567"/>
        <w:jc w:val="both"/>
        <w:rPr>
          <w:sz w:val="24"/>
          <w:szCs w:val="24"/>
        </w:rPr>
      </w:pPr>
      <w:r w:rsidRPr="003F2626">
        <w:rPr>
          <w:color w:val="000000"/>
          <w:sz w:val="24"/>
          <w:szCs w:val="24"/>
          <w:lang w:bidi="ru-RU"/>
        </w:rPr>
        <w:t xml:space="preserve">В случае временного отсутствия (болезни, отпуска, командировки и других причин) члена </w:t>
      </w:r>
      <w:r w:rsidR="00F0322D" w:rsidRPr="003F2626">
        <w:rPr>
          <w:color w:val="000000"/>
          <w:sz w:val="24"/>
          <w:szCs w:val="24"/>
          <w:lang w:bidi="ru-RU"/>
        </w:rPr>
        <w:t xml:space="preserve">Конкурсной </w:t>
      </w:r>
      <w:r w:rsidRPr="003F2626">
        <w:rPr>
          <w:color w:val="000000"/>
          <w:sz w:val="24"/>
          <w:szCs w:val="24"/>
          <w:lang w:bidi="ru-RU"/>
        </w:rPr>
        <w:t xml:space="preserve">комиссии, его полномочия в составе </w:t>
      </w:r>
      <w:r w:rsidR="00F0322D" w:rsidRPr="003F2626">
        <w:rPr>
          <w:color w:val="000000"/>
          <w:sz w:val="24"/>
          <w:szCs w:val="24"/>
          <w:lang w:bidi="ru-RU"/>
        </w:rPr>
        <w:t xml:space="preserve">Конкурсной </w:t>
      </w:r>
      <w:r w:rsidRPr="003F2626">
        <w:rPr>
          <w:color w:val="000000"/>
          <w:sz w:val="24"/>
          <w:szCs w:val="24"/>
          <w:lang w:bidi="ru-RU"/>
        </w:rPr>
        <w:t xml:space="preserve">комиссии осуществляет лицо, исполняющее обязанности временно отсутствующего члена </w:t>
      </w:r>
      <w:r w:rsidR="00F0322D" w:rsidRPr="003F2626">
        <w:rPr>
          <w:color w:val="000000"/>
          <w:sz w:val="24"/>
          <w:szCs w:val="24"/>
          <w:lang w:bidi="ru-RU"/>
        </w:rPr>
        <w:t xml:space="preserve">Конкурсной </w:t>
      </w:r>
      <w:r w:rsidRPr="003F2626">
        <w:rPr>
          <w:color w:val="000000"/>
          <w:sz w:val="24"/>
          <w:szCs w:val="24"/>
          <w:lang w:bidi="ru-RU"/>
        </w:rPr>
        <w:t>комиссии.</w:t>
      </w:r>
    </w:p>
    <w:p w:rsidR="003D4A36" w:rsidRPr="003F2626" w:rsidRDefault="008D4BFB" w:rsidP="00D032AB">
      <w:pPr>
        <w:pStyle w:val="17"/>
        <w:numPr>
          <w:ilvl w:val="0"/>
          <w:numId w:val="7"/>
        </w:numPr>
        <w:tabs>
          <w:tab w:val="left" w:pos="567"/>
        </w:tabs>
        <w:spacing w:line="240" w:lineRule="auto"/>
        <w:ind w:left="0" w:firstLine="567"/>
        <w:jc w:val="both"/>
        <w:rPr>
          <w:sz w:val="24"/>
          <w:szCs w:val="24"/>
        </w:rPr>
      </w:pPr>
      <w:r w:rsidRPr="003F2626">
        <w:rPr>
          <w:color w:val="000000"/>
          <w:sz w:val="24"/>
          <w:szCs w:val="24"/>
          <w:lang w:bidi="ru-RU"/>
        </w:rPr>
        <w:t>Конкурсная комиссия правомочна, если на заседании присутствуют более 50 процентов общег</w:t>
      </w:r>
      <w:r w:rsidR="003D4A36" w:rsidRPr="003F2626">
        <w:rPr>
          <w:color w:val="000000"/>
          <w:sz w:val="24"/>
          <w:szCs w:val="24"/>
          <w:lang w:bidi="ru-RU"/>
        </w:rPr>
        <w:t>о числа ее членов. Каждый член К</w:t>
      </w:r>
      <w:r w:rsidRPr="003F2626">
        <w:rPr>
          <w:color w:val="000000"/>
          <w:sz w:val="24"/>
          <w:szCs w:val="24"/>
          <w:lang w:bidi="ru-RU"/>
        </w:rPr>
        <w:t>онкурсной комиссии имеет 1 голос.</w:t>
      </w:r>
    </w:p>
    <w:p w:rsidR="003D4A36" w:rsidRPr="003F2626" w:rsidRDefault="003D4A36" w:rsidP="00D032AB">
      <w:pPr>
        <w:pStyle w:val="17"/>
        <w:numPr>
          <w:ilvl w:val="0"/>
          <w:numId w:val="7"/>
        </w:numPr>
        <w:tabs>
          <w:tab w:val="left" w:pos="567"/>
        </w:tabs>
        <w:spacing w:line="240" w:lineRule="auto"/>
        <w:ind w:left="0" w:firstLine="567"/>
        <w:jc w:val="both"/>
        <w:rPr>
          <w:sz w:val="24"/>
          <w:szCs w:val="24"/>
        </w:rPr>
      </w:pPr>
      <w:r w:rsidRPr="003F2626">
        <w:rPr>
          <w:color w:val="000000"/>
          <w:sz w:val="24"/>
          <w:szCs w:val="24"/>
          <w:lang w:bidi="ru-RU"/>
        </w:rPr>
        <w:t>Решения К</w:t>
      </w:r>
      <w:r w:rsidR="008D4BFB" w:rsidRPr="003F2626">
        <w:rPr>
          <w:color w:val="000000"/>
          <w:sz w:val="24"/>
          <w:szCs w:val="24"/>
          <w:lang w:bidi="ru-RU"/>
        </w:rPr>
        <w:t>онкурсной комиссии принимаются прост</w:t>
      </w:r>
      <w:r w:rsidRPr="003F2626">
        <w:rPr>
          <w:color w:val="000000"/>
          <w:sz w:val="24"/>
          <w:szCs w:val="24"/>
          <w:lang w:bidi="ru-RU"/>
        </w:rPr>
        <w:t>ым большинством голосов членов К</w:t>
      </w:r>
      <w:r w:rsidR="008D4BFB" w:rsidRPr="003F2626">
        <w:rPr>
          <w:color w:val="000000"/>
          <w:sz w:val="24"/>
          <w:szCs w:val="24"/>
          <w:lang w:bidi="ru-RU"/>
        </w:rPr>
        <w:t>онкурсной комиссии, принявших участие в ее заседании. При равенстве голосов реш</w:t>
      </w:r>
      <w:r w:rsidRPr="003F2626">
        <w:rPr>
          <w:color w:val="000000"/>
          <w:sz w:val="24"/>
          <w:szCs w:val="24"/>
          <w:lang w:bidi="ru-RU"/>
        </w:rPr>
        <w:t>ение принимается председателем К</w:t>
      </w:r>
      <w:r w:rsidR="008D4BFB" w:rsidRPr="003F2626">
        <w:rPr>
          <w:color w:val="000000"/>
          <w:sz w:val="24"/>
          <w:szCs w:val="24"/>
          <w:lang w:bidi="ru-RU"/>
        </w:rPr>
        <w:t>онкурсной комиссии.</w:t>
      </w:r>
    </w:p>
    <w:p w:rsidR="003D4A36" w:rsidRPr="003F2626" w:rsidRDefault="003D4A36" w:rsidP="00D032AB">
      <w:pPr>
        <w:pStyle w:val="17"/>
        <w:numPr>
          <w:ilvl w:val="0"/>
          <w:numId w:val="7"/>
        </w:numPr>
        <w:tabs>
          <w:tab w:val="left" w:pos="567"/>
        </w:tabs>
        <w:spacing w:line="240" w:lineRule="auto"/>
        <w:ind w:left="0" w:firstLine="567"/>
        <w:jc w:val="both"/>
        <w:rPr>
          <w:sz w:val="24"/>
          <w:szCs w:val="24"/>
        </w:rPr>
      </w:pPr>
      <w:r w:rsidRPr="003F2626">
        <w:rPr>
          <w:color w:val="000000"/>
          <w:sz w:val="24"/>
          <w:szCs w:val="24"/>
          <w:lang w:bidi="ru-RU"/>
        </w:rPr>
        <w:t>Решения К</w:t>
      </w:r>
      <w:r w:rsidR="008D4BFB" w:rsidRPr="003F2626">
        <w:rPr>
          <w:color w:val="000000"/>
          <w:sz w:val="24"/>
          <w:szCs w:val="24"/>
          <w:lang w:bidi="ru-RU"/>
        </w:rPr>
        <w:t>онкурсной комиссии в день их принятия оформляются протокол</w:t>
      </w:r>
      <w:r w:rsidRPr="003F2626">
        <w:rPr>
          <w:color w:val="000000"/>
          <w:sz w:val="24"/>
          <w:szCs w:val="24"/>
          <w:lang w:bidi="ru-RU"/>
        </w:rPr>
        <w:t>ами, которые подписывают члены К</w:t>
      </w:r>
      <w:r w:rsidR="008D4BFB" w:rsidRPr="003F2626">
        <w:rPr>
          <w:color w:val="000000"/>
          <w:sz w:val="24"/>
          <w:szCs w:val="24"/>
          <w:lang w:bidi="ru-RU"/>
        </w:rPr>
        <w:t>онкурсной комиссии, принявшие участие в заседании.</w:t>
      </w:r>
    </w:p>
    <w:p w:rsidR="003D4A36" w:rsidRPr="003F2626" w:rsidRDefault="008D4BFB" w:rsidP="00D032AB">
      <w:pPr>
        <w:pStyle w:val="17"/>
        <w:numPr>
          <w:ilvl w:val="0"/>
          <w:numId w:val="7"/>
        </w:numPr>
        <w:tabs>
          <w:tab w:val="left" w:pos="567"/>
        </w:tabs>
        <w:spacing w:line="240" w:lineRule="auto"/>
        <w:ind w:left="0" w:firstLine="567"/>
        <w:jc w:val="both"/>
        <w:rPr>
          <w:sz w:val="24"/>
          <w:szCs w:val="24"/>
        </w:rPr>
      </w:pPr>
      <w:r w:rsidRPr="003F2626">
        <w:rPr>
          <w:color w:val="000000"/>
          <w:sz w:val="24"/>
          <w:szCs w:val="24"/>
          <w:lang w:bidi="ru-RU"/>
        </w:rPr>
        <w:t xml:space="preserve">На заседаниях </w:t>
      </w:r>
      <w:r w:rsidR="003D4A36" w:rsidRPr="003F2626">
        <w:rPr>
          <w:color w:val="000000"/>
          <w:sz w:val="24"/>
          <w:szCs w:val="24"/>
          <w:lang w:bidi="ru-RU"/>
        </w:rPr>
        <w:t>К</w:t>
      </w:r>
      <w:r w:rsidRPr="003F2626">
        <w:rPr>
          <w:color w:val="000000"/>
          <w:sz w:val="24"/>
          <w:szCs w:val="24"/>
          <w:lang w:bidi="ru-RU"/>
        </w:rPr>
        <w:t>онкурсной комиссии могут присутствовать представители ассоциаций (союзов) товариществ собственников жилья, жилищных, жилищно-строительных кооперативов или иных специализированных потребительских кооперативов, ассоциаций собственников помещений в многоквартирных домах, действующих на территории Иркутской области, а также представители общественных объединений потребителей (их ассоциаций, союзов), действующих на территории Иркутской области. Полномочия указанных представителей подтверждаются документально.</w:t>
      </w:r>
    </w:p>
    <w:p w:rsidR="003D4A36" w:rsidRPr="003F2626" w:rsidRDefault="008D4BFB" w:rsidP="00D032AB">
      <w:pPr>
        <w:pStyle w:val="17"/>
        <w:numPr>
          <w:ilvl w:val="0"/>
          <w:numId w:val="7"/>
        </w:numPr>
        <w:tabs>
          <w:tab w:val="left" w:pos="567"/>
        </w:tabs>
        <w:spacing w:line="240" w:lineRule="auto"/>
        <w:ind w:left="0" w:firstLine="567"/>
        <w:jc w:val="both"/>
        <w:rPr>
          <w:sz w:val="24"/>
          <w:szCs w:val="24"/>
        </w:rPr>
      </w:pPr>
      <w:r w:rsidRPr="003F2626">
        <w:rPr>
          <w:color w:val="000000"/>
          <w:sz w:val="24"/>
          <w:szCs w:val="24"/>
          <w:lang w:bidi="ru-RU"/>
        </w:rPr>
        <w:t xml:space="preserve">На заседаниях </w:t>
      </w:r>
      <w:r w:rsidR="003D4A36" w:rsidRPr="003F2626">
        <w:rPr>
          <w:color w:val="000000"/>
          <w:sz w:val="24"/>
          <w:szCs w:val="24"/>
          <w:lang w:bidi="ru-RU"/>
        </w:rPr>
        <w:t>К</w:t>
      </w:r>
      <w:r w:rsidRPr="003F2626">
        <w:rPr>
          <w:color w:val="000000"/>
          <w:sz w:val="24"/>
          <w:szCs w:val="24"/>
          <w:lang w:bidi="ru-RU"/>
        </w:rPr>
        <w:t>онкурсной комиссии могут присутствовать претенденты, участники конкурса или их представители, а также представители средств массовой информации.</w:t>
      </w:r>
    </w:p>
    <w:p w:rsidR="008D4BFB" w:rsidRPr="003F2626" w:rsidRDefault="008D4BFB" w:rsidP="00D032AB">
      <w:pPr>
        <w:pStyle w:val="17"/>
        <w:numPr>
          <w:ilvl w:val="0"/>
          <w:numId w:val="7"/>
        </w:numPr>
        <w:tabs>
          <w:tab w:val="left" w:pos="567"/>
        </w:tabs>
        <w:spacing w:line="240" w:lineRule="auto"/>
        <w:ind w:left="0" w:firstLine="567"/>
        <w:jc w:val="both"/>
        <w:rPr>
          <w:sz w:val="24"/>
          <w:szCs w:val="24"/>
        </w:rPr>
      </w:pPr>
      <w:r w:rsidRPr="003F2626">
        <w:rPr>
          <w:color w:val="000000"/>
          <w:sz w:val="24"/>
          <w:szCs w:val="24"/>
          <w:lang w:bidi="ru-RU"/>
        </w:rPr>
        <w:t xml:space="preserve">Председатель </w:t>
      </w:r>
      <w:r w:rsidR="003D4A36" w:rsidRPr="003F2626">
        <w:rPr>
          <w:color w:val="000000"/>
          <w:sz w:val="24"/>
          <w:szCs w:val="24"/>
          <w:lang w:bidi="ru-RU"/>
        </w:rPr>
        <w:t>К</w:t>
      </w:r>
      <w:r w:rsidRPr="003F2626">
        <w:rPr>
          <w:color w:val="000000"/>
          <w:sz w:val="24"/>
          <w:szCs w:val="24"/>
          <w:lang w:bidi="ru-RU"/>
        </w:rPr>
        <w:t>онкурсной комиссии:</w:t>
      </w:r>
    </w:p>
    <w:p w:rsidR="008D4BFB" w:rsidRPr="003F2626" w:rsidRDefault="008D4BFB" w:rsidP="00D032AB">
      <w:pPr>
        <w:pStyle w:val="17"/>
        <w:numPr>
          <w:ilvl w:val="2"/>
          <w:numId w:val="5"/>
        </w:numPr>
        <w:tabs>
          <w:tab w:val="left" w:pos="1276"/>
        </w:tabs>
        <w:spacing w:line="240" w:lineRule="auto"/>
        <w:ind w:firstLine="567"/>
        <w:jc w:val="both"/>
        <w:rPr>
          <w:sz w:val="24"/>
          <w:szCs w:val="24"/>
        </w:rPr>
      </w:pPr>
      <w:r w:rsidRPr="003F2626">
        <w:rPr>
          <w:color w:val="000000"/>
          <w:sz w:val="24"/>
          <w:szCs w:val="24"/>
          <w:lang w:bidi="ru-RU"/>
        </w:rPr>
        <w:t xml:space="preserve">осуществляет общее руководство работой </w:t>
      </w:r>
      <w:r w:rsidR="003D4A36" w:rsidRPr="003F2626">
        <w:rPr>
          <w:color w:val="000000"/>
          <w:sz w:val="24"/>
          <w:szCs w:val="24"/>
          <w:lang w:bidi="ru-RU"/>
        </w:rPr>
        <w:t>К</w:t>
      </w:r>
      <w:r w:rsidRPr="003F2626">
        <w:rPr>
          <w:color w:val="000000"/>
          <w:sz w:val="24"/>
          <w:szCs w:val="24"/>
          <w:lang w:bidi="ru-RU"/>
        </w:rPr>
        <w:t>онкурсной комиссии и обеспечивает исполнение настоящего Положения;</w:t>
      </w:r>
    </w:p>
    <w:p w:rsidR="008D4BFB" w:rsidRPr="003F2626" w:rsidRDefault="008D4BFB" w:rsidP="00D032AB">
      <w:pPr>
        <w:pStyle w:val="17"/>
        <w:numPr>
          <w:ilvl w:val="2"/>
          <w:numId w:val="5"/>
        </w:numPr>
        <w:tabs>
          <w:tab w:val="left" w:pos="1276"/>
        </w:tabs>
        <w:spacing w:line="240" w:lineRule="auto"/>
        <w:ind w:firstLine="567"/>
        <w:jc w:val="both"/>
        <w:rPr>
          <w:sz w:val="24"/>
          <w:szCs w:val="24"/>
        </w:rPr>
      </w:pPr>
      <w:r w:rsidRPr="003F2626">
        <w:rPr>
          <w:color w:val="000000"/>
          <w:sz w:val="24"/>
          <w:szCs w:val="24"/>
          <w:lang w:bidi="ru-RU"/>
        </w:rPr>
        <w:t xml:space="preserve">открывает и ведет заседания </w:t>
      </w:r>
      <w:r w:rsidR="003D4A36" w:rsidRPr="003F2626">
        <w:rPr>
          <w:color w:val="000000"/>
          <w:sz w:val="24"/>
          <w:szCs w:val="24"/>
          <w:lang w:bidi="ru-RU"/>
        </w:rPr>
        <w:t>К</w:t>
      </w:r>
      <w:r w:rsidRPr="003F2626">
        <w:rPr>
          <w:color w:val="000000"/>
          <w:sz w:val="24"/>
          <w:szCs w:val="24"/>
          <w:lang w:bidi="ru-RU"/>
        </w:rPr>
        <w:t>онкурсной комиссии;</w:t>
      </w:r>
    </w:p>
    <w:p w:rsidR="008D4BFB" w:rsidRPr="003F2626" w:rsidRDefault="008D4BFB" w:rsidP="00D032AB">
      <w:pPr>
        <w:pStyle w:val="17"/>
        <w:numPr>
          <w:ilvl w:val="2"/>
          <w:numId w:val="5"/>
        </w:numPr>
        <w:tabs>
          <w:tab w:val="left" w:pos="1276"/>
        </w:tabs>
        <w:spacing w:line="240" w:lineRule="auto"/>
        <w:ind w:firstLine="567"/>
        <w:jc w:val="both"/>
        <w:rPr>
          <w:sz w:val="24"/>
          <w:szCs w:val="24"/>
        </w:rPr>
      </w:pPr>
      <w:r w:rsidRPr="003F2626">
        <w:rPr>
          <w:color w:val="000000"/>
          <w:sz w:val="24"/>
          <w:szCs w:val="24"/>
          <w:lang w:bidi="ru-RU"/>
        </w:rPr>
        <w:t>объявляет победителя конкурса;</w:t>
      </w:r>
    </w:p>
    <w:p w:rsidR="008D4BFB" w:rsidRPr="003F2626" w:rsidRDefault="008D4BFB" w:rsidP="00D032AB">
      <w:pPr>
        <w:pStyle w:val="17"/>
        <w:numPr>
          <w:ilvl w:val="2"/>
          <w:numId w:val="5"/>
        </w:numPr>
        <w:tabs>
          <w:tab w:val="left" w:pos="1134"/>
        </w:tabs>
        <w:spacing w:line="240" w:lineRule="auto"/>
        <w:ind w:firstLine="567"/>
        <w:jc w:val="both"/>
        <w:rPr>
          <w:sz w:val="24"/>
          <w:szCs w:val="24"/>
        </w:rPr>
      </w:pPr>
      <w:r w:rsidRPr="003F2626">
        <w:rPr>
          <w:color w:val="000000"/>
          <w:sz w:val="24"/>
          <w:szCs w:val="24"/>
          <w:lang w:bidi="ru-RU"/>
        </w:rPr>
        <w:t xml:space="preserve">  осуществляет иные действия в соответствии с законодательством Российской Федерации и настоящим Положением.</w:t>
      </w:r>
    </w:p>
    <w:p w:rsidR="003F2626" w:rsidRPr="003F2626" w:rsidRDefault="003F2626" w:rsidP="003F2626">
      <w:pPr>
        <w:pStyle w:val="17"/>
        <w:tabs>
          <w:tab w:val="left" w:pos="1134"/>
        </w:tabs>
        <w:spacing w:line="240" w:lineRule="auto"/>
        <w:ind w:left="567" w:firstLine="0"/>
        <w:jc w:val="both"/>
        <w:rPr>
          <w:sz w:val="24"/>
          <w:szCs w:val="24"/>
        </w:rPr>
      </w:pPr>
    </w:p>
    <w:p w:rsidR="003D4A36" w:rsidRPr="003F2626" w:rsidRDefault="003D4A36" w:rsidP="00D032AB">
      <w:pPr>
        <w:pStyle w:val="17"/>
        <w:numPr>
          <w:ilvl w:val="0"/>
          <w:numId w:val="7"/>
        </w:numPr>
        <w:tabs>
          <w:tab w:val="left" w:pos="1276"/>
        </w:tabs>
        <w:spacing w:line="240" w:lineRule="auto"/>
        <w:ind w:left="0" w:firstLine="567"/>
        <w:jc w:val="both"/>
        <w:rPr>
          <w:sz w:val="24"/>
          <w:szCs w:val="24"/>
        </w:rPr>
      </w:pPr>
      <w:r w:rsidRPr="003F2626">
        <w:rPr>
          <w:color w:val="000000"/>
          <w:sz w:val="24"/>
          <w:szCs w:val="24"/>
          <w:lang w:bidi="ru-RU"/>
        </w:rPr>
        <w:t>Секретарь К</w:t>
      </w:r>
      <w:r w:rsidR="008D4BFB" w:rsidRPr="003F2626">
        <w:rPr>
          <w:color w:val="000000"/>
          <w:sz w:val="24"/>
          <w:szCs w:val="24"/>
          <w:lang w:bidi="ru-RU"/>
        </w:rPr>
        <w:t>онкурсной комиссии:</w:t>
      </w:r>
    </w:p>
    <w:p w:rsidR="003D4A36" w:rsidRPr="003F2626" w:rsidRDefault="003D4A36" w:rsidP="00D032AB">
      <w:pPr>
        <w:pStyle w:val="17"/>
        <w:numPr>
          <w:ilvl w:val="0"/>
          <w:numId w:val="8"/>
        </w:numPr>
        <w:tabs>
          <w:tab w:val="left" w:pos="1276"/>
        </w:tabs>
        <w:spacing w:line="240" w:lineRule="auto"/>
        <w:ind w:left="0" w:firstLine="567"/>
        <w:jc w:val="both"/>
        <w:rPr>
          <w:sz w:val="24"/>
          <w:szCs w:val="24"/>
        </w:rPr>
      </w:pPr>
      <w:proofErr w:type="gramStart"/>
      <w:r w:rsidRPr="003F2626">
        <w:rPr>
          <w:color w:val="000000"/>
          <w:sz w:val="24"/>
          <w:szCs w:val="24"/>
          <w:lang w:bidi="ru-RU"/>
        </w:rPr>
        <w:t>о</w:t>
      </w:r>
      <w:r w:rsidR="008D4BFB" w:rsidRPr="003F2626">
        <w:rPr>
          <w:color w:val="000000"/>
          <w:sz w:val="24"/>
          <w:szCs w:val="24"/>
          <w:lang w:bidi="ru-RU"/>
        </w:rPr>
        <w:t>су</w:t>
      </w:r>
      <w:r w:rsidRPr="003F2626">
        <w:rPr>
          <w:color w:val="000000"/>
          <w:sz w:val="24"/>
          <w:szCs w:val="24"/>
          <w:lang w:bidi="ru-RU"/>
        </w:rPr>
        <w:t>ществляет подготовку заседаний К</w:t>
      </w:r>
      <w:r w:rsidR="008D4BFB" w:rsidRPr="003F2626">
        <w:rPr>
          <w:color w:val="000000"/>
          <w:sz w:val="24"/>
          <w:szCs w:val="24"/>
          <w:lang w:bidi="ru-RU"/>
        </w:rPr>
        <w:t>онкурсной комиссии, включая оформление и рассылку необходимых док</w:t>
      </w:r>
      <w:r w:rsidRPr="003F2626">
        <w:rPr>
          <w:color w:val="000000"/>
          <w:sz w:val="24"/>
          <w:szCs w:val="24"/>
          <w:lang w:bidi="ru-RU"/>
        </w:rPr>
        <w:t>ументов, информирование членов К</w:t>
      </w:r>
      <w:r w:rsidR="008D4BFB" w:rsidRPr="003F2626">
        <w:rPr>
          <w:color w:val="000000"/>
          <w:sz w:val="24"/>
          <w:szCs w:val="24"/>
          <w:lang w:bidi="ru-RU"/>
        </w:rPr>
        <w:t xml:space="preserve">онкурсной комиссии по всем вопросам, относящимся к их функциям, в том числе извещение лиц, принимающих участие в работе </w:t>
      </w:r>
      <w:r w:rsidR="00F0322D" w:rsidRPr="003F2626">
        <w:rPr>
          <w:color w:val="000000"/>
          <w:sz w:val="24"/>
          <w:szCs w:val="24"/>
          <w:lang w:bidi="ru-RU"/>
        </w:rPr>
        <w:t xml:space="preserve">Конкурсной </w:t>
      </w:r>
      <w:r w:rsidR="008D4BFB" w:rsidRPr="003F2626">
        <w:rPr>
          <w:color w:val="000000"/>
          <w:sz w:val="24"/>
          <w:szCs w:val="24"/>
          <w:lang w:bidi="ru-RU"/>
        </w:rPr>
        <w:t>комиссии, о времени и месте проведения заседаний не менее чем за три рабочих дня до и</w:t>
      </w:r>
      <w:r w:rsidRPr="003F2626">
        <w:rPr>
          <w:color w:val="000000"/>
          <w:sz w:val="24"/>
          <w:szCs w:val="24"/>
          <w:lang w:bidi="ru-RU"/>
        </w:rPr>
        <w:t>х начала и обеспечивает членов К</w:t>
      </w:r>
      <w:r w:rsidR="008D4BFB" w:rsidRPr="003F2626">
        <w:rPr>
          <w:color w:val="000000"/>
          <w:sz w:val="24"/>
          <w:szCs w:val="24"/>
          <w:lang w:bidi="ru-RU"/>
        </w:rPr>
        <w:t>онкурсной комиссии необходимыми материалами;</w:t>
      </w:r>
      <w:proofErr w:type="gramEnd"/>
    </w:p>
    <w:p w:rsidR="003D4A36" w:rsidRPr="003F2626" w:rsidRDefault="008D4BFB" w:rsidP="00D032AB">
      <w:pPr>
        <w:pStyle w:val="17"/>
        <w:numPr>
          <w:ilvl w:val="0"/>
          <w:numId w:val="8"/>
        </w:numPr>
        <w:tabs>
          <w:tab w:val="left" w:pos="1276"/>
        </w:tabs>
        <w:spacing w:line="240" w:lineRule="auto"/>
        <w:ind w:left="0" w:firstLine="567"/>
        <w:jc w:val="both"/>
        <w:rPr>
          <w:sz w:val="24"/>
          <w:szCs w:val="24"/>
        </w:rPr>
      </w:pPr>
      <w:r w:rsidRPr="003F2626">
        <w:rPr>
          <w:color w:val="000000"/>
          <w:sz w:val="24"/>
          <w:szCs w:val="24"/>
          <w:lang w:bidi="ru-RU"/>
        </w:rPr>
        <w:t xml:space="preserve">по ходу заседаний </w:t>
      </w:r>
      <w:r w:rsidR="003D4A36" w:rsidRPr="003F2626">
        <w:rPr>
          <w:color w:val="000000"/>
          <w:sz w:val="24"/>
          <w:szCs w:val="24"/>
          <w:lang w:bidi="ru-RU"/>
        </w:rPr>
        <w:t>К</w:t>
      </w:r>
      <w:r w:rsidRPr="003F2626">
        <w:rPr>
          <w:color w:val="000000"/>
          <w:sz w:val="24"/>
          <w:szCs w:val="24"/>
          <w:lang w:bidi="ru-RU"/>
        </w:rPr>
        <w:t>онкурсной комиссии оформляет протокол вскрытия конвертов, протокол рассмотрения и оценки конкурсных заявок и протокол конкурса;</w:t>
      </w:r>
    </w:p>
    <w:p w:rsidR="008D4BFB" w:rsidRPr="003F2626" w:rsidRDefault="008D4BFB" w:rsidP="00D032AB">
      <w:pPr>
        <w:pStyle w:val="17"/>
        <w:numPr>
          <w:ilvl w:val="0"/>
          <w:numId w:val="8"/>
        </w:numPr>
        <w:tabs>
          <w:tab w:val="left" w:pos="1276"/>
        </w:tabs>
        <w:spacing w:line="240" w:lineRule="auto"/>
        <w:ind w:left="0" w:firstLine="567"/>
        <w:jc w:val="both"/>
        <w:rPr>
          <w:sz w:val="24"/>
          <w:szCs w:val="24"/>
        </w:rPr>
      </w:pPr>
      <w:r w:rsidRPr="003F2626">
        <w:rPr>
          <w:color w:val="000000"/>
          <w:sz w:val="24"/>
          <w:szCs w:val="24"/>
          <w:lang w:bidi="ru-RU"/>
        </w:rPr>
        <w:t>осуществляет иные действия организационно-технического характера в соответствии с законодательством Российской Федерации и настоящим Положением.</w:t>
      </w:r>
    </w:p>
    <w:p w:rsidR="008D4BFB" w:rsidRPr="003F2626" w:rsidRDefault="008D4BFB" w:rsidP="003F2626"/>
    <w:p w:rsidR="008D4BFB" w:rsidRPr="003F2626" w:rsidRDefault="003D4A36" w:rsidP="00D032AB">
      <w:pPr>
        <w:pStyle w:val="22"/>
        <w:keepNext/>
        <w:keepLines/>
        <w:numPr>
          <w:ilvl w:val="0"/>
          <w:numId w:val="5"/>
        </w:numPr>
        <w:tabs>
          <w:tab w:val="left" w:pos="303"/>
        </w:tabs>
        <w:spacing w:after="0" w:line="240" w:lineRule="auto"/>
        <w:ind w:left="927" w:hanging="360"/>
        <w:rPr>
          <w:b w:val="0"/>
          <w:sz w:val="24"/>
          <w:szCs w:val="24"/>
        </w:rPr>
      </w:pPr>
      <w:bookmarkStart w:id="4" w:name="bookmark14"/>
      <w:r w:rsidRPr="003F2626">
        <w:rPr>
          <w:b w:val="0"/>
          <w:color w:val="000000"/>
          <w:sz w:val="24"/>
          <w:szCs w:val="24"/>
          <w:lang w:bidi="ru-RU"/>
        </w:rPr>
        <w:t>Ответственность членов К</w:t>
      </w:r>
      <w:r w:rsidR="008D4BFB" w:rsidRPr="003F2626">
        <w:rPr>
          <w:b w:val="0"/>
          <w:color w:val="000000"/>
          <w:sz w:val="24"/>
          <w:szCs w:val="24"/>
          <w:lang w:bidi="ru-RU"/>
        </w:rPr>
        <w:t>онкурсной комиссии</w:t>
      </w:r>
      <w:bookmarkEnd w:id="4"/>
    </w:p>
    <w:p w:rsidR="003F2626" w:rsidRPr="003F2626" w:rsidRDefault="003F2626" w:rsidP="003F2626">
      <w:pPr>
        <w:pStyle w:val="22"/>
        <w:keepNext/>
        <w:keepLines/>
        <w:tabs>
          <w:tab w:val="left" w:pos="303"/>
        </w:tabs>
        <w:spacing w:after="0" w:line="240" w:lineRule="auto"/>
        <w:ind w:left="927"/>
        <w:jc w:val="left"/>
        <w:rPr>
          <w:b w:val="0"/>
          <w:sz w:val="24"/>
          <w:szCs w:val="24"/>
        </w:rPr>
      </w:pPr>
    </w:p>
    <w:p w:rsidR="008D4BFB" w:rsidRPr="003F2626" w:rsidRDefault="003D4A36" w:rsidP="00D032AB">
      <w:pPr>
        <w:pStyle w:val="17"/>
        <w:numPr>
          <w:ilvl w:val="0"/>
          <w:numId w:val="7"/>
        </w:numPr>
        <w:spacing w:line="240" w:lineRule="auto"/>
        <w:ind w:left="0" w:firstLine="567"/>
        <w:jc w:val="both"/>
        <w:rPr>
          <w:sz w:val="24"/>
          <w:szCs w:val="24"/>
        </w:rPr>
        <w:sectPr w:rsidR="008D4BFB" w:rsidRPr="003F2626" w:rsidSect="003F2626">
          <w:headerReference w:type="default" r:id="rId10"/>
          <w:footerReference w:type="default" r:id="rId11"/>
          <w:pgSz w:w="11900" w:h="16840"/>
          <w:pgMar w:top="993" w:right="531" w:bottom="1134" w:left="1385" w:header="0" w:footer="3" w:gutter="0"/>
          <w:cols w:space="720"/>
          <w:noEndnote/>
          <w:docGrid w:linePitch="360"/>
        </w:sectPr>
      </w:pPr>
      <w:r w:rsidRPr="003F2626">
        <w:rPr>
          <w:color w:val="000000"/>
          <w:sz w:val="24"/>
          <w:szCs w:val="24"/>
          <w:lang w:bidi="ru-RU"/>
        </w:rPr>
        <w:t>Члены К</w:t>
      </w:r>
      <w:r w:rsidR="008D4BFB" w:rsidRPr="003F2626">
        <w:rPr>
          <w:color w:val="000000"/>
          <w:sz w:val="24"/>
          <w:szCs w:val="24"/>
          <w:lang w:bidi="ru-RU"/>
        </w:rPr>
        <w:t xml:space="preserve">онкурсной комиссии несут дисциплинарную, </w:t>
      </w:r>
      <w:proofErr w:type="spellStart"/>
      <w:r w:rsidR="008D4BFB" w:rsidRPr="003F2626">
        <w:rPr>
          <w:color w:val="000000"/>
          <w:sz w:val="24"/>
          <w:szCs w:val="24"/>
          <w:lang w:bidi="ru-RU"/>
        </w:rPr>
        <w:t>гражданск</w:t>
      </w:r>
      <w:proofErr w:type="gramStart"/>
      <w:r w:rsidR="008D4BFB" w:rsidRPr="003F2626">
        <w:rPr>
          <w:color w:val="000000"/>
          <w:sz w:val="24"/>
          <w:szCs w:val="24"/>
          <w:lang w:bidi="ru-RU"/>
        </w:rPr>
        <w:t>о</w:t>
      </w:r>
      <w:proofErr w:type="spellEnd"/>
      <w:r w:rsidR="008D4BFB" w:rsidRPr="003F2626">
        <w:rPr>
          <w:color w:val="000000"/>
          <w:sz w:val="24"/>
          <w:szCs w:val="24"/>
          <w:lang w:bidi="ru-RU"/>
        </w:rPr>
        <w:t>-</w:t>
      </w:r>
      <w:proofErr w:type="gramEnd"/>
      <w:r w:rsidR="008D4BFB" w:rsidRPr="003F2626">
        <w:rPr>
          <w:color w:val="000000"/>
          <w:sz w:val="24"/>
          <w:szCs w:val="24"/>
          <w:lang w:bidi="ru-RU"/>
        </w:rPr>
        <w:t xml:space="preserve"> правовую, административную, уголовную ответственность в соответствии с законодательством Российской Федерации.</w:t>
      </w:r>
    </w:p>
    <w:tbl>
      <w:tblPr>
        <w:tblW w:w="9720" w:type="dxa"/>
        <w:tblInd w:w="108" w:type="dxa"/>
        <w:tblLook w:val="04A0"/>
      </w:tblPr>
      <w:tblGrid>
        <w:gridCol w:w="4537"/>
        <w:gridCol w:w="5183"/>
      </w:tblGrid>
      <w:tr w:rsidR="008D4BFB" w:rsidRPr="00230A53" w:rsidTr="008074D8">
        <w:tc>
          <w:tcPr>
            <w:tcW w:w="4537" w:type="dxa"/>
          </w:tcPr>
          <w:p w:rsidR="008D4BFB" w:rsidRPr="00230A53" w:rsidRDefault="008D4BFB" w:rsidP="008074D8">
            <w:pPr>
              <w:suppressAutoHyphens/>
              <w:ind w:firstLine="318"/>
              <w:jc w:val="center"/>
              <w:rPr>
                <w:lang w:eastAsia="zh-CN"/>
              </w:rPr>
            </w:pPr>
          </w:p>
        </w:tc>
        <w:tc>
          <w:tcPr>
            <w:tcW w:w="5183" w:type="dxa"/>
          </w:tcPr>
          <w:p w:rsidR="008D4BFB" w:rsidRPr="00230A53" w:rsidRDefault="00A534E9" w:rsidP="008074D8">
            <w:pPr>
              <w:suppressAutoHyphens/>
              <w:jc w:val="right"/>
              <w:rPr>
                <w:spacing w:val="3"/>
                <w:lang w:eastAsia="zh-CN"/>
              </w:rPr>
            </w:pPr>
            <w:r>
              <w:rPr>
                <w:spacing w:val="3"/>
                <w:lang w:eastAsia="zh-CN"/>
              </w:rPr>
              <w:t>УТВЕРЖДЕН</w:t>
            </w:r>
          </w:p>
          <w:p w:rsidR="008D4BFB" w:rsidRPr="00230A53" w:rsidRDefault="008D4BFB" w:rsidP="008074D8">
            <w:pPr>
              <w:suppressAutoHyphens/>
              <w:jc w:val="right"/>
              <w:rPr>
                <w:spacing w:val="3"/>
                <w:lang w:eastAsia="zh-CN"/>
              </w:rPr>
            </w:pPr>
            <w:r w:rsidRPr="00230A53">
              <w:rPr>
                <w:spacing w:val="3"/>
                <w:lang w:eastAsia="zh-CN"/>
              </w:rPr>
              <w:t>постановлением администрации Зиминского районного муниципального образования</w:t>
            </w:r>
          </w:p>
          <w:p w:rsidR="008D4BFB" w:rsidRPr="00230A53" w:rsidRDefault="008D4BFB" w:rsidP="008074D8">
            <w:pPr>
              <w:suppressAutoHyphens/>
              <w:jc w:val="right"/>
              <w:rPr>
                <w:spacing w:val="3"/>
                <w:lang w:eastAsia="zh-CN"/>
              </w:rPr>
            </w:pPr>
            <w:r w:rsidRPr="00230A53">
              <w:rPr>
                <w:spacing w:val="3"/>
                <w:lang w:eastAsia="zh-CN"/>
              </w:rPr>
              <w:t xml:space="preserve">от </w:t>
            </w:r>
            <w:r>
              <w:rPr>
                <w:spacing w:val="3"/>
                <w:lang w:eastAsia="zh-CN"/>
              </w:rPr>
              <w:t xml:space="preserve">____________  </w:t>
            </w:r>
            <w:r w:rsidRPr="00230A53">
              <w:rPr>
                <w:spacing w:val="3"/>
                <w:lang w:eastAsia="zh-CN"/>
              </w:rPr>
              <w:t>№</w:t>
            </w:r>
            <w:r>
              <w:rPr>
                <w:spacing w:val="3"/>
                <w:lang w:eastAsia="zh-CN"/>
              </w:rPr>
              <w:t>________</w:t>
            </w:r>
          </w:p>
          <w:p w:rsidR="008D4BFB" w:rsidRPr="00230A53" w:rsidRDefault="008D4BFB" w:rsidP="008074D8">
            <w:pPr>
              <w:suppressAutoHyphens/>
              <w:jc w:val="both"/>
              <w:rPr>
                <w:lang w:eastAsia="zh-CN"/>
              </w:rPr>
            </w:pPr>
          </w:p>
        </w:tc>
      </w:tr>
    </w:tbl>
    <w:p w:rsidR="008D4BFB" w:rsidRDefault="008D4BFB" w:rsidP="008D4BFB">
      <w:pPr>
        <w:tabs>
          <w:tab w:val="left" w:pos="1340"/>
        </w:tabs>
      </w:pPr>
    </w:p>
    <w:p w:rsidR="008D4BFB" w:rsidRDefault="008D4BFB" w:rsidP="008D4BFB"/>
    <w:p w:rsidR="008D4BFB" w:rsidRPr="003F2626" w:rsidRDefault="008D4BFB" w:rsidP="008D4BFB">
      <w:pPr>
        <w:pStyle w:val="17"/>
        <w:spacing w:after="380" w:line="240" w:lineRule="auto"/>
        <w:ind w:firstLine="0"/>
        <w:jc w:val="center"/>
      </w:pPr>
      <w:r w:rsidRPr="003F2626">
        <w:rPr>
          <w:bCs/>
          <w:color w:val="000000"/>
          <w:lang w:bidi="ru-RU"/>
        </w:rPr>
        <w:t>СОСТАВ</w:t>
      </w:r>
      <w:r w:rsidRPr="003F2626">
        <w:rPr>
          <w:bCs/>
          <w:color w:val="000000"/>
          <w:lang w:bidi="ru-RU"/>
        </w:rPr>
        <w:br/>
        <w:t>конкурсной комиссии по отбору управляющей организации для управления многоквартирным</w:t>
      </w:r>
      <w:r w:rsidR="003F2626" w:rsidRPr="003F2626">
        <w:rPr>
          <w:bCs/>
          <w:color w:val="000000"/>
          <w:lang w:bidi="ru-RU"/>
        </w:rPr>
        <w:t>и</w:t>
      </w:r>
      <w:r w:rsidRPr="003F2626">
        <w:rPr>
          <w:bCs/>
          <w:color w:val="000000"/>
          <w:lang w:bidi="ru-RU"/>
        </w:rPr>
        <w:t xml:space="preserve"> дом</w:t>
      </w:r>
      <w:r w:rsidR="003F2626" w:rsidRPr="003F2626">
        <w:rPr>
          <w:bCs/>
          <w:color w:val="000000"/>
          <w:lang w:bidi="ru-RU"/>
        </w:rPr>
        <w:t>ами</w:t>
      </w:r>
    </w:p>
    <w:tbl>
      <w:tblPr>
        <w:tblOverlap w:val="never"/>
        <w:tblW w:w="0" w:type="auto"/>
        <w:jc w:val="center"/>
        <w:tblLayout w:type="fixed"/>
        <w:tblCellMar>
          <w:left w:w="10" w:type="dxa"/>
          <w:right w:w="10" w:type="dxa"/>
        </w:tblCellMar>
        <w:tblLook w:val="04A0"/>
      </w:tblPr>
      <w:tblGrid>
        <w:gridCol w:w="3216"/>
        <w:gridCol w:w="6662"/>
      </w:tblGrid>
      <w:tr w:rsidR="008D4BFB" w:rsidTr="00D032AB">
        <w:trPr>
          <w:trHeight w:hRule="exact" w:val="980"/>
          <w:jc w:val="center"/>
        </w:trPr>
        <w:tc>
          <w:tcPr>
            <w:tcW w:w="3216" w:type="dxa"/>
            <w:shd w:val="clear" w:color="auto" w:fill="auto"/>
          </w:tcPr>
          <w:p w:rsidR="008D4BFB" w:rsidRDefault="008D4BFB" w:rsidP="008074D8">
            <w:pPr>
              <w:pStyle w:val="aff0"/>
              <w:spacing w:line="240" w:lineRule="auto"/>
              <w:ind w:firstLine="0"/>
              <w:rPr>
                <w:sz w:val="26"/>
                <w:szCs w:val="26"/>
              </w:rPr>
            </w:pPr>
            <w:r>
              <w:rPr>
                <w:color w:val="000000"/>
                <w:sz w:val="26"/>
                <w:szCs w:val="26"/>
                <w:lang w:bidi="ru-RU"/>
              </w:rPr>
              <w:t>Ширяев Антон Александрович</w:t>
            </w:r>
          </w:p>
        </w:tc>
        <w:tc>
          <w:tcPr>
            <w:tcW w:w="6662" w:type="dxa"/>
            <w:shd w:val="clear" w:color="auto" w:fill="auto"/>
          </w:tcPr>
          <w:p w:rsidR="008D4BFB" w:rsidRDefault="008D4BFB" w:rsidP="008D4BFB">
            <w:pPr>
              <w:pStyle w:val="aff0"/>
              <w:spacing w:line="240" w:lineRule="auto"/>
              <w:ind w:left="180" w:firstLine="0"/>
              <w:rPr>
                <w:sz w:val="26"/>
                <w:szCs w:val="26"/>
              </w:rPr>
            </w:pPr>
            <w:r>
              <w:rPr>
                <w:color w:val="000000"/>
                <w:sz w:val="26"/>
                <w:szCs w:val="26"/>
                <w:lang w:bidi="ru-RU"/>
              </w:rPr>
              <w:t>- заместитель мэра по управлению муниципальным хозяйством</w:t>
            </w:r>
            <w:r w:rsidR="00D032AB">
              <w:rPr>
                <w:color w:val="000000"/>
                <w:sz w:val="26"/>
                <w:szCs w:val="26"/>
                <w:lang w:bidi="ru-RU"/>
              </w:rPr>
              <w:t xml:space="preserve"> Зиминского районного муниципального образования</w:t>
            </w:r>
            <w:r w:rsidR="00F0322D">
              <w:rPr>
                <w:color w:val="000000"/>
                <w:sz w:val="26"/>
                <w:szCs w:val="26"/>
                <w:lang w:bidi="ru-RU"/>
              </w:rPr>
              <w:t xml:space="preserve">, </w:t>
            </w:r>
            <w:r w:rsidR="00F0322D" w:rsidRPr="00F0322D">
              <w:rPr>
                <w:color w:val="000000"/>
                <w:sz w:val="26"/>
                <w:szCs w:val="26"/>
                <w:lang w:bidi="ru-RU"/>
              </w:rPr>
              <w:t>председатель Конкурсной комиссии</w:t>
            </w:r>
            <w:r w:rsidR="00F0322D">
              <w:rPr>
                <w:color w:val="000000"/>
                <w:sz w:val="26"/>
                <w:szCs w:val="26"/>
                <w:lang w:bidi="ru-RU"/>
              </w:rPr>
              <w:t xml:space="preserve"> </w:t>
            </w:r>
          </w:p>
        </w:tc>
      </w:tr>
      <w:tr w:rsidR="008D4BFB" w:rsidTr="00F0322D">
        <w:trPr>
          <w:trHeight w:hRule="exact" w:val="1292"/>
          <w:jc w:val="center"/>
        </w:trPr>
        <w:tc>
          <w:tcPr>
            <w:tcW w:w="3216" w:type="dxa"/>
            <w:shd w:val="clear" w:color="auto" w:fill="auto"/>
          </w:tcPr>
          <w:p w:rsidR="008D4BFB" w:rsidRDefault="008D4BFB" w:rsidP="008074D8">
            <w:pPr>
              <w:pStyle w:val="aff0"/>
              <w:spacing w:line="240" w:lineRule="auto"/>
              <w:ind w:firstLine="0"/>
              <w:rPr>
                <w:sz w:val="26"/>
                <w:szCs w:val="26"/>
              </w:rPr>
            </w:pPr>
            <w:r>
              <w:rPr>
                <w:color w:val="000000"/>
                <w:sz w:val="26"/>
                <w:szCs w:val="26"/>
                <w:lang w:bidi="ru-RU"/>
              </w:rPr>
              <w:t>Васильев Руслан Александрович</w:t>
            </w:r>
          </w:p>
        </w:tc>
        <w:tc>
          <w:tcPr>
            <w:tcW w:w="6662" w:type="dxa"/>
            <w:shd w:val="clear" w:color="auto" w:fill="auto"/>
          </w:tcPr>
          <w:p w:rsidR="008D4BFB" w:rsidRDefault="008D4BFB" w:rsidP="008D4BFB">
            <w:pPr>
              <w:pStyle w:val="aff0"/>
              <w:tabs>
                <w:tab w:val="left" w:pos="598"/>
                <w:tab w:val="left" w:pos="2090"/>
                <w:tab w:val="left" w:pos="3708"/>
              </w:tabs>
              <w:spacing w:line="240" w:lineRule="auto"/>
              <w:ind w:left="180" w:firstLine="180"/>
              <w:rPr>
                <w:sz w:val="26"/>
                <w:szCs w:val="26"/>
              </w:rPr>
            </w:pPr>
            <w:r>
              <w:rPr>
                <w:color w:val="000000"/>
                <w:sz w:val="26"/>
                <w:szCs w:val="26"/>
                <w:lang w:bidi="ru-RU"/>
              </w:rPr>
              <w:t>-</w:t>
            </w:r>
            <w:r>
              <w:rPr>
                <w:color w:val="000000"/>
                <w:sz w:val="26"/>
                <w:szCs w:val="26"/>
                <w:lang w:bidi="ru-RU"/>
              </w:rPr>
              <w:tab/>
              <w:t>начальник</w:t>
            </w:r>
            <w:r>
              <w:rPr>
                <w:color w:val="000000"/>
                <w:sz w:val="26"/>
                <w:szCs w:val="26"/>
                <w:lang w:bidi="ru-RU"/>
              </w:rPr>
              <w:tab/>
              <w:t>отдела жилищно-коммунального хозяйства и экологии администрации Зиминского районного муниципального образования</w:t>
            </w:r>
            <w:r w:rsidR="00F0322D">
              <w:rPr>
                <w:color w:val="000000"/>
                <w:sz w:val="26"/>
                <w:szCs w:val="26"/>
                <w:lang w:bidi="ru-RU"/>
              </w:rPr>
              <w:t xml:space="preserve">, заместитель </w:t>
            </w:r>
            <w:r w:rsidR="00F0322D" w:rsidRPr="00F0322D">
              <w:rPr>
                <w:color w:val="000000"/>
                <w:sz w:val="26"/>
                <w:szCs w:val="26"/>
                <w:lang w:bidi="ru-RU"/>
              </w:rPr>
              <w:t>председателя Конкурсной комиссии</w:t>
            </w:r>
          </w:p>
        </w:tc>
      </w:tr>
      <w:tr w:rsidR="008D4BFB" w:rsidTr="00F0322D">
        <w:trPr>
          <w:trHeight w:hRule="exact" w:val="1268"/>
          <w:jc w:val="center"/>
        </w:trPr>
        <w:tc>
          <w:tcPr>
            <w:tcW w:w="3216" w:type="dxa"/>
            <w:shd w:val="clear" w:color="auto" w:fill="auto"/>
          </w:tcPr>
          <w:p w:rsidR="008D4BFB" w:rsidRDefault="008D4BFB" w:rsidP="008074D8">
            <w:pPr>
              <w:pStyle w:val="aff0"/>
              <w:spacing w:line="240" w:lineRule="auto"/>
              <w:ind w:firstLine="0"/>
              <w:rPr>
                <w:sz w:val="26"/>
                <w:szCs w:val="26"/>
              </w:rPr>
            </w:pPr>
            <w:r>
              <w:rPr>
                <w:color w:val="000000"/>
                <w:sz w:val="26"/>
                <w:szCs w:val="26"/>
                <w:lang w:bidi="ru-RU"/>
              </w:rPr>
              <w:t>Зубакова Елена Анатольевна</w:t>
            </w:r>
          </w:p>
        </w:tc>
        <w:tc>
          <w:tcPr>
            <w:tcW w:w="6662" w:type="dxa"/>
            <w:shd w:val="clear" w:color="auto" w:fill="auto"/>
          </w:tcPr>
          <w:p w:rsidR="008D4BFB" w:rsidRDefault="008D4BFB" w:rsidP="008D4BFB">
            <w:pPr>
              <w:pStyle w:val="aff0"/>
              <w:spacing w:line="240" w:lineRule="auto"/>
              <w:ind w:left="180" w:firstLine="180"/>
              <w:rPr>
                <w:sz w:val="26"/>
                <w:szCs w:val="26"/>
              </w:rPr>
            </w:pPr>
            <w:r>
              <w:rPr>
                <w:color w:val="000000"/>
                <w:sz w:val="26"/>
                <w:szCs w:val="26"/>
                <w:lang w:bidi="ru-RU"/>
              </w:rPr>
              <w:t>- консультант отдела жилищно-коммунального хозяйства и экологии администрации Зиминского районного муниципального образования</w:t>
            </w:r>
            <w:r w:rsidR="00F0322D">
              <w:rPr>
                <w:color w:val="000000"/>
                <w:sz w:val="26"/>
                <w:szCs w:val="26"/>
                <w:lang w:bidi="ru-RU"/>
              </w:rPr>
              <w:t xml:space="preserve">, секретарь </w:t>
            </w:r>
            <w:r w:rsidR="00F0322D" w:rsidRPr="00F0322D">
              <w:rPr>
                <w:color w:val="000000"/>
                <w:sz w:val="26"/>
                <w:szCs w:val="26"/>
                <w:lang w:bidi="ru-RU"/>
              </w:rPr>
              <w:t>Конкурсной комиссии</w:t>
            </w:r>
          </w:p>
        </w:tc>
      </w:tr>
    </w:tbl>
    <w:p w:rsidR="00230A53" w:rsidRDefault="00230A53" w:rsidP="008D4BFB">
      <w:pPr>
        <w:jc w:val="center"/>
      </w:pPr>
    </w:p>
    <w:p w:rsidR="008D4BFB" w:rsidRDefault="00F0322D" w:rsidP="008D4BFB">
      <w:pPr>
        <w:pStyle w:val="aff2"/>
      </w:pPr>
      <w:r>
        <w:rPr>
          <w:color w:val="000000"/>
          <w:lang w:bidi="ru-RU"/>
        </w:rPr>
        <w:t>Члены К</w:t>
      </w:r>
      <w:r w:rsidR="008D4BFB">
        <w:rPr>
          <w:color w:val="000000"/>
          <w:lang w:bidi="ru-RU"/>
        </w:rPr>
        <w:t>онкурсной комиссии:</w:t>
      </w:r>
    </w:p>
    <w:tbl>
      <w:tblPr>
        <w:tblOverlap w:val="never"/>
        <w:tblW w:w="9878" w:type="dxa"/>
        <w:jc w:val="center"/>
        <w:tblLayout w:type="fixed"/>
        <w:tblCellMar>
          <w:left w:w="10" w:type="dxa"/>
          <w:right w:w="10" w:type="dxa"/>
        </w:tblCellMar>
        <w:tblLook w:val="04A0"/>
      </w:tblPr>
      <w:tblGrid>
        <w:gridCol w:w="3216"/>
        <w:gridCol w:w="6662"/>
      </w:tblGrid>
      <w:tr w:rsidR="008D4BFB" w:rsidTr="008D4BFB">
        <w:trPr>
          <w:trHeight w:hRule="exact" w:val="965"/>
          <w:jc w:val="center"/>
        </w:trPr>
        <w:tc>
          <w:tcPr>
            <w:tcW w:w="3216" w:type="dxa"/>
            <w:shd w:val="clear" w:color="auto" w:fill="auto"/>
          </w:tcPr>
          <w:p w:rsidR="008D4BFB" w:rsidRDefault="003F2626" w:rsidP="008074D8">
            <w:pPr>
              <w:pStyle w:val="aff0"/>
              <w:spacing w:line="240" w:lineRule="auto"/>
              <w:ind w:firstLine="0"/>
              <w:rPr>
                <w:sz w:val="26"/>
                <w:szCs w:val="26"/>
              </w:rPr>
            </w:pPr>
            <w:r>
              <w:rPr>
                <w:color w:val="000000"/>
                <w:sz w:val="26"/>
                <w:szCs w:val="26"/>
                <w:lang w:bidi="ru-RU"/>
              </w:rPr>
              <w:t>Безбородова Екатерина Викторовна</w:t>
            </w:r>
          </w:p>
        </w:tc>
        <w:tc>
          <w:tcPr>
            <w:tcW w:w="6662" w:type="dxa"/>
            <w:shd w:val="clear" w:color="auto" w:fill="auto"/>
          </w:tcPr>
          <w:p w:rsidR="008D4BFB" w:rsidRPr="008D4BFB" w:rsidRDefault="008D4BFB" w:rsidP="008D4BFB">
            <w:pPr>
              <w:ind w:left="155" w:firstLine="155"/>
              <w:rPr>
                <w:color w:val="000000"/>
                <w:sz w:val="26"/>
                <w:szCs w:val="26"/>
                <w:lang w:bidi="ru-RU"/>
              </w:rPr>
            </w:pPr>
            <w:r>
              <w:rPr>
                <w:color w:val="000000"/>
                <w:sz w:val="26"/>
                <w:szCs w:val="26"/>
                <w:lang w:bidi="ru-RU"/>
              </w:rPr>
              <w:t xml:space="preserve">- </w:t>
            </w:r>
            <w:r w:rsidR="003F2626" w:rsidRPr="003F2626">
              <w:rPr>
                <w:color w:val="000000"/>
                <w:sz w:val="26"/>
                <w:szCs w:val="26"/>
                <w:lang w:bidi="ru-RU"/>
              </w:rPr>
              <w:t>Заместитель начальника</w:t>
            </w:r>
            <w:r w:rsidRPr="008D4BFB">
              <w:rPr>
                <w:color w:val="000000"/>
                <w:sz w:val="26"/>
                <w:szCs w:val="26"/>
                <w:lang w:bidi="ru-RU"/>
              </w:rPr>
              <w:t xml:space="preserve"> управления правовой, кадровой и организационной работы администрации Зиминского районного муниципа</w:t>
            </w:r>
            <w:r>
              <w:rPr>
                <w:color w:val="000000"/>
                <w:sz w:val="26"/>
                <w:szCs w:val="26"/>
                <w:lang w:bidi="ru-RU"/>
              </w:rPr>
              <w:t>льного образования</w:t>
            </w:r>
          </w:p>
          <w:p w:rsidR="008D4BFB" w:rsidRPr="008D4BFB" w:rsidRDefault="008D4BFB" w:rsidP="008D4BFB">
            <w:pPr>
              <w:pStyle w:val="aff0"/>
              <w:tabs>
                <w:tab w:val="left" w:pos="1966"/>
                <w:tab w:val="left" w:pos="5378"/>
              </w:tabs>
              <w:spacing w:line="240" w:lineRule="auto"/>
              <w:ind w:left="180" w:firstLine="0"/>
              <w:rPr>
                <w:color w:val="000000"/>
                <w:sz w:val="26"/>
                <w:szCs w:val="26"/>
                <w:lang w:bidi="ru-RU"/>
              </w:rPr>
            </w:pPr>
          </w:p>
        </w:tc>
      </w:tr>
      <w:tr w:rsidR="008D4BFB" w:rsidTr="008D4BFB">
        <w:trPr>
          <w:trHeight w:hRule="exact" w:val="1014"/>
          <w:jc w:val="center"/>
        </w:trPr>
        <w:tc>
          <w:tcPr>
            <w:tcW w:w="3216" w:type="dxa"/>
            <w:shd w:val="clear" w:color="auto" w:fill="auto"/>
            <w:vAlign w:val="center"/>
          </w:tcPr>
          <w:p w:rsidR="008D4BFB" w:rsidRDefault="008D4BFB" w:rsidP="008074D8">
            <w:pPr>
              <w:pStyle w:val="aff0"/>
              <w:spacing w:line="240" w:lineRule="auto"/>
              <w:ind w:firstLine="0"/>
              <w:rPr>
                <w:color w:val="000000"/>
                <w:sz w:val="26"/>
                <w:szCs w:val="26"/>
                <w:lang w:bidi="ru-RU"/>
              </w:rPr>
            </w:pPr>
            <w:r>
              <w:rPr>
                <w:color w:val="000000"/>
                <w:sz w:val="26"/>
                <w:szCs w:val="26"/>
                <w:lang w:bidi="ru-RU"/>
              </w:rPr>
              <w:t xml:space="preserve">Дмитриев Максим </w:t>
            </w:r>
          </w:p>
          <w:p w:rsidR="008D4BFB" w:rsidRDefault="008D4BFB" w:rsidP="008074D8">
            <w:pPr>
              <w:pStyle w:val="aff0"/>
              <w:spacing w:line="240" w:lineRule="auto"/>
              <w:ind w:firstLine="0"/>
              <w:rPr>
                <w:sz w:val="26"/>
                <w:szCs w:val="26"/>
              </w:rPr>
            </w:pPr>
            <w:r>
              <w:rPr>
                <w:color w:val="000000"/>
                <w:sz w:val="26"/>
                <w:szCs w:val="26"/>
                <w:lang w:bidi="ru-RU"/>
              </w:rPr>
              <w:t>Юрьевич</w:t>
            </w:r>
          </w:p>
        </w:tc>
        <w:tc>
          <w:tcPr>
            <w:tcW w:w="6662" w:type="dxa"/>
            <w:shd w:val="clear" w:color="auto" w:fill="auto"/>
          </w:tcPr>
          <w:p w:rsidR="008D4BFB" w:rsidRDefault="008D4BFB" w:rsidP="008D4BFB">
            <w:pPr>
              <w:pStyle w:val="aff0"/>
              <w:spacing w:line="240" w:lineRule="auto"/>
              <w:ind w:left="180" w:firstLine="0"/>
              <w:rPr>
                <w:sz w:val="26"/>
                <w:szCs w:val="26"/>
              </w:rPr>
            </w:pPr>
            <w:r>
              <w:rPr>
                <w:color w:val="000000"/>
                <w:sz w:val="26"/>
                <w:szCs w:val="26"/>
                <w:lang w:bidi="ru-RU"/>
              </w:rPr>
              <w:t xml:space="preserve">- заместитель председателя комитета </w:t>
            </w:r>
            <w:r w:rsidRPr="008D4BFB">
              <w:rPr>
                <w:color w:val="000000"/>
                <w:sz w:val="26"/>
                <w:szCs w:val="26"/>
                <w:lang w:bidi="ru-RU"/>
              </w:rPr>
              <w:t>по управлению муниципальным имуществом</w:t>
            </w:r>
            <w:r>
              <w:rPr>
                <w:color w:val="000000"/>
                <w:sz w:val="26"/>
                <w:szCs w:val="26"/>
                <w:lang w:bidi="ru-RU"/>
              </w:rPr>
              <w:t xml:space="preserve"> администрации Зиминского районного муниципального образования</w:t>
            </w:r>
          </w:p>
        </w:tc>
      </w:tr>
      <w:tr w:rsidR="008D4BFB" w:rsidTr="008D4BFB">
        <w:trPr>
          <w:trHeight w:hRule="exact" w:val="1001"/>
          <w:jc w:val="center"/>
        </w:trPr>
        <w:tc>
          <w:tcPr>
            <w:tcW w:w="3216" w:type="dxa"/>
            <w:shd w:val="clear" w:color="auto" w:fill="auto"/>
          </w:tcPr>
          <w:p w:rsidR="008D4BFB" w:rsidRDefault="008D4BFB" w:rsidP="008074D8">
            <w:pPr>
              <w:pStyle w:val="aff0"/>
              <w:spacing w:line="240" w:lineRule="auto"/>
              <w:ind w:firstLine="0"/>
              <w:rPr>
                <w:color w:val="000000"/>
                <w:sz w:val="26"/>
                <w:szCs w:val="26"/>
                <w:lang w:bidi="ru-RU"/>
              </w:rPr>
            </w:pPr>
            <w:r>
              <w:rPr>
                <w:color w:val="000000"/>
                <w:sz w:val="26"/>
                <w:szCs w:val="26"/>
                <w:lang w:bidi="ru-RU"/>
              </w:rPr>
              <w:t xml:space="preserve">Опарина Инна </w:t>
            </w:r>
          </w:p>
          <w:p w:rsidR="008D4BFB" w:rsidRDefault="008D4BFB" w:rsidP="008074D8">
            <w:pPr>
              <w:pStyle w:val="aff0"/>
              <w:spacing w:line="240" w:lineRule="auto"/>
              <w:ind w:firstLine="0"/>
              <w:rPr>
                <w:sz w:val="26"/>
                <w:szCs w:val="26"/>
              </w:rPr>
            </w:pPr>
            <w:r>
              <w:rPr>
                <w:color w:val="000000"/>
                <w:sz w:val="26"/>
                <w:szCs w:val="26"/>
                <w:lang w:bidi="ru-RU"/>
              </w:rPr>
              <w:t>Юрьевна</w:t>
            </w:r>
          </w:p>
        </w:tc>
        <w:tc>
          <w:tcPr>
            <w:tcW w:w="6662" w:type="dxa"/>
            <w:shd w:val="clear" w:color="auto" w:fill="auto"/>
          </w:tcPr>
          <w:p w:rsidR="008D4BFB" w:rsidRDefault="008D4BFB" w:rsidP="008D4BFB">
            <w:pPr>
              <w:pStyle w:val="aff0"/>
              <w:tabs>
                <w:tab w:val="left" w:pos="1966"/>
                <w:tab w:val="left" w:pos="5378"/>
              </w:tabs>
              <w:spacing w:line="240" w:lineRule="auto"/>
              <w:ind w:left="180" w:firstLine="0"/>
              <w:rPr>
                <w:sz w:val="26"/>
                <w:szCs w:val="26"/>
              </w:rPr>
            </w:pPr>
            <w:r>
              <w:rPr>
                <w:color w:val="000000"/>
                <w:sz w:val="26"/>
                <w:szCs w:val="26"/>
                <w:lang w:bidi="ru-RU"/>
              </w:rPr>
              <w:t>- начальник отдела архитектуры и градостроительства администрации Зиминского районного муниципального образования</w:t>
            </w:r>
          </w:p>
        </w:tc>
      </w:tr>
      <w:tr w:rsidR="008D4BFB" w:rsidTr="008D4BFB">
        <w:trPr>
          <w:trHeight w:hRule="exact" w:val="734"/>
          <w:jc w:val="center"/>
        </w:trPr>
        <w:tc>
          <w:tcPr>
            <w:tcW w:w="3216" w:type="dxa"/>
            <w:shd w:val="clear" w:color="auto" w:fill="auto"/>
            <w:vAlign w:val="center"/>
          </w:tcPr>
          <w:p w:rsidR="008D4BFB" w:rsidRDefault="008D4BFB" w:rsidP="008074D8">
            <w:pPr>
              <w:pStyle w:val="aff0"/>
              <w:spacing w:line="240" w:lineRule="auto"/>
              <w:ind w:firstLine="0"/>
              <w:rPr>
                <w:color w:val="000000"/>
                <w:sz w:val="26"/>
                <w:szCs w:val="26"/>
                <w:lang w:bidi="ru-RU"/>
              </w:rPr>
            </w:pPr>
            <w:proofErr w:type="spellStart"/>
            <w:r>
              <w:rPr>
                <w:color w:val="000000"/>
                <w:sz w:val="26"/>
                <w:szCs w:val="26"/>
                <w:lang w:bidi="ru-RU"/>
              </w:rPr>
              <w:t>Сутырин</w:t>
            </w:r>
            <w:proofErr w:type="spellEnd"/>
            <w:r>
              <w:rPr>
                <w:color w:val="000000"/>
                <w:sz w:val="26"/>
                <w:szCs w:val="26"/>
                <w:lang w:bidi="ru-RU"/>
              </w:rPr>
              <w:t xml:space="preserve"> Сергей </w:t>
            </w:r>
          </w:p>
          <w:p w:rsidR="008D4BFB" w:rsidRDefault="008D4BFB" w:rsidP="008074D8">
            <w:pPr>
              <w:pStyle w:val="aff0"/>
              <w:spacing w:line="240" w:lineRule="auto"/>
              <w:ind w:firstLine="0"/>
              <w:rPr>
                <w:sz w:val="26"/>
                <w:szCs w:val="26"/>
              </w:rPr>
            </w:pPr>
            <w:r>
              <w:rPr>
                <w:color w:val="000000"/>
                <w:sz w:val="26"/>
                <w:szCs w:val="26"/>
                <w:lang w:bidi="ru-RU"/>
              </w:rPr>
              <w:t>Петрович</w:t>
            </w:r>
          </w:p>
        </w:tc>
        <w:tc>
          <w:tcPr>
            <w:tcW w:w="6662" w:type="dxa"/>
            <w:shd w:val="clear" w:color="auto" w:fill="auto"/>
          </w:tcPr>
          <w:p w:rsidR="003F2626" w:rsidRDefault="008D4BFB" w:rsidP="003F2626">
            <w:pPr>
              <w:pStyle w:val="aff0"/>
              <w:spacing w:line="240" w:lineRule="auto"/>
              <w:ind w:left="180" w:firstLine="0"/>
              <w:rPr>
                <w:color w:val="000000"/>
                <w:sz w:val="26"/>
                <w:szCs w:val="26"/>
                <w:lang w:bidi="ru-RU"/>
              </w:rPr>
            </w:pPr>
            <w:r>
              <w:rPr>
                <w:color w:val="000000"/>
                <w:sz w:val="26"/>
                <w:szCs w:val="26"/>
                <w:lang w:bidi="ru-RU"/>
              </w:rPr>
              <w:t xml:space="preserve">- </w:t>
            </w:r>
            <w:r w:rsidR="003F2626">
              <w:rPr>
                <w:color w:val="000000"/>
                <w:sz w:val="26"/>
                <w:szCs w:val="26"/>
                <w:lang w:bidi="ru-RU"/>
              </w:rPr>
              <w:t xml:space="preserve">депутат Думы </w:t>
            </w:r>
            <w:r>
              <w:rPr>
                <w:color w:val="000000"/>
                <w:sz w:val="26"/>
                <w:szCs w:val="26"/>
                <w:lang w:bidi="ru-RU"/>
              </w:rPr>
              <w:t>Зиминского муниципального района</w:t>
            </w:r>
          </w:p>
          <w:p w:rsidR="008D4BFB" w:rsidRDefault="008D4BFB" w:rsidP="003F2626">
            <w:pPr>
              <w:pStyle w:val="aff0"/>
              <w:spacing w:line="240" w:lineRule="auto"/>
              <w:ind w:left="180" w:firstLine="0"/>
              <w:rPr>
                <w:sz w:val="26"/>
                <w:szCs w:val="26"/>
              </w:rPr>
            </w:pPr>
            <w:r>
              <w:rPr>
                <w:color w:val="000000"/>
                <w:sz w:val="26"/>
                <w:szCs w:val="26"/>
                <w:lang w:bidi="ru-RU"/>
              </w:rPr>
              <w:t xml:space="preserve"> (по согласованию)</w:t>
            </w:r>
          </w:p>
        </w:tc>
      </w:tr>
      <w:tr w:rsidR="008D4BFB" w:rsidTr="00D032AB">
        <w:trPr>
          <w:trHeight w:hRule="exact" w:val="653"/>
          <w:jc w:val="center"/>
        </w:trPr>
        <w:tc>
          <w:tcPr>
            <w:tcW w:w="3216" w:type="dxa"/>
            <w:shd w:val="clear" w:color="auto" w:fill="auto"/>
          </w:tcPr>
          <w:p w:rsidR="008D4BFB" w:rsidRDefault="008D4BFB" w:rsidP="008074D8">
            <w:pPr>
              <w:pStyle w:val="aff0"/>
              <w:spacing w:line="240" w:lineRule="auto"/>
              <w:ind w:firstLine="0"/>
              <w:rPr>
                <w:sz w:val="26"/>
                <w:szCs w:val="26"/>
              </w:rPr>
            </w:pPr>
            <w:r>
              <w:rPr>
                <w:color w:val="000000"/>
                <w:sz w:val="26"/>
                <w:szCs w:val="26"/>
                <w:lang w:bidi="ru-RU"/>
              </w:rPr>
              <w:t>Юрченко Наталья Александровна</w:t>
            </w:r>
          </w:p>
        </w:tc>
        <w:tc>
          <w:tcPr>
            <w:tcW w:w="6662" w:type="dxa"/>
            <w:shd w:val="clear" w:color="auto" w:fill="auto"/>
          </w:tcPr>
          <w:p w:rsidR="003F2626" w:rsidRDefault="008D4BFB" w:rsidP="003F2626">
            <w:pPr>
              <w:pStyle w:val="aff0"/>
              <w:tabs>
                <w:tab w:val="left" w:pos="296"/>
                <w:tab w:val="left" w:pos="2287"/>
                <w:tab w:val="left" w:pos="3626"/>
                <w:tab w:val="left" w:pos="3842"/>
                <w:tab w:val="left" w:pos="5518"/>
                <w:tab w:val="left" w:pos="5873"/>
              </w:tabs>
              <w:spacing w:line="240" w:lineRule="auto"/>
              <w:ind w:left="180" w:firstLine="0"/>
              <w:rPr>
                <w:color w:val="000000"/>
                <w:sz w:val="26"/>
                <w:szCs w:val="26"/>
                <w:lang w:bidi="ru-RU"/>
              </w:rPr>
            </w:pPr>
            <w:r>
              <w:rPr>
                <w:color w:val="000000"/>
                <w:sz w:val="26"/>
                <w:szCs w:val="26"/>
                <w:lang w:bidi="ru-RU"/>
              </w:rPr>
              <w:t>-</w:t>
            </w:r>
            <w:r>
              <w:rPr>
                <w:color w:val="000000"/>
                <w:sz w:val="26"/>
                <w:szCs w:val="26"/>
                <w:lang w:bidi="ru-RU"/>
              </w:rPr>
              <w:tab/>
              <w:t xml:space="preserve">депутат Думы Зиминского муниципального района </w:t>
            </w:r>
          </w:p>
          <w:p w:rsidR="008D4BFB" w:rsidRDefault="008D4BFB" w:rsidP="008D4BFB">
            <w:pPr>
              <w:pStyle w:val="aff0"/>
              <w:tabs>
                <w:tab w:val="left" w:pos="296"/>
                <w:tab w:val="left" w:pos="2287"/>
                <w:tab w:val="left" w:pos="3626"/>
                <w:tab w:val="left" w:pos="3842"/>
                <w:tab w:val="left" w:pos="5518"/>
                <w:tab w:val="left" w:pos="5873"/>
              </w:tabs>
              <w:spacing w:line="240" w:lineRule="auto"/>
              <w:ind w:left="180" w:firstLine="0"/>
              <w:rPr>
                <w:sz w:val="26"/>
                <w:szCs w:val="26"/>
              </w:rPr>
            </w:pPr>
            <w:r>
              <w:rPr>
                <w:color w:val="000000"/>
                <w:sz w:val="26"/>
                <w:szCs w:val="26"/>
                <w:lang w:bidi="ru-RU"/>
              </w:rPr>
              <w:t>(по согласованию)</w:t>
            </w:r>
          </w:p>
        </w:tc>
      </w:tr>
    </w:tbl>
    <w:p w:rsidR="008D4BFB" w:rsidRPr="008D4BFB" w:rsidRDefault="008D4BFB" w:rsidP="008D4BFB">
      <w:pPr>
        <w:jc w:val="center"/>
      </w:pPr>
    </w:p>
    <w:sectPr w:rsidR="008D4BFB" w:rsidRPr="008D4BFB" w:rsidSect="00BE524F">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322D" w:rsidRDefault="00F0322D" w:rsidP="00670DC3">
      <w:r>
        <w:separator/>
      </w:r>
    </w:p>
  </w:endnote>
  <w:endnote w:type="continuationSeparator" w:id="0">
    <w:p w:rsidR="00F0322D" w:rsidRDefault="00F0322D" w:rsidP="00670D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22D" w:rsidRDefault="00F0322D">
    <w:pPr>
      <w:spacing w:line="1"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22D" w:rsidRDefault="00F0322D">
    <w:pPr>
      <w:pStyle w:val="af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22D" w:rsidRDefault="00F0322D">
    <w:pPr>
      <w:pStyle w:val="af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22D" w:rsidRDefault="00F0322D">
    <w:pPr>
      <w:pStyle w:val="a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322D" w:rsidRDefault="00F0322D" w:rsidP="00670DC3">
      <w:r>
        <w:separator/>
      </w:r>
    </w:p>
  </w:footnote>
  <w:footnote w:type="continuationSeparator" w:id="0">
    <w:p w:rsidR="00F0322D" w:rsidRDefault="00F0322D" w:rsidP="00670D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22D" w:rsidRDefault="000F139E">
    <w:pPr>
      <w:spacing w:line="1" w:lineRule="exact"/>
    </w:pPr>
    <w:r>
      <w:rPr>
        <w:lang w:bidi="ru-RU"/>
      </w:rPr>
      <w:pict>
        <v:shapetype id="_x0000_t202" coordsize="21600,21600" o:spt="202" path="m,l,21600r21600,l21600,xe">
          <v:stroke joinstyle="miter"/>
          <v:path gradientshapeok="t" o:connecttype="rect"/>
        </v:shapetype>
        <v:shape id="_x0000_s2049" type="#_x0000_t202" style="position:absolute;margin-left:315.5pt;margin-top:31.4pt;width:6.25pt;height:9.6pt;z-index:-251658752;mso-wrap-style:none;mso-wrap-distance-left:0;mso-wrap-distance-right:0;mso-position-horizontal-relative:page;mso-position-vertical-relative:page" wrapcoords="0 0" filled="f" stroked="f">
          <v:textbox style="mso-fit-shape-to-text:t" inset="0,0,0,0">
            <w:txbxContent>
              <w:p w:rsidR="00F0322D" w:rsidRPr="008D4BFB" w:rsidRDefault="00F0322D">
                <w:pPr>
                  <w:pStyle w:val="24"/>
                  <w:rPr>
                    <w:sz w:val="28"/>
                    <w:szCs w:val="28"/>
                    <w:lang w:val="ru-RU"/>
                  </w:rPr>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22D" w:rsidRDefault="00F0322D">
    <w:pPr>
      <w:pStyle w:val="af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22D" w:rsidRDefault="00F0322D">
    <w:pPr>
      <w:pStyle w:val="af8"/>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22D" w:rsidRDefault="00F0322D">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D56E65"/>
    <w:multiLevelType w:val="hybridMultilevel"/>
    <w:tmpl w:val="D1FADE10"/>
    <w:lvl w:ilvl="0" w:tplc="984050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60C5528"/>
    <w:multiLevelType w:val="multilevel"/>
    <w:tmpl w:val="E1BC8A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F161B40"/>
    <w:multiLevelType w:val="hybridMultilevel"/>
    <w:tmpl w:val="2BCEFCA6"/>
    <w:lvl w:ilvl="0" w:tplc="0419000F">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F1B5E80"/>
    <w:multiLevelType w:val="hybridMultilevel"/>
    <w:tmpl w:val="0696E54A"/>
    <w:lvl w:ilvl="0" w:tplc="89DE8120">
      <w:start w:val="14"/>
      <w:numFmt w:val="decimal"/>
      <w:lvlText w:val="%1."/>
      <w:lvlJc w:val="left"/>
      <w:pPr>
        <w:ind w:left="1070" w:hanging="360"/>
      </w:pPr>
      <w:rPr>
        <w:rFonts w:hint="default"/>
        <w:color w:val="00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5F2017C9"/>
    <w:multiLevelType w:val="hybridMultilevel"/>
    <w:tmpl w:val="9BD82212"/>
    <w:lvl w:ilvl="0" w:tplc="6D60805A">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5F6B63A1"/>
    <w:multiLevelType w:val="hybridMultilevel"/>
    <w:tmpl w:val="7C7E7008"/>
    <w:lvl w:ilvl="0" w:tplc="759EC28E">
      <w:start w:val="1"/>
      <w:numFmt w:val="decimal"/>
      <w:lvlText w:val="%1)"/>
      <w:lvlJc w:val="left"/>
      <w:pPr>
        <w:ind w:left="1070" w:hanging="360"/>
      </w:pPr>
      <w:rPr>
        <w:rFonts w:hint="default"/>
        <w:color w:val="000000"/>
      </w:rPr>
    </w:lvl>
    <w:lvl w:ilvl="1" w:tplc="04190019" w:tentative="1">
      <w:start w:val="1"/>
      <w:numFmt w:val="lowerLetter"/>
      <w:lvlText w:val="%2."/>
      <w:lvlJc w:val="left"/>
      <w:pPr>
        <w:ind w:left="1790" w:hanging="360"/>
      </w:pPr>
    </w:lvl>
    <w:lvl w:ilvl="2" w:tplc="0419001B">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70497F7D"/>
    <w:multiLevelType w:val="multilevel"/>
    <w:tmpl w:val="FF4EF8A2"/>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124530C"/>
    <w:multiLevelType w:val="multilevel"/>
    <w:tmpl w:val="CEF66DF4"/>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21433AE"/>
    <w:multiLevelType w:val="hybridMultilevel"/>
    <w:tmpl w:val="48E28AAE"/>
    <w:lvl w:ilvl="0" w:tplc="5ED2215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8"/>
  </w:num>
  <w:num w:numId="4">
    <w:abstractNumId w:val="7"/>
  </w:num>
  <w:num w:numId="5">
    <w:abstractNumId w:val="6"/>
  </w:num>
  <w:num w:numId="6">
    <w:abstractNumId w:val="5"/>
  </w:num>
  <w:num w:numId="7">
    <w:abstractNumId w:val="3"/>
  </w:num>
  <w:num w:numId="8">
    <w:abstractNumId w:val="0"/>
  </w:num>
  <w:num w:numId="9">
    <w:abstractNumId w:val="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ru-RU" w:vendorID="1" w:dllVersion="512" w:checkStyle="1"/>
  <w:proofState w:spelling="clean" w:grammar="clean"/>
  <w:stylePaneFormatFilter w:val="3F01"/>
  <w:defaultTabStop w:val="708"/>
  <w:drawingGridHorizontalSpacing w:val="12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98291F"/>
    <w:rsid w:val="00003600"/>
    <w:rsid w:val="000060CE"/>
    <w:rsid w:val="00007B2D"/>
    <w:rsid w:val="000140D9"/>
    <w:rsid w:val="00016A4E"/>
    <w:rsid w:val="00030846"/>
    <w:rsid w:val="00030A5B"/>
    <w:rsid w:val="0003106D"/>
    <w:rsid w:val="00033F86"/>
    <w:rsid w:val="000372CC"/>
    <w:rsid w:val="0004049D"/>
    <w:rsid w:val="00041350"/>
    <w:rsid w:val="00045B62"/>
    <w:rsid w:val="00050BBA"/>
    <w:rsid w:val="00053553"/>
    <w:rsid w:val="00063B04"/>
    <w:rsid w:val="00067C9F"/>
    <w:rsid w:val="0007489C"/>
    <w:rsid w:val="00081E51"/>
    <w:rsid w:val="00082352"/>
    <w:rsid w:val="000844CA"/>
    <w:rsid w:val="00085D5C"/>
    <w:rsid w:val="00092CF1"/>
    <w:rsid w:val="00093F79"/>
    <w:rsid w:val="000944D7"/>
    <w:rsid w:val="00095DB6"/>
    <w:rsid w:val="000A236A"/>
    <w:rsid w:val="000A26D2"/>
    <w:rsid w:val="000B1663"/>
    <w:rsid w:val="000B19D0"/>
    <w:rsid w:val="000B7C3E"/>
    <w:rsid w:val="000C1886"/>
    <w:rsid w:val="000C21C8"/>
    <w:rsid w:val="000C3077"/>
    <w:rsid w:val="000C3673"/>
    <w:rsid w:val="000C4E12"/>
    <w:rsid w:val="000C6983"/>
    <w:rsid w:val="000D2C24"/>
    <w:rsid w:val="000D35FE"/>
    <w:rsid w:val="000E27F9"/>
    <w:rsid w:val="000E3C41"/>
    <w:rsid w:val="000E5CA4"/>
    <w:rsid w:val="000F0408"/>
    <w:rsid w:val="000F139E"/>
    <w:rsid w:val="000F1505"/>
    <w:rsid w:val="000F4748"/>
    <w:rsid w:val="00100611"/>
    <w:rsid w:val="0010190F"/>
    <w:rsid w:val="00104766"/>
    <w:rsid w:val="0011005B"/>
    <w:rsid w:val="00110C9E"/>
    <w:rsid w:val="00112F1B"/>
    <w:rsid w:val="00117750"/>
    <w:rsid w:val="00117A89"/>
    <w:rsid w:val="00123164"/>
    <w:rsid w:val="001251E2"/>
    <w:rsid w:val="00126541"/>
    <w:rsid w:val="0013066F"/>
    <w:rsid w:val="0013389E"/>
    <w:rsid w:val="001339F6"/>
    <w:rsid w:val="0013457F"/>
    <w:rsid w:val="00134BB9"/>
    <w:rsid w:val="00137FCB"/>
    <w:rsid w:val="00147419"/>
    <w:rsid w:val="00152304"/>
    <w:rsid w:val="00154C7A"/>
    <w:rsid w:val="00155B07"/>
    <w:rsid w:val="00172322"/>
    <w:rsid w:val="0018125A"/>
    <w:rsid w:val="001826B0"/>
    <w:rsid w:val="00183DF1"/>
    <w:rsid w:val="001902F0"/>
    <w:rsid w:val="0019313E"/>
    <w:rsid w:val="00193951"/>
    <w:rsid w:val="001951C7"/>
    <w:rsid w:val="0019542C"/>
    <w:rsid w:val="001A091C"/>
    <w:rsid w:val="001A668A"/>
    <w:rsid w:val="001A7F1F"/>
    <w:rsid w:val="001B063A"/>
    <w:rsid w:val="001B2516"/>
    <w:rsid w:val="001B4ED1"/>
    <w:rsid w:val="001B6D5D"/>
    <w:rsid w:val="001C3C47"/>
    <w:rsid w:val="001C59A8"/>
    <w:rsid w:val="001C5EFD"/>
    <w:rsid w:val="001C6BB7"/>
    <w:rsid w:val="001D1D82"/>
    <w:rsid w:val="001D5BC1"/>
    <w:rsid w:val="001D7752"/>
    <w:rsid w:val="001E0C6B"/>
    <w:rsid w:val="001E2795"/>
    <w:rsid w:val="001E43FC"/>
    <w:rsid w:val="001F0935"/>
    <w:rsid w:val="001F10DC"/>
    <w:rsid w:val="001F42F8"/>
    <w:rsid w:val="001F5B64"/>
    <w:rsid w:val="002003AA"/>
    <w:rsid w:val="002035F6"/>
    <w:rsid w:val="002037AC"/>
    <w:rsid w:val="00204D04"/>
    <w:rsid w:val="00211D25"/>
    <w:rsid w:val="0021403F"/>
    <w:rsid w:val="00214EEE"/>
    <w:rsid w:val="00216427"/>
    <w:rsid w:val="00217B31"/>
    <w:rsid w:val="00221C50"/>
    <w:rsid w:val="00222FC9"/>
    <w:rsid w:val="00224741"/>
    <w:rsid w:val="002252A1"/>
    <w:rsid w:val="00225C34"/>
    <w:rsid w:val="00230A53"/>
    <w:rsid w:val="00233167"/>
    <w:rsid w:val="00233C94"/>
    <w:rsid w:val="00233DB8"/>
    <w:rsid w:val="002342DE"/>
    <w:rsid w:val="00234F1F"/>
    <w:rsid w:val="0023732C"/>
    <w:rsid w:val="002433EB"/>
    <w:rsid w:val="0024507E"/>
    <w:rsid w:val="00245A5A"/>
    <w:rsid w:val="00247FA0"/>
    <w:rsid w:val="0025044D"/>
    <w:rsid w:val="002511AC"/>
    <w:rsid w:val="00263630"/>
    <w:rsid w:val="00272371"/>
    <w:rsid w:val="00273009"/>
    <w:rsid w:val="002757C8"/>
    <w:rsid w:val="00275E32"/>
    <w:rsid w:val="00286BF2"/>
    <w:rsid w:val="00287A61"/>
    <w:rsid w:val="00297FC4"/>
    <w:rsid w:val="002A145A"/>
    <w:rsid w:val="002B6EE5"/>
    <w:rsid w:val="002C20EA"/>
    <w:rsid w:val="002C4E82"/>
    <w:rsid w:val="002C7D69"/>
    <w:rsid w:val="002D207C"/>
    <w:rsid w:val="002E2D73"/>
    <w:rsid w:val="002E5704"/>
    <w:rsid w:val="002E6EAB"/>
    <w:rsid w:val="002F18EE"/>
    <w:rsid w:val="002F1F81"/>
    <w:rsid w:val="002F2C5E"/>
    <w:rsid w:val="002F30C2"/>
    <w:rsid w:val="00304B57"/>
    <w:rsid w:val="00310AA6"/>
    <w:rsid w:val="003204D6"/>
    <w:rsid w:val="00320A63"/>
    <w:rsid w:val="00322368"/>
    <w:rsid w:val="00330248"/>
    <w:rsid w:val="00332E32"/>
    <w:rsid w:val="00333414"/>
    <w:rsid w:val="003359B6"/>
    <w:rsid w:val="00355EEB"/>
    <w:rsid w:val="00363636"/>
    <w:rsid w:val="00365050"/>
    <w:rsid w:val="003710B9"/>
    <w:rsid w:val="00371779"/>
    <w:rsid w:val="003739C3"/>
    <w:rsid w:val="00373A86"/>
    <w:rsid w:val="003751B0"/>
    <w:rsid w:val="00375D15"/>
    <w:rsid w:val="00376AB5"/>
    <w:rsid w:val="00390F92"/>
    <w:rsid w:val="0039164F"/>
    <w:rsid w:val="0039463E"/>
    <w:rsid w:val="00395D07"/>
    <w:rsid w:val="00397385"/>
    <w:rsid w:val="00397C76"/>
    <w:rsid w:val="003A1AAE"/>
    <w:rsid w:val="003B30D1"/>
    <w:rsid w:val="003B6601"/>
    <w:rsid w:val="003C0F74"/>
    <w:rsid w:val="003C1AE5"/>
    <w:rsid w:val="003C41E4"/>
    <w:rsid w:val="003C4CAA"/>
    <w:rsid w:val="003D256E"/>
    <w:rsid w:val="003D4A36"/>
    <w:rsid w:val="003D5080"/>
    <w:rsid w:val="003D6BFA"/>
    <w:rsid w:val="003E1ECB"/>
    <w:rsid w:val="003E2A82"/>
    <w:rsid w:val="003E4C83"/>
    <w:rsid w:val="003E6BC4"/>
    <w:rsid w:val="003E6F21"/>
    <w:rsid w:val="003F19B0"/>
    <w:rsid w:val="003F2466"/>
    <w:rsid w:val="003F2626"/>
    <w:rsid w:val="003F2F83"/>
    <w:rsid w:val="003F4554"/>
    <w:rsid w:val="00400F84"/>
    <w:rsid w:val="00402393"/>
    <w:rsid w:val="0040322F"/>
    <w:rsid w:val="004063F3"/>
    <w:rsid w:val="00410BEB"/>
    <w:rsid w:val="00413692"/>
    <w:rsid w:val="00413E94"/>
    <w:rsid w:val="00414335"/>
    <w:rsid w:val="00415EAA"/>
    <w:rsid w:val="00416096"/>
    <w:rsid w:val="00421431"/>
    <w:rsid w:val="00421EC2"/>
    <w:rsid w:val="00422B9B"/>
    <w:rsid w:val="00431188"/>
    <w:rsid w:val="00432AE5"/>
    <w:rsid w:val="00432E2C"/>
    <w:rsid w:val="00436C24"/>
    <w:rsid w:val="00454007"/>
    <w:rsid w:val="00454CEE"/>
    <w:rsid w:val="00455206"/>
    <w:rsid w:val="00463103"/>
    <w:rsid w:val="00464115"/>
    <w:rsid w:val="004647DA"/>
    <w:rsid w:val="00470065"/>
    <w:rsid w:val="00473BA5"/>
    <w:rsid w:val="0048057C"/>
    <w:rsid w:val="00480A23"/>
    <w:rsid w:val="00482437"/>
    <w:rsid w:val="00483365"/>
    <w:rsid w:val="00484E78"/>
    <w:rsid w:val="0048510E"/>
    <w:rsid w:val="00485246"/>
    <w:rsid w:val="00485BC1"/>
    <w:rsid w:val="0049320E"/>
    <w:rsid w:val="00495867"/>
    <w:rsid w:val="00495A02"/>
    <w:rsid w:val="00497296"/>
    <w:rsid w:val="004A0903"/>
    <w:rsid w:val="004A3226"/>
    <w:rsid w:val="004A77ED"/>
    <w:rsid w:val="004B227F"/>
    <w:rsid w:val="004B3074"/>
    <w:rsid w:val="004B3980"/>
    <w:rsid w:val="004B48BE"/>
    <w:rsid w:val="004E1046"/>
    <w:rsid w:val="004E2E8C"/>
    <w:rsid w:val="004E44A0"/>
    <w:rsid w:val="004E75F5"/>
    <w:rsid w:val="004F44E2"/>
    <w:rsid w:val="004F7734"/>
    <w:rsid w:val="00501B52"/>
    <w:rsid w:val="00502DA3"/>
    <w:rsid w:val="005076F3"/>
    <w:rsid w:val="00511388"/>
    <w:rsid w:val="00513C25"/>
    <w:rsid w:val="00514574"/>
    <w:rsid w:val="00515F22"/>
    <w:rsid w:val="00521832"/>
    <w:rsid w:val="0052656E"/>
    <w:rsid w:val="005266B4"/>
    <w:rsid w:val="00527422"/>
    <w:rsid w:val="005345DD"/>
    <w:rsid w:val="00536206"/>
    <w:rsid w:val="005407D6"/>
    <w:rsid w:val="0054217A"/>
    <w:rsid w:val="00543949"/>
    <w:rsid w:val="00551DF2"/>
    <w:rsid w:val="005538A5"/>
    <w:rsid w:val="00555175"/>
    <w:rsid w:val="00555717"/>
    <w:rsid w:val="0056155E"/>
    <w:rsid w:val="00563062"/>
    <w:rsid w:val="00566F10"/>
    <w:rsid w:val="00571FF4"/>
    <w:rsid w:val="005732AB"/>
    <w:rsid w:val="00581145"/>
    <w:rsid w:val="00582200"/>
    <w:rsid w:val="005827A7"/>
    <w:rsid w:val="00585A51"/>
    <w:rsid w:val="00590316"/>
    <w:rsid w:val="00590902"/>
    <w:rsid w:val="0059274A"/>
    <w:rsid w:val="00595961"/>
    <w:rsid w:val="005A55D6"/>
    <w:rsid w:val="005A6517"/>
    <w:rsid w:val="005B14EE"/>
    <w:rsid w:val="005B3CC3"/>
    <w:rsid w:val="005B4CB0"/>
    <w:rsid w:val="005B5523"/>
    <w:rsid w:val="005B58CF"/>
    <w:rsid w:val="005C145D"/>
    <w:rsid w:val="005C5D43"/>
    <w:rsid w:val="005C7087"/>
    <w:rsid w:val="005D1AAC"/>
    <w:rsid w:val="005D3861"/>
    <w:rsid w:val="005D4BC5"/>
    <w:rsid w:val="005D7B18"/>
    <w:rsid w:val="005E0939"/>
    <w:rsid w:val="005E4573"/>
    <w:rsid w:val="005E58DB"/>
    <w:rsid w:val="006008E6"/>
    <w:rsid w:val="0060141F"/>
    <w:rsid w:val="006104AB"/>
    <w:rsid w:val="00610B5D"/>
    <w:rsid w:val="006118A2"/>
    <w:rsid w:val="0063376E"/>
    <w:rsid w:val="006402E2"/>
    <w:rsid w:val="00643DDB"/>
    <w:rsid w:val="006508FB"/>
    <w:rsid w:val="00654AD2"/>
    <w:rsid w:val="00656C2A"/>
    <w:rsid w:val="006573CF"/>
    <w:rsid w:val="00666BB7"/>
    <w:rsid w:val="00670DC3"/>
    <w:rsid w:val="00671FA2"/>
    <w:rsid w:val="00675043"/>
    <w:rsid w:val="00680B4B"/>
    <w:rsid w:val="006851AB"/>
    <w:rsid w:val="00690F84"/>
    <w:rsid w:val="006912C5"/>
    <w:rsid w:val="0069459C"/>
    <w:rsid w:val="00696AA2"/>
    <w:rsid w:val="00696D1A"/>
    <w:rsid w:val="006A1877"/>
    <w:rsid w:val="006A46F8"/>
    <w:rsid w:val="006A4B8F"/>
    <w:rsid w:val="006A5177"/>
    <w:rsid w:val="006B1774"/>
    <w:rsid w:val="006B5F37"/>
    <w:rsid w:val="006B60A3"/>
    <w:rsid w:val="006C2937"/>
    <w:rsid w:val="006C5C08"/>
    <w:rsid w:val="006C6CF0"/>
    <w:rsid w:val="006D48E1"/>
    <w:rsid w:val="006E4161"/>
    <w:rsid w:val="006E5933"/>
    <w:rsid w:val="006E6338"/>
    <w:rsid w:val="006E6C28"/>
    <w:rsid w:val="006E7220"/>
    <w:rsid w:val="006F6002"/>
    <w:rsid w:val="00700600"/>
    <w:rsid w:val="00706B9A"/>
    <w:rsid w:val="00711604"/>
    <w:rsid w:val="007138D3"/>
    <w:rsid w:val="00716FD1"/>
    <w:rsid w:val="007216F3"/>
    <w:rsid w:val="00722426"/>
    <w:rsid w:val="007262E8"/>
    <w:rsid w:val="00734481"/>
    <w:rsid w:val="00735475"/>
    <w:rsid w:val="00736CDB"/>
    <w:rsid w:val="00737735"/>
    <w:rsid w:val="007377E3"/>
    <w:rsid w:val="00740E36"/>
    <w:rsid w:val="0074117B"/>
    <w:rsid w:val="00741218"/>
    <w:rsid w:val="00743C74"/>
    <w:rsid w:val="00746C6A"/>
    <w:rsid w:val="00747332"/>
    <w:rsid w:val="007519C8"/>
    <w:rsid w:val="007534BA"/>
    <w:rsid w:val="00753F67"/>
    <w:rsid w:val="0075547F"/>
    <w:rsid w:val="00766FC2"/>
    <w:rsid w:val="00771BA5"/>
    <w:rsid w:val="00771BDB"/>
    <w:rsid w:val="007823D4"/>
    <w:rsid w:val="007829C5"/>
    <w:rsid w:val="00786B3E"/>
    <w:rsid w:val="00793AB4"/>
    <w:rsid w:val="007963D2"/>
    <w:rsid w:val="007968C3"/>
    <w:rsid w:val="007975DD"/>
    <w:rsid w:val="00797F22"/>
    <w:rsid w:val="007A0BE8"/>
    <w:rsid w:val="007A2208"/>
    <w:rsid w:val="007A2C6B"/>
    <w:rsid w:val="007A4158"/>
    <w:rsid w:val="007A5B14"/>
    <w:rsid w:val="007A717B"/>
    <w:rsid w:val="007B4741"/>
    <w:rsid w:val="007B5062"/>
    <w:rsid w:val="007C558F"/>
    <w:rsid w:val="007D087A"/>
    <w:rsid w:val="007D1291"/>
    <w:rsid w:val="007D237F"/>
    <w:rsid w:val="007D5170"/>
    <w:rsid w:val="007E2544"/>
    <w:rsid w:val="007E2E8B"/>
    <w:rsid w:val="007E49FA"/>
    <w:rsid w:val="007E7264"/>
    <w:rsid w:val="007E72DF"/>
    <w:rsid w:val="007F04BB"/>
    <w:rsid w:val="007F1E98"/>
    <w:rsid w:val="007F3EC5"/>
    <w:rsid w:val="007F4009"/>
    <w:rsid w:val="008074D8"/>
    <w:rsid w:val="00807B5A"/>
    <w:rsid w:val="00811491"/>
    <w:rsid w:val="00811ACE"/>
    <w:rsid w:val="00815ECF"/>
    <w:rsid w:val="00817B39"/>
    <w:rsid w:val="00817C35"/>
    <w:rsid w:val="00823F75"/>
    <w:rsid w:val="00824E8E"/>
    <w:rsid w:val="00830D26"/>
    <w:rsid w:val="008319B5"/>
    <w:rsid w:val="008360A8"/>
    <w:rsid w:val="008436B3"/>
    <w:rsid w:val="008472A4"/>
    <w:rsid w:val="0085002E"/>
    <w:rsid w:val="00854979"/>
    <w:rsid w:val="0085773A"/>
    <w:rsid w:val="00860F77"/>
    <w:rsid w:val="008646EB"/>
    <w:rsid w:val="00871341"/>
    <w:rsid w:val="00872443"/>
    <w:rsid w:val="008766F9"/>
    <w:rsid w:val="00876D04"/>
    <w:rsid w:val="00883CAF"/>
    <w:rsid w:val="008901AF"/>
    <w:rsid w:val="008915F0"/>
    <w:rsid w:val="00891609"/>
    <w:rsid w:val="00892FD6"/>
    <w:rsid w:val="008A06D2"/>
    <w:rsid w:val="008A0AA6"/>
    <w:rsid w:val="008A4B53"/>
    <w:rsid w:val="008A4D29"/>
    <w:rsid w:val="008A505F"/>
    <w:rsid w:val="008A6990"/>
    <w:rsid w:val="008B10CF"/>
    <w:rsid w:val="008B469F"/>
    <w:rsid w:val="008B5233"/>
    <w:rsid w:val="008C0A1A"/>
    <w:rsid w:val="008C3662"/>
    <w:rsid w:val="008C4C81"/>
    <w:rsid w:val="008D2148"/>
    <w:rsid w:val="008D3D6C"/>
    <w:rsid w:val="008D4BFB"/>
    <w:rsid w:val="008E1DB5"/>
    <w:rsid w:val="008E5DF1"/>
    <w:rsid w:val="008F0823"/>
    <w:rsid w:val="008F1A52"/>
    <w:rsid w:val="008F2C24"/>
    <w:rsid w:val="008F6743"/>
    <w:rsid w:val="00903009"/>
    <w:rsid w:val="00905347"/>
    <w:rsid w:val="00907FCC"/>
    <w:rsid w:val="0091022F"/>
    <w:rsid w:val="00912F60"/>
    <w:rsid w:val="00915469"/>
    <w:rsid w:val="00920D23"/>
    <w:rsid w:val="0092239A"/>
    <w:rsid w:val="00922829"/>
    <w:rsid w:val="0092378D"/>
    <w:rsid w:val="00926A8F"/>
    <w:rsid w:val="00927148"/>
    <w:rsid w:val="00930D4E"/>
    <w:rsid w:val="00930F94"/>
    <w:rsid w:val="00932BB4"/>
    <w:rsid w:val="009338AF"/>
    <w:rsid w:val="00937A63"/>
    <w:rsid w:val="00937CE9"/>
    <w:rsid w:val="0094655A"/>
    <w:rsid w:val="009469EE"/>
    <w:rsid w:val="00946DB9"/>
    <w:rsid w:val="00947819"/>
    <w:rsid w:val="00953481"/>
    <w:rsid w:val="00953BD7"/>
    <w:rsid w:val="00954CBD"/>
    <w:rsid w:val="00955D8F"/>
    <w:rsid w:val="00964AF1"/>
    <w:rsid w:val="00964D38"/>
    <w:rsid w:val="0096519F"/>
    <w:rsid w:val="00970520"/>
    <w:rsid w:val="009758AD"/>
    <w:rsid w:val="00975A32"/>
    <w:rsid w:val="0097735A"/>
    <w:rsid w:val="0098291F"/>
    <w:rsid w:val="009923A4"/>
    <w:rsid w:val="00993A1D"/>
    <w:rsid w:val="00993AC8"/>
    <w:rsid w:val="00995337"/>
    <w:rsid w:val="00995BE6"/>
    <w:rsid w:val="00997BDE"/>
    <w:rsid w:val="009A05AE"/>
    <w:rsid w:val="009A12D6"/>
    <w:rsid w:val="009A21B3"/>
    <w:rsid w:val="009A37A2"/>
    <w:rsid w:val="009A7710"/>
    <w:rsid w:val="009B0879"/>
    <w:rsid w:val="009B131E"/>
    <w:rsid w:val="009B1E84"/>
    <w:rsid w:val="009B42C7"/>
    <w:rsid w:val="009B6421"/>
    <w:rsid w:val="009B716D"/>
    <w:rsid w:val="009C0F31"/>
    <w:rsid w:val="009C5C22"/>
    <w:rsid w:val="009C7CE0"/>
    <w:rsid w:val="009D1CA2"/>
    <w:rsid w:val="009D5346"/>
    <w:rsid w:val="009E2FD6"/>
    <w:rsid w:val="009E6F41"/>
    <w:rsid w:val="009F16B3"/>
    <w:rsid w:val="009F4A01"/>
    <w:rsid w:val="009F7C5F"/>
    <w:rsid w:val="00A01C1A"/>
    <w:rsid w:val="00A026D8"/>
    <w:rsid w:val="00A0288E"/>
    <w:rsid w:val="00A07317"/>
    <w:rsid w:val="00A128DE"/>
    <w:rsid w:val="00A160BA"/>
    <w:rsid w:val="00A2315C"/>
    <w:rsid w:val="00A25894"/>
    <w:rsid w:val="00A263D8"/>
    <w:rsid w:val="00A35FC1"/>
    <w:rsid w:val="00A363F6"/>
    <w:rsid w:val="00A43311"/>
    <w:rsid w:val="00A4390B"/>
    <w:rsid w:val="00A44CC8"/>
    <w:rsid w:val="00A47461"/>
    <w:rsid w:val="00A502A7"/>
    <w:rsid w:val="00A51B50"/>
    <w:rsid w:val="00A534E9"/>
    <w:rsid w:val="00A54472"/>
    <w:rsid w:val="00A60123"/>
    <w:rsid w:val="00A60AAE"/>
    <w:rsid w:val="00A7304A"/>
    <w:rsid w:val="00A73F04"/>
    <w:rsid w:val="00A74BF8"/>
    <w:rsid w:val="00A759A5"/>
    <w:rsid w:val="00A76746"/>
    <w:rsid w:val="00A80434"/>
    <w:rsid w:val="00A811C1"/>
    <w:rsid w:val="00A83147"/>
    <w:rsid w:val="00A84AF4"/>
    <w:rsid w:val="00A9039D"/>
    <w:rsid w:val="00A93EF9"/>
    <w:rsid w:val="00A9706B"/>
    <w:rsid w:val="00AA1928"/>
    <w:rsid w:val="00AA789D"/>
    <w:rsid w:val="00AA7E79"/>
    <w:rsid w:val="00AB52BF"/>
    <w:rsid w:val="00AB7CD1"/>
    <w:rsid w:val="00AC06E4"/>
    <w:rsid w:val="00AC44C6"/>
    <w:rsid w:val="00AC51F2"/>
    <w:rsid w:val="00AD1D5B"/>
    <w:rsid w:val="00AD21D1"/>
    <w:rsid w:val="00AD669F"/>
    <w:rsid w:val="00AD6B57"/>
    <w:rsid w:val="00AD709E"/>
    <w:rsid w:val="00AE21DC"/>
    <w:rsid w:val="00AE4E37"/>
    <w:rsid w:val="00AF1224"/>
    <w:rsid w:val="00AF2C17"/>
    <w:rsid w:val="00AF3E18"/>
    <w:rsid w:val="00AF4012"/>
    <w:rsid w:val="00B010B2"/>
    <w:rsid w:val="00B01FA2"/>
    <w:rsid w:val="00B03078"/>
    <w:rsid w:val="00B044C6"/>
    <w:rsid w:val="00B07EEE"/>
    <w:rsid w:val="00B12A15"/>
    <w:rsid w:val="00B12FB8"/>
    <w:rsid w:val="00B14604"/>
    <w:rsid w:val="00B15DFD"/>
    <w:rsid w:val="00B1632B"/>
    <w:rsid w:val="00B17576"/>
    <w:rsid w:val="00B212C0"/>
    <w:rsid w:val="00B32466"/>
    <w:rsid w:val="00B36D9B"/>
    <w:rsid w:val="00B37215"/>
    <w:rsid w:val="00B4022D"/>
    <w:rsid w:val="00B42723"/>
    <w:rsid w:val="00B43559"/>
    <w:rsid w:val="00B45B64"/>
    <w:rsid w:val="00B55F1E"/>
    <w:rsid w:val="00B56518"/>
    <w:rsid w:val="00B56FDE"/>
    <w:rsid w:val="00B67E57"/>
    <w:rsid w:val="00B74C0B"/>
    <w:rsid w:val="00B821DA"/>
    <w:rsid w:val="00B90415"/>
    <w:rsid w:val="00B9441D"/>
    <w:rsid w:val="00BA1D74"/>
    <w:rsid w:val="00BA4E98"/>
    <w:rsid w:val="00BA7628"/>
    <w:rsid w:val="00BA7B6F"/>
    <w:rsid w:val="00BC57C1"/>
    <w:rsid w:val="00BD3432"/>
    <w:rsid w:val="00BE0C9E"/>
    <w:rsid w:val="00BE41AE"/>
    <w:rsid w:val="00BE524F"/>
    <w:rsid w:val="00BE5308"/>
    <w:rsid w:val="00BF1741"/>
    <w:rsid w:val="00BF3992"/>
    <w:rsid w:val="00BF48EB"/>
    <w:rsid w:val="00BF555B"/>
    <w:rsid w:val="00BF5890"/>
    <w:rsid w:val="00BF6FFF"/>
    <w:rsid w:val="00C013B0"/>
    <w:rsid w:val="00C04A11"/>
    <w:rsid w:val="00C04ADA"/>
    <w:rsid w:val="00C148E8"/>
    <w:rsid w:val="00C15F86"/>
    <w:rsid w:val="00C16044"/>
    <w:rsid w:val="00C20AEF"/>
    <w:rsid w:val="00C222B1"/>
    <w:rsid w:val="00C23AAC"/>
    <w:rsid w:val="00C258D6"/>
    <w:rsid w:val="00C30921"/>
    <w:rsid w:val="00C31E97"/>
    <w:rsid w:val="00C331D0"/>
    <w:rsid w:val="00C34BB2"/>
    <w:rsid w:val="00C34E1A"/>
    <w:rsid w:val="00C35B61"/>
    <w:rsid w:val="00C440CF"/>
    <w:rsid w:val="00C47114"/>
    <w:rsid w:val="00C50C03"/>
    <w:rsid w:val="00C516D3"/>
    <w:rsid w:val="00C6303B"/>
    <w:rsid w:val="00C67B79"/>
    <w:rsid w:val="00C80C49"/>
    <w:rsid w:val="00C8175D"/>
    <w:rsid w:val="00C8231A"/>
    <w:rsid w:val="00C825B7"/>
    <w:rsid w:val="00C84A90"/>
    <w:rsid w:val="00C84F9C"/>
    <w:rsid w:val="00C860CB"/>
    <w:rsid w:val="00C90FE3"/>
    <w:rsid w:val="00C92513"/>
    <w:rsid w:val="00CA4C4B"/>
    <w:rsid w:val="00CA728F"/>
    <w:rsid w:val="00CB62D0"/>
    <w:rsid w:val="00CC1F87"/>
    <w:rsid w:val="00CC2A95"/>
    <w:rsid w:val="00CC2C73"/>
    <w:rsid w:val="00CC5F33"/>
    <w:rsid w:val="00CD647D"/>
    <w:rsid w:val="00CD7C0D"/>
    <w:rsid w:val="00CE32D4"/>
    <w:rsid w:val="00CE51AF"/>
    <w:rsid w:val="00CF40E3"/>
    <w:rsid w:val="00CF76E8"/>
    <w:rsid w:val="00D032AB"/>
    <w:rsid w:val="00D044BA"/>
    <w:rsid w:val="00D06877"/>
    <w:rsid w:val="00D0791D"/>
    <w:rsid w:val="00D13605"/>
    <w:rsid w:val="00D142D9"/>
    <w:rsid w:val="00D142F9"/>
    <w:rsid w:val="00D16ADC"/>
    <w:rsid w:val="00D2098D"/>
    <w:rsid w:val="00D22925"/>
    <w:rsid w:val="00D2321F"/>
    <w:rsid w:val="00D2459C"/>
    <w:rsid w:val="00D25897"/>
    <w:rsid w:val="00D258CD"/>
    <w:rsid w:val="00D25C2F"/>
    <w:rsid w:val="00D26E6A"/>
    <w:rsid w:val="00D3156C"/>
    <w:rsid w:val="00D40B38"/>
    <w:rsid w:val="00D46315"/>
    <w:rsid w:val="00D51CDA"/>
    <w:rsid w:val="00D60085"/>
    <w:rsid w:val="00D60337"/>
    <w:rsid w:val="00D64AA0"/>
    <w:rsid w:val="00D65EBA"/>
    <w:rsid w:val="00D72E7E"/>
    <w:rsid w:val="00D7354E"/>
    <w:rsid w:val="00D75A03"/>
    <w:rsid w:val="00D75CAA"/>
    <w:rsid w:val="00D805CF"/>
    <w:rsid w:val="00D840E6"/>
    <w:rsid w:val="00D87A83"/>
    <w:rsid w:val="00D93118"/>
    <w:rsid w:val="00D93D13"/>
    <w:rsid w:val="00D93D3B"/>
    <w:rsid w:val="00D976DC"/>
    <w:rsid w:val="00D97DA6"/>
    <w:rsid w:val="00DA1149"/>
    <w:rsid w:val="00DA23AA"/>
    <w:rsid w:val="00DA4E3E"/>
    <w:rsid w:val="00DB20A5"/>
    <w:rsid w:val="00DB5126"/>
    <w:rsid w:val="00DC58D4"/>
    <w:rsid w:val="00DD0558"/>
    <w:rsid w:val="00DD0AB1"/>
    <w:rsid w:val="00DD0D3C"/>
    <w:rsid w:val="00DD15EF"/>
    <w:rsid w:val="00DD31F7"/>
    <w:rsid w:val="00DD4F00"/>
    <w:rsid w:val="00DD7A82"/>
    <w:rsid w:val="00DE301B"/>
    <w:rsid w:val="00DE6A4E"/>
    <w:rsid w:val="00DF0FEE"/>
    <w:rsid w:val="00DF11E2"/>
    <w:rsid w:val="00DF17C4"/>
    <w:rsid w:val="00DF4170"/>
    <w:rsid w:val="00DF43BE"/>
    <w:rsid w:val="00DF4809"/>
    <w:rsid w:val="00DF6AFB"/>
    <w:rsid w:val="00E00F27"/>
    <w:rsid w:val="00E04ECD"/>
    <w:rsid w:val="00E06991"/>
    <w:rsid w:val="00E073DF"/>
    <w:rsid w:val="00E10EA6"/>
    <w:rsid w:val="00E14764"/>
    <w:rsid w:val="00E15501"/>
    <w:rsid w:val="00E1577F"/>
    <w:rsid w:val="00E1692A"/>
    <w:rsid w:val="00E26234"/>
    <w:rsid w:val="00E36F0F"/>
    <w:rsid w:val="00E448D0"/>
    <w:rsid w:val="00E47347"/>
    <w:rsid w:val="00E51AD9"/>
    <w:rsid w:val="00E5484E"/>
    <w:rsid w:val="00E54D31"/>
    <w:rsid w:val="00E54E35"/>
    <w:rsid w:val="00E569E0"/>
    <w:rsid w:val="00E60D6C"/>
    <w:rsid w:val="00E6132A"/>
    <w:rsid w:val="00E63E8E"/>
    <w:rsid w:val="00E64B24"/>
    <w:rsid w:val="00E67A3A"/>
    <w:rsid w:val="00E7769D"/>
    <w:rsid w:val="00EB2915"/>
    <w:rsid w:val="00EB400E"/>
    <w:rsid w:val="00EB49C2"/>
    <w:rsid w:val="00EB5CDE"/>
    <w:rsid w:val="00EB6370"/>
    <w:rsid w:val="00EC1E3D"/>
    <w:rsid w:val="00EC2256"/>
    <w:rsid w:val="00EC327A"/>
    <w:rsid w:val="00EC3692"/>
    <w:rsid w:val="00EC69D6"/>
    <w:rsid w:val="00ED11EB"/>
    <w:rsid w:val="00ED5B73"/>
    <w:rsid w:val="00EE3A9F"/>
    <w:rsid w:val="00EE5AE8"/>
    <w:rsid w:val="00EF3E3D"/>
    <w:rsid w:val="00EF611C"/>
    <w:rsid w:val="00F0322D"/>
    <w:rsid w:val="00F0604C"/>
    <w:rsid w:val="00F067AD"/>
    <w:rsid w:val="00F06C18"/>
    <w:rsid w:val="00F06C8D"/>
    <w:rsid w:val="00F12454"/>
    <w:rsid w:val="00F16850"/>
    <w:rsid w:val="00F175A2"/>
    <w:rsid w:val="00F20D15"/>
    <w:rsid w:val="00F22E77"/>
    <w:rsid w:val="00F275F9"/>
    <w:rsid w:val="00F30DA8"/>
    <w:rsid w:val="00F313C5"/>
    <w:rsid w:val="00F349A3"/>
    <w:rsid w:val="00F35F33"/>
    <w:rsid w:val="00F41521"/>
    <w:rsid w:val="00F417D8"/>
    <w:rsid w:val="00F429B0"/>
    <w:rsid w:val="00F433E3"/>
    <w:rsid w:val="00F502D4"/>
    <w:rsid w:val="00F50FE4"/>
    <w:rsid w:val="00F53570"/>
    <w:rsid w:val="00F565A0"/>
    <w:rsid w:val="00F61B5F"/>
    <w:rsid w:val="00F64EC3"/>
    <w:rsid w:val="00F67F21"/>
    <w:rsid w:val="00F71DED"/>
    <w:rsid w:val="00F8473E"/>
    <w:rsid w:val="00F92A1F"/>
    <w:rsid w:val="00F92C8D"/>
    <w:rsid w:val="00FA6AAA"/>
    <w:rsid w:val="00FA6E04"/>
    <w:rsid w:val="00FB3418"/>
    <w:rsid w:val="00FC6750"/>
    <w:rsid w:val="00FD0871"/>
    <w:rsid w:val="00FD2A7C"/>
    <w:rsid w:val="00FD7E12"/>
    <w:rsid w:val="00FE5B0F"/>
    <w:rsid w:val="00FE7395"/>
    <w:rsid w:val="00FF3E8F"/>
    <w:rsid w:val="00FF647E"/>
    <w:rsid w:val="00FF72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743"/>
    <w:rPr>
      <w:sz w:val="24"/>
      <w:szCs w:val="24"/>
    </w:rPr>
  </w:style>
  <w:style w:type="paragraph" w:styleId="1">
    <w:name w:val="heading 1"/>
    <w:basedOn w:val="a"/>
    <w:next w:val="a"/>
    <w:link w:val="10"/>
    <w:qFormat/>
    <w:rsid w:val="00AD709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72242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qFormat/>
    <w:rsid w:val="008B10CF"/>
    <w:pPr>
      <w:keepNext/>
      <w:jc w:val="center"/>
      <w:outlineLvl w:val="2"/>
    </w:pPr>
    <w:rPr>
      <w:b/>
      <w:bCs/>
      <w:sz w:val="32"/>
    </w:rPr>
  </w:style>
  <w:style w:type="paragraph" w:styleId="4">
    <w:name w:val="heading 4"/>
    <w:basedOn w:val="Heading"/>
    <w:link w:val="40"/>
    <w:rsid w:val="00AD709E"/>
    <w:pPr>
      <w:outlineLvl w:val="3"/>
    </w:pPr>
  </w:style>
  <w:style w:type="paragraph" w:styleId="5">
    <w:name w:val="heading 5"/>
    <w:basedOn w:val="a"/>
    <w:next w:val="a"/>
    <w:link w:val="50"/>
    <w:semiHidden/>
    <w:unhideWhenUsed/>
    <w:qFormat/>
    <w:rsid w:val="00722426"/>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98291F"/>
    <w:pPr>
      <w:jc w:val="center"/>
    </w:pPr>
    <w:rPr>
      <w:b/>
      <w:bCs/>
      <w:sz w:val="28"/>
    </w:rPr>
  </w:style>
  <w:style w:type="paragraph" w:customStyle="1" w:styleId="ConsNonformat">
    <w:name w:val="ConsNonformat"/>
    <w:rsid w:val="008B10CF"/>
    <w:pPr>
      <w:widowControl w:val="0"/>
      <w:autoSpaceDE w:val="0"/>
      <w:autoSpaceDN w:val="0"/>
      <w:adjustRightInd w:val="0"/>
    </w:pPr>
    <w:rPr>
      <w:rFonts w:ascii="Courier New" w:hAnsi="Courier New" w:cs="Courier New"/>
      <w:sz w:val="16"/>
      <w:szCs w:val="16"/>
    </w:rPr>
  </w:style>
  <w:style w:type="paragraph" w:customStyle="1" w:styleId="ConsPlusNormal">
    <w:name w:val="ConsPlusNormal"/>
    <w:rsid w:val="00FD7E12"/>
    <w:pPr>
      <w:widowControl w:val="0"/>
      <w:autoSpaceDE w:val="0"/>
      <w:autoSpaceDN w:val="0"/>
      <w:adjustRightInd w:val="0"/>
    </w:pPr>
    <w:rPr>
      <w:rFonts w:ascii="Arial" w:eastAsiaTheme="minorEastAsia" w:hAnsi="Arial" w:cs="Arial"/>
    </w:rPr>
  </w:style>
  <w:style w:type="paragraph" w:styleId="a4">
    <w:name w:val="List Paragraph"/>
    <w:basedOn w:val="a"/>
    <w:uiPriority w:val="34"/>
    <w:qFormat/>
    <w:rsid w:val="004B48BE"/>
    <w:pPr>
      <w:ind w:left="720"/>
      <w:contextualSpacing/>
    </w:pPr>
  </w:style>
  <w:style w:type="character" w:styleId="a5">
    <w:name w:val="Hyperlink"/>
    <w:basedOn w:val="a0"/>
    <w:rsid w:val="000F0408"/>
    <w:rPr>
      <w:color w:val="0000FF"/>
      <w:u w:val="single"/>
    </w:rPr>
  </w:style>
  <w:style w:type="table" w:styleId="a6">
    <w:name w:val="Table Grid"/>
    <w:basedOn w:val="a1"/>
    <w:rsid w:val="000F040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Cell">
    <w:name w:val="ConsPlusCell"/>
    <w:uiPriority w:val="99"/>
    <w:rsid w:val="00797F22"/>
    <w:pPr>
      <w:widowControl w:val="0"/>
      <w:autoSpaceDE w:val="0"/>
      <w:autoSpaceDN w:val="0"/>
      <w:adjustRightInd w:val="0"/>
    </w:pPr>
    <w:rPr>
      <w:rFonts w:ascii="Arial" w:eastAsiaTheme="minorEastAsia" w:hAnsi="Arial" w:cs="Arial"/>
    </w:rPr>
  </w:style>
  <w:style w:type="paragraph" w:customStyle="1" w:styleId="ConsPlusNonformat">
    <w:name w:val="ConsPlusNonformat"/>
    <w:uiPriority w:val="99"/>
    <w:rsid w:val="00410BEB"/>
    <w:pPr>
      <w:widowControl w:val="0"/>
      <w:autoSpaceDE w:val="0"/>
      <w:autoSpaceDN w:val="0"/>
      <w:adjustRightInd w:val="0"/>
    </w:pPr>
    <w:rPr>
      <w:rFonts w:ascii="Courier New" w:eastAsiaTheme="minorEastAsia" w:hAnsi="Courier New" w:cs="Courier New"/>
    </w:rPr>
  </w:style>
  <w:style w:type="paragraph" w:customStyle="1" w:styleId="CharCharCharCharCharCharCharCharCharChar">
    <w:name w:val="Char Char Знак Знак Char Char Знак Знак Char Char Знак Знак Char Char Знак Знак Char Char"/>
    <w:basedOn w:val="a"/>
    <w:rsid w:val="003D256E"/>
    <w:rPr>
      <w:rFonts w:ascii="Verdana" w:hAnsi="Verdana" w:cs="Verdana"/>
      <w:sz w:val="20"/>
      <w:szCs w:val="20"/>
      <w:lang w:val="en-US" w:eastAsia="en-US"/>
    </w:rPr>
  </w:style>
  <w:style w:type="character" w:customStyle="1" w:styleId="a7">
    <w:name w:val="Цветовое выделение"/>
    <w:rsid w:val="003D256E"/>
    <w:rPr>
      <w:b/>
      <w:bCs/>
      <w:color w:val="26282F"/>
    </w:rPr>
  </w:style>
  <w:style w:type="paragraph" w:customStyle="1" w:styleId="a8">
    <w:name w:val="Нормальный (таблица)"/>
    <w:basedOn w:val="a"/>
    <w:next w:val="a"/>
    <w:rsid w:val="003D256E"/>
    <w:pPr>
      <w:widowControl w:val="0"/>
      <w:autoSpaceDE w:val="0"/>
      <w:autoSpaceDN w:val="0"/>
      <w:adjustRightInd w:val="0"/>
      <w:jc w:val="both"/>
    </w:pPr>
    <w:rPr>
      <w:rFonts w:ascii="Arial" w:hAnsi="Arial" w:cs="Arial"/>
      <w:sz w:val="26"/>
      <w:szCs w:val="26"/>
    </w:rPr>
  </w:style>
  <w:style w:type="paragraph" w:customStyle="1" w:styleId="a9">
    <w:name w:val="Таблицы (моноширинный)"/>
    <w:basedOn w:val="a"/>
    <w:next w:val="a"/>
    <w:rsid w:val="003D256E"/>
    <w:pPr>
      <w:widowControl w:val="0"/>
      <w:autoSpaceDE w:val="0"/>
      <w:autoSpaceDN w:val="0"/>
      <w:adjustRightInd w:val="0"/>
    </w:pPr>
    <w:rPr>
      <w:rFonts w:ascii="Courier New" w:hAnsi="Courier New" w:cs="Courier New"/>
      <w:sz w:val="22"/>
      <w:szCs w:val="22"/>
    </w:rPr>
  </w:style>
  <w:style w:type="paragraph" w:customStyle="1" w:styleId="aa">
    <w:name w:val="Прижатый влево"/>
    <w:basedOn w:val="a"/>
    <w:next w:val="a"/>
    <w:rsid w:val="0069459C"/>
    <w:pPr>
      <w:widowControl w:val="0"/>
      <w:autoSpaceDE w:val="0"/>
      <w:autoSpaceDN w:val="0"/>
      <w:adjustRightInd w:val="0"/>
    </w:pPr>
    <w:rPr>
      <w:rFonts w:ascii="Arial" w:hAnsi="Arial" w:cs="Arial"/>
      <w:sz w:val="26"/>
      <w:szCs w:val="26"/>
    </w:rPr>
  </w:style>
  <w:style w:type="paragraph" w:styleId="ab">
    <w:name w:val="Balloon Text"/>
    <w:basedOn w:val="a"/>
    <w:link w:val="ac"/>
    <w:rsid w:val="00AB52BF"/>
    <w:rPr>
      <w:rFonts w:ascii="Tahoma" w:hAnsi="Tahoma" w:cs="Tahoma"/>
      <w:sz w:val="16"/>
      <w:szCs w:val="16"/>
    </w:rPr>
  </w:style>
  <w:style w:type="character" w:customStyle="1" w:styleId="ac">
    <w:name w:val="Текст выноски Знак"/>
    <w:basedOn w:val="a0"/>
    <w:link w:val="ab"/>
    <w:rsid w:val="00AB52BF"/>
    <w:rPr>
      <w:rFonts w:ascii="Tahoma" w:hAnsi="Tahoma" w:cs="Tahoma"/>
      <w:sz w:val="16"/>
      <w:szCs w:val="16"/>
    </w:rPr>
  </w:style>
  <w:style w:type="character" w:customStyle="1" w:styleId="20">
    <w:name w:val="Заголовок 2 Знак"/>
    <w:basedOn w:val="a0"/>
    <w:link w:val="2"/>
    <w:semiHidden/>
    <w:rsid w:val="00722426"/>
    <w:rPr>
      <w:rFonts w:asciiTheme="majorHAnsi" w:eastAsiaTheme="majorEastAsia" w:hAnsiTheme="majorHAnsi" w:cstheme="majorBidi"/>
      <w:color w:val="365F91" w:themeColor="accent1" w:themeShade="BF"/>
      <w:sz w:val="26"/>
      <w:szCs w:val="26"/>
    </w:rPr>
  </w:style>
  <w:style w:type="character" w:customStyle="1" w:styleId="50">
    <w:name w:val="Заголовок 5 Знак"/>
    <w:basedOn w:val="a0"/>
    <w:link w:val="5"/>
    <w:semiHidden/>
    <w:rsid w:val="00722426"/>
    <w:rPr>
      <w:rFonts w:asciiTheme="majorHAnsi" w:eastAsiaTheme="majorEastAsia" w:hAnsiTheme="majorHAnsi" w:cstheme="majorBidi"/>
      <w:color w:val="365F91" w:themeColor="accent1" w:themeShade="BF"/>
      <w:sz w:val="24"/>
      <w:szCs w:val="24"/>
    </w:rPr>
  </w:style>
  <w:style w:type="table" w:customStyle="1" w:styleId="11">
    <w:name w:val="Сетка таблицы1"/>
    <w:basedOn w:val="a1"/>
    <w:next w:val="a6"/>
    <w:rsid w:val="0072242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7E7264"/>
    <w:pPr>
      <w:spacing w:before="100" w:beforeAutospacing="1" w:after="100" w:afterAutospacing="1"/>
    </w:pPr>
  </w:style>
  <w:style w:type="paragraph" w:customStyle="1" w:styleId="ad">
    <w:name w:val="Нормальный"/>
    <w:basedOn w:val="a"/>
    <w:rsid w:val="00563062"/>
    <w:pPr>
      <w:suppressAutoHyphens/>
      <w:overflowPunct w:val="0"/>
      <w:autoSpaceDE w:val="0"/>
      <w:autoSpaceDN w:val="0"/>
      <w:ind w:firstLine="720"/>
      <w:jc w:val="both"/>
    </w:pPr>
    <w:rPr>
      <w:kern w:val="3"/>
      <w:szCs w:val="22"/>
    </w:rPr>
  </w:style>
  <w:style w:type="character" w:customStyle="1" w:styleId="10">
    <w:name w:val="Заголовок 1 Знак"/>
    <w:basedOn w:val="a0"/>
    <w:link w:val="1"/>
    <w:rsid w:val="00AD709E"/>
    <w:rPr>
      <w:rFonts w:asciiTheme="majorHAnsi" w:eastAsiaTheme="majorEastAsia" w:hAnsiTheme="majorHAnsi" w:cstheme="majorBidi"/>
      <w:color w:val="365F91" w:themeColor="accent1" w:themeShade="BF"/>
      <w:sz w:val="32"/>
      <w:szCs w:val="32"/>
    </w:rPr>
  </w:style>
  <w:style w:type="character" w:customStyle="1" w:styleId="40">
    <w:name w:val="Заголовок 4 Знак"/>
    <w:basedOn w:val="a0"/>
    <w:link w:val="4"/>
    <w:rsid w:val="00AD709E"/>
    <w:rPr>
      <w:b/>
      <w:kern w:val="3"/>
      <w:sz w:val="24"/>
      <w:szCs w:val="22"/>
    </w:rPr>
  </w:style>
  <w:style w:type="numbering" w:customStyle="1" w:styleId="12">
    <w:name w:val="Нет списка1"/>
    <w:next w:val="a2"/>
    <w:uiPriority w:val="99"/>
    <w:semiHidden/>
    <w:unhideWhenUsed/>
    <w:rsid w:val="00AD709E"/>
  </w:style>
  <w:style w:type="paragraph" w:customStyle="1" w:styleId="Standard">
    <w:name w:val="Standard"/>
    <w:rsid w:val="00AD709E"/>
    <w:pPr>
      <w:suppressAutoHyphens/>
      <w:overflowPunct w:val="0"/>
      <w:autoSpaceDE w:val="0"/>
      <w:autoSpaceDN w:val="0"/>
      <w:ind w:firstLine="720"/>
      <w:jc w:val="both"/>
      <w:textAlignment w:val="baseline"/>
    </w:pPr>
    <w:rPr>
      <w:kern w:val="3"/>
      <w:sz w:val="24"/>
      <w:szCs w:val="22"/>
    </w:rPr>
  </w:style>
  <w:style w:type="paragraph" w:customStyle="1" w:styleId="Preformatted">
    <w:name w:val="Preformatted"/>
    <w:rsid w:val="00AD709E"/>
    <w:pPr>
      <w:overflowPunct w:val="0"/>
      <w:autoSpaceDE w:val="0"/>
      <w:autoSpaceDN w:val="0"/>
      <w:jc w:val="both"/>
      <w:textAlignment w:val="baseline"/>
    </w:pPr>
    <w:rPr>
      <w:rFonts w:ascii="Courier New" w:eastAsia="Courier New" w:hAnsi="Courier New" w:cs="Courier New"/>
      <w:kern w:val="3"/>
      <w:sz w:val="24"/>
      <w:szCs w:val="24"/>
    </w:rPr>
  </w:style>
  <w:style w:type="paragraph" w:customStyle="1" w:styleId="Heading">
    <w:name w:val="Heading"/>
    <w:basedOn w:val="Standard"/>
    <w:rsid w:val="00AD709E"/>
    <w:pPr>
      <w:keepNext/>
      <w:spacing w:before="240" w:after="120"/>
      <w:jc w:val="center"/>
    </w:pPr>
    <w:rPr>
      <w:b/>
    </w:rPr>
  </w:style>
  <w:style w:type="paragraph" w:customStyle="1" w:styleId="OEM">
    <w:name w:val="Нормальный (OEM)"/>
    <w:basedOn w:val="Preformatted"/>
    <w:rsid w:val="00AD709E"/>
  </w:style>
  <w:style w:type="paragraph" w:customStyle="1" w:styleId="ae">
    <w:name w:val="Утратил силу"/>
    <w:basedOn w:val="Standard"/>
    <w:rsid w:val="00AD709E"/>
    <w:rPr>
      <w:strike/>
      <w:color w:val="666600"/>
    </w:rPr>
  </w:style>
  <w:style w:type="paragraph" w:customStyle="1" w:styleId="Textreference">
    <w:name w:val="Text (reference)"/>
    <w:basedOn w:val="Standard"/>
    <w:rsid w:val="00AD709E"/>
    <w:pPr>
      <w:spacing w:before="75"/>
      <w:ind w:firstLine="0"/>
    </w:pPr>
    <w:rPr>
      <w:i/>
      <w:color w:val="353842"/>
    </w:rPr>
  </w:style>
  <w:style w:type="paragraph" w:customStyle="1" w:styleId="af">
    <w:name w:val="Комментарий"/>
    <w:basedOn w:val="Textreference"/>
    <w:rsid w:val="00AD709E"/>
    <w:pPr>
      <w:shd w:val="clear" w:color="auto" w:fill="F0F0F0"/>
    </w:pPr>
    <w:rPr>
      <w:shd w:val="clear" w:color="auto" w:fill="F0F0F0"/>
    </w:rPr>
  </w:style>
  <w:style w:type="paragraph" w:customStyle="1" w:styleId="af0">
    <w:name w:val="Заголовок статьи"/>
    <w:basedOn w:val="Standard"/>
    <w:rsid w:val="00AD709E"/>
    <w:pPr>
      <w:ind w:left="1612" w:hanging="892"/>
    </w:pPr>
  </w:style>
  <w:style w:type="paragraph" w:customStyle="1" w:styleId="af1">
    <w:name w:val="Информация о версии"/>
    <w:basedOn w:val="Textreference"/>
    <w:rsid w:val="00AD709E"/>
    <w:pPr>
      <w:shd w:val="clear" w:color="auto" w:fill="F0F0F0"/>
    </w:pPr>
    <w:rPr>
      <w:shd w:val="clear" w:color="auto" w:fill="F0F0F0"/>
    </w:rPr>
  </w:style>
  <w:style w:type="paragraph" w:customStyle="1" w:styleId="af2">
    <w:name w:val="Не вступил в силу"/>
    <w:basedOn w:val="Standard"/>
    <w:rsid w:val="00AD709E"/>
    <w:pPr>
      <w:ind w:left="139" w:hanging="139"/>
    </w:pPr>
  </w:style>
  <w:style w:type="paragraph" w:customStyle="1" w:styleId="af3">
    <w:name w:val="Информация об изменениях"/>
    <w:basedOn w:val="Textreference"/>
    <w:rsid w:val="00AD709E"/>
    <w:pPr>
      <w:shd w:val="clear" w:color="auto" w:fill="EAEFED"/>
    </w:pPr>
    <w:rPr>
      <w:sz w:val="20"/>
      <w:shd w:val="clear" w:color="auto" w:fill="EAEFED"/>
    </w:rPr>
  </w:style>
  <w:style w:type="paragraph" w:customStyle="1" w:styleId="af4">
    <w:name w:val="Заголовок ЭР (левое окно)"/>
    <w:basedOn w:val="Heading"/>
    <w:rsid w:val="00AD709E"/>
  </w:style>
  <w:style w:type="paragraph" w:customStyle="1" w:styleId="af5">
    <w:name w:val="Сноска"/>
    <w:basedOn w:val="Standard"/>
    <w:rsid w:val="00AD709E"/>
    <w:rPr>
      <w:sz w:val="20"/>
    </w:rPr>
  </w:style>
  <w:style w:type="paragraph" w:customStyle="1" w:styleId="af6">
    <w:name w:val="Взамен"/>
    <w:basedOn w:val="Textreference"/>
    <w:rsid w:val="00AD709E"/>
    <w:pPr>
      <w:shd w:val="clear" w:color="auto" w:fill="FFF5AD"/>
      <w:ind w:left="432"/>
    </w:pPr>
    <w:rPr>
      <w:shd w:val="clear" w:color="auto" w:fill="FFF5AD"/>
    </w:rPr>
  </w:style>
  <w:style w:type="paragraph" w:customStyle="1" w:styleId="af7">
    <w:name w:val="Сравнение"/>
    <w:basedOn w:val="Textreference"/>
    <w:rsid w:val="00AD709E"/>
    <w:pPr>
      <w:shd w:val="clear" w:color="auto" w:fill="F0F0F0"/>
      <w:ind w:left="432"/>
    </w:pPr>
    <w:rPr>
      <w:shd w:val="clear" w:color="auto" w:fill="F0F0F0"/>
    </w:rPr>
  </w:style>
  <w:style w:type="paragraph" w:customStyle="1" w:styleId="13">
    <w:name w:val="Верхний колонтитул1"/>
    <w:basedOn w:val="a"/>
    <w:next w:val="af8"/>
    <w:link w:val="af9"/>
    <w:uiPriority w:val="99"/>
    <w:unhideWhenUsed/>
    <w:rsid w:val="00AD709E"/>
    <w:pPr>
      <w:widowControl w:val="0"/>
      <w:tabs>
        <w:tab w:val="center" w:pos="4677"/>
        <w:tab w:val="right" w:pos="9355"/>
      </w:tabs>
      <w:suppressAutoHyphens/>
      <w:overflowPunct w:val="0"/>
      <w:autoSpaceDE w:val="0"/>
      <w:autoSpaceDN w:val="0"/>
      <w:textAlignment w:val="baseline"/>
    </w:pPr>
    <w:rPr>
      <w:szCs w:val="20"/>
    </w:rPr>
  </w:style>
  <w:style w:type="character" w:customStyle="1" w:styleId="af9">
    <w:name w:val="Верхний колонтитул Знак"/>
    <w:basedOn w:val="a0"/>
    <w:link w:val="13"/>
    <w:uiPriority w:val="99"/>
    <w:rsid w:val="00AD709E"/>
    <w:rPr>
      <w:rFonts w:ascii="Times New Roman" w:hAnsi="Times New Roman"/>
      <w:sz w:val="24"/>
    </w:rPr>
  </w:style>
  <w:style w:type="paragraph" w:customStyle="1" w:styleId="14">
    <w:name w:val="Нижний колонтитул1"/>
    <w:basedOn w:val="a"/>
    <w:next w:val="afa"/>
    <w:link w:val="afb"/>
    <w:uiPriority w:val="99"/>
    <w:unhideWhenUsed/>
    <w:rsid w:val="00AD709E"/>
    <w:pPr>
      <w:widowControl w:val="0"/>
      <w:tabs>
        <w:tab w:val="center" w:pos="4677"/>
        <w:tab w:val="right" w:pos="9355"/>
      </w:tabs>
      <w:suppressAutoHyphens/>
      <w:overflowPunct w:val="0"/>
      <w:autoSpaceDE w:val="0"/>
      <w:autoSpaceDN w:val="0"/>
      <w:textAlignment w:val="baseline"/>
    </w:pPr>
    <w:rPr>
      <w:szCs w:val="20"/>
    </w:rPr>
  </w:style>
  <w:style w:type="character" w:customStyle="1" w:styleId="afb">
    <w:name w:val="Нижний колонтитул Знак"/>
    <w:basedOn w:val="a0"/>
    <w:link w:val="14"/>
    <w:uiPriority w:val="99"/>
    <w:rsid w:val="00AD709E"/>
    <w:rPr>
      <w:rFonts w:ascii="Times New Roman" w:hAnsi="Times New Roman"/>
      <w:sz w:val="24"/>
    </w:rPr>
  </w:style>
  <w:style w:type="paragraph" w:styleId="af8">
    <w:name w:val="header"/>
    <w:basedOn w:val="a"/>
    <w:link w:val="15"/>
    <w:unhideWhenUsed/>
    <w:rsid w:val="00AD709E"/>
    <w:pPr>
      <w:tabs>
        <w:tab w:val="center" w:pos="4677"/>
        <w:tab w:val="right" w:pos="9355"/>
      </w:tabs>
    </w:pPr>
  </w:style>
  <w:style w:type="character" w:customStyle="1" w:styleId="15">
    <w:name w:val="Верхний колонтитул Знак1"/>
    <w:basedOn w:val="a0"/>
    <w:link w:val="af8"/>
    <w:rsid w:val="00AD709E"/>
    <w:rPr>
      <w:sz w:val="24"/>
      <w:szCs w:val="24"/>
    </w:rPr>
  </w:style>
  <w:style w:type="paragraph" w:styleId="afa">
    <w:name w:val="footer"/>
    <w:basedOn w:val="a"/>
    <w:link w:val="16"/>
    <w:unhideWhenUsed/>
    <w:rsid w:val="00AD709E"/>
    <w:pPr>
      <w:tabs>
        <w:tab w:val="center" w:pos="4677"/>
        <w:tab w:val="right" w:pos="9355"/>
      </w:tabs>
    </w:pPr>
  </w:style>
  <w:style w:type="character" w:customStyle="1" w:styleId="16">
    <w:name w:val="Нижний колонтитул Знак1"/>
    <w:basedOn w:val="a0"/>
    <w:link w:val="afa"/>
    <w:rsid w:val="00AD709E"/>
    <w:rPr>
      <w:sz w:val="24"/>
      <w:szCs w:val="24"/>
    </w:rPr>
  </w:style>
  <w:style w:type="paragraph" w:styleId="afc">
    <w:name w:val="Body Text"/>
    <w:basedOn w:val="a"/>
    <w:link w:val="afd"/>
    <w:semiHidden/>
    <w:unhideWhenUsed/>
    <w:rsid w:val="00696AA2"/>
    <w:pPr>
      <w:spacing w:after="120"/>
    </w:pPr>
  </w:style>
  <w:style w:type="character" w:customStyle="1" w:styleId="afd">
    <w:name w:val="Основной текст Знак"/>
    <w:basedOn w:val="a0"/>
    <w:link w:val="afc"/>
    <w:semiHidden/>
    <w:rsid w:val="00696AA2"/>
    <w:rPr>
      <w:sz w:val="24"/>
      <w:szCs w:val="24"/>
    </w:rPr>
  </w:style>
  <w:style w:type="table" w:customStyle="1" w:styleId="TableNormal">
    <w:name w:val="Table Normal"/>
    <w:uiPriority w:val="2"/>
    <w:semiHidden/>
    <w:unhideWhenUsed/>
    <w:qFormat/>
    <w:rsid w:val="00696AA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e">
    <w:name w:val="Основной текст_"/>
    <w:basedOn w:val="a0"/>
    <w:link w:val="17"/>
    <w:rsid w:val="00F06C18"/>
    <w:rPr>
      <w:sz w:val="28"/>
      <w:szCs w:val="28"/>
    </w:rPr>
  </w:style>
  <w:style w:type="paragraph" w:customStyle="1" w:styleId="17">
    <w:name w:val="Основной текст1"/>
    <w:basedOn w:val="a"/>
    <w:link w:val="afe"/>
    <w:rsid w:val="00F06C18"/>
    <w:pPr>
      <w:widowControl w:val="0"/>
      <w:spacing w:line="269" w:lineRule="auto"/>
      <w:ind w:firstLine="400"/>
    </w:pPr>
    <w:rPr>
      <w:sz w:val="28"/>
      <w:szCs w:val="28"/>
    </w:rPr>
  </w:style>
  <w:style w:type="character" w:customStyle="1" w:styleId="21">
    <w:name w:val="Заголовок №2_"/>
    <w:basedOn w:val="a0"/>
    <w:link w:val="22"/>
    <w:rsid w:val="008D4BFB"/>
    <w:rPr>
      <w:b/>
      <w:bCs/>
      <w:sz w:val="28"/>
      <w:szCs w:val="28"/>
    </w:rPr>
  </w:style>
  <w:style w:type="paragraph" w:customStyle="1" w:styleId="22">
    <w:name w:val="Заголовок №2"/>
    <w:basedOn w:val="a"/>
    <w:link w:val="21"/>
    <w:rsid w:val="008D4BFB"/>
    <w:pPr>
      <w:widowControl w:val="0"/>
      <w:spacing w:after="220" w:line="269" w:lineRule="auto"/>
      <w:jc w:val="center"/>
      <w:outlineLvl w:val="1"/>
    </w:pPr>
    <w:rPr>
      <w:b/>
      <w:bCs/>
      <w:sz w:val="28"/>
      <w:szCs w:val="28"/>
    </w:rPr>
  </w:style>
  <w:style w:type="character" w:customStyle="1" w:styleId="23">
    <w:name w:val="Колонтитул (2)_"/>
    <w:basedOn w:val="a0"/>
    <w:link w:val="24"/>
    <w:rsid w:val="008D4BFB"/>
    <w:rPr>
      <w:lang w:val="en-US" w:eastAsia="en-US" w:bidi="en-US"/>
    </w:rPr>
  </w:style>
  <w:style w:type="paragraph" w:customStyle="1" w:styleId="24">
    <w:name w:val="Колонтитул (2)"/>
    <w:basedOn w:val="a"/>
    <w:link w:val="23"/>
    <w:rsid w:val="008D4BFB"/>
    <w:pPr>
      <w:widowControl w:val="0"/>
    </w:pPr>
    <w:rPr>
      <w:sz w:val="20"/>
      <w:szCs w:val="20"/>
      <w:lang w:val="en-US" w:eastAsia="en-US" w:bidi="en-US"/>
    </w:rPr>
  </w:style>
  <w:style w:type="character" w:customStyle="1" w:styleId="aff">
    <w:name w:val="Другое_"/>
    <w:basedOn w:val="a0"/>
    <w:link w:val="aff0"/>
    <w:rsid w:val="008D4BFB"/>
    <w:rPr>
      <w:sz w:val="28"/>
      <w:szCs w:val="28"/>
    </w:rPr>
  </w:style>
  <w:style w:type="paragraph" w:customStyle="1" w:styleId="aff0">
    <w:name w:val="Другое"/>
    <w:basedOn w:val="a"/>
    <w:link w:val="aff"/>
    <w:rsid w:val="008D4BFB"/>
    <w:pPr>
      <w:widowControl w:val="0"/>
      <w:spacing w:line="269" w:lineRule="auto"/>
      <w:ind w:firstLine="400"/>
    </w:pPr>
    <w:rPr>
      <w:sz w:val="28"/>
      <w:szCs w:val="28"/>
    </w:rPr>
  </w:style>
  <w:style w:type="character" w:customStyle="1" w:styleId="aff1">
    <w:name w:val="Подпись к таблице_"/>
    <w:basedOn w:val="a0"/>
    <w:link w:val="aff2"/>
    <w:rsid w:val="008D4BFB"/>
    <w:rPr>
      <w:sz w:val="26"/>
      <w:szCs w:val="26"/>
    </w:rPr>
  </w:style>
  <w:style w:type="paragraph" w:customStyle="1" w:styleId="aff2">
    <w:name w:val="Подпись к таблице"/>
    <w:basedOn w:val="a"/>
    <w:link w:val="aff1"/>
    <w:rsid w:val="008D4BFB"/>
    <w:pPr>
      <w:widowControl w:val="0"/>
      <w:jc w:val="center"/>
    </w:pPr>
    <w:rPr>
      <w:sz w:val="26"/>
      <w:szCs w:val="26"/>
    </w:rPr>
  </w:style>
</w:styles>
</file>

<file path=word/webSettings.xml><?xml version="1.0" encoding="utf-8"?>
<w:webSettings xmlns:r="http://schemas.openxmlformats.org/officeDocument/2006/relationships" xmlns:w="http://schemas.openxmlformats.org/wordprocessingml/2006/main">
  <w:divs>
    <w:div w:id="405691730">
      <w:bodyDiv w:val="1"/>
      <w:marLeft w:val="0"/>
      <w:marRight w:val="0"/>
      <w:marTop w:val="0"/>
      <w:marBottom w:val="0"/>
      <w:divBdr>
        <w:top w:val="none" w:sz="0" w:space="0" w:color="auto"/>
        <w:left w:val="none" w:sz="0" w:space="0" w:color="auto"/>
        <w:bottom w:val="none" w:sz="0" w:space="0" w:color="auto"/>
        <w:right w:val="none" w:sz="0" w:space="0" w:color="auto"/>
      </w:divBdr>
    </w:div>
    <w:div w:id="459878069">
      <w:bodyDiv w:val="1"/>
      <w:marLeft w:val="0"/>
      <w:marRight w:val="0"/>
      <w:marTop w:val="0"/>
      <w:marBottom w:val="0"/>
      <w:divBdr>
        <w:top w:val="none" w:sz="0" w:space="0" w:color="auto"/>
        <w:left w:val="none" w:sz="0" w:space="0" w:color="auto"/>
        <w:bottom w:val="none" w:sz="0" w:space="0" w:color="auto"/>
        <w:right w:val="none" w:sz="0" w:space="0" w:color="auto"/>
      </w:divBdr>
    </w:div>
    <w:div w:id="743188825">
      <w:bodyDiv w:val="1"/>
      <w:marLeft w:val="0"/>
      <w:marRight w:val="0"/>
      <w:marTop w:val="0"/>
      <w:marBottom w:val="0"/>
      <w:divBdr>
        <w:top w:val="none" w:sz="0" w:space="0" w:color="auto"/>
        <w:left w:val="none" w:sz="0" w:space="0" w:color="auto"/>
        <w:bottom w:val="none" w:sz="0" w:space="0" w:color="auto"/>
        <w:right w:val="none" w:sz="0" w:space="0" w:color="auto"/>
      </w:divBdr>
    </w:div>
    <w:div w:id="880017526">
      <w:bodyDiv w:val="1"/>
      <w:marLeft w:val="0"/>
      <w:marRight w:val="0"/>
      <w:marTop w:val="0"/>
      <w:marBottom w:val="0"/>
      <w:divBdr>
        <w:top w:val="none" w:sz="0" w:space="0" w:color="auto"/>
        <w:left w:val="none" w:sz="0" w:space="0" w:color="auto"/>
        <w:bottom w:val="none" w:sz="0" w:space="0" w:color="auto"/>
        <w:right w:val="none" w:sz="0" w:space="0" w:color="auto"/>
      </w:divBdr>
    </w:div>
    <w:div w:id="946741222">
      <w:bodyDiv w:val="1"/>
      <w:marLeft w:val="0"/>
      <w:marRight w:val="0"/>
      <w:marTop w:val="0"/>
      <w:marBottom w:val="0"/>
      <w:divBdr>
        <w:top w:val="none" w:sz="0" w:space="0" w:color="auto"/>
        <w:left w:val="none" w:sz="0" w:space="0" w:color="auto"/>
        <w:bottom w:val="none" w:sz="0" w:space="0" w:color="auto"/>
        <w:right w:val="none" w:sz="0" w:space="0" w:color="auto"/>
      </w:divBdr>
    </w:div>
    <w:div w:id="1095857996">
      <w:bodyDiv w:val="1"/>
      <w:marLeft w:val="0"/>
      <w:marRight w:val="0"/>
      <w:marTop w:val="0"/>
      <w:marBottom w:val="0"/>
      <w:divBdr>
        <w:top w:val="none" w:sz="0" w:space="0" w:color="auto"/>
        <w:left w:val="none" w:sz="0" w:space="0" w:color="auto"/>
        <w:bottom w:val="none" w:sz="0" w:space="0" w:color="auto"/>
        <w:right w:val="none" w:sz="0" w:space="0" w:color="auto"/>
      </w:divBdr>
    </w:div>
    <w:div w:id="1199388819">
      <w:bodyDiv w:val="1"/>
      <w:marLeft w:val="0"/>
      <w:marRight w:val="0"/>
      <w:marTop w:val="0"/>
      <w:marBottom w:val="0"/>
      <w:divBdr>
        <w:top w:val="none" w:sz="0" w:space="0" w:color="auto"/>
        <w:left w:val="none" w:sz="0" w:space="0" w:color="auto"/>
        <w:bottom w:val="none" w:sz="0" w:space="0" w:color="auto"/>
        <w:right w:val="none" w:sz="0" w:space="0" w:color="auto"/>
      </w:divBdr>
    </w:div>
    <w:div w:id="1762098885">
      <w:bodyDiv w:val="1"/>
      <w:marLeft w:val="0"/>
      <w:marRight w:val="0"/>
      <w:marTop w:val="0"/>
      <w:marBottom w:val="0"/>
      <w:divBdr>
        <w:top w:val="none" w:sz="0" w:space="0" w:color="auto"/>
        <w:left w:val="none" w:sz="0" w:space="0" w:color="auto"/>
        <w:bottom w:val="none" w:sz="0" w:space="0" w:color="auto"/>
        <w:right w:val="none" w:sz="0" w:space="0" w:color="auto"/>
      </w:divBdr>
    </w:div>
    <w:div w:id="200960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B48A77D92164DAE934C856D20ED03E2422882EB61393F9590A202E03B8E210E8AF8160C2E96232C9A9E167D348402651DB6E19F3F107CA8BY4EFC"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16263-9E42-47A8-BFEC-EB6A5E2DE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5267</TotalTime>
  <Pages>7</Pages>
  <Words>1644</Words>
  <Characters>13147</Characters>
  <Application>Microsoft Office Word</Application>
  <DocSecurity>0</DocSecurity>
  <Lines>109</Lines>
  <Paragraphs>29</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Администрация ЗРМО</Company>
  <LinksUpToDate>false</LinksUpToDate>
  <CharactersWithSpaces>14762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Шарыпова</dc:creator>
  <cp:lastModifiedBy>107_JKH</cp:lastModifiedBy>
  <cp:revision>5</cp:revision>
  <cp:lastPrinted>2025-10-27T05:48:00Z</cp:lastPrinted>
  <dcterms:created xsi:type="dcterms:W3CDTF">2013-04-02T01:29:00Z</dcterms:created>
  <dcterms:modified xsi:type="dcterms:W3CDTF">2025-10-27T05:50:00Z</dcterms:modified>
</cp:coreProperties>
</file>