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1E76FD" w:rsidP="005F2ADF">
      <w:pPr>
        <w:jc w:val="center"/>
      </w:pPr>
      <w:r>
        <w:rPr>
          <w:noProof/>
          <w:lang w:eastAsia="ru-RU"/>
        </w:rPr>
        <w:t xml:space="preserve">     </w:t>
      </w:r>
      <w:r w:rsidR="005F2ADF"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1E76FD" w:rsidRDefault="00804005" w:rsidP="0070725B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76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6EC1">
        <w:rPr>
          <w:rFonts w:ascii="Times New Roman" w:hAnsi="Times New Roman" w:cs="Times New Roman"/>
          <w:sz w:val="28"/>
          <w:szCs w:val="28"/>
          <w:u w:val="single"/>
        </w:rPr>
        <w:t>21.01.2021</w:t>
      </w:r>
      <w:r w:rsidR="001E76F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                         г. Зима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bookmarkStart w:id="0" w:name="_GoBack"/>
      <w:bookmarkEnd w:id="0"/>
      <w:r w:rsidR="001E76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6EC1">
        <w:rPr>
          <w:rFonts w:ascii="Times New Roman" w:hAnsi="Times New Roman" w:cs="Times New Roman"/>
          <w:sz w:val="28"/>
          <w:szCs w:val="28"/>
        </w:rPr>
        <w:t xml:space="preserve"> </w:t>
      </w:r>
      <w:r w:rsidR="00716EC1">
        <w:rPr>
          <w:rFonts w:ascii="Times New Roman" w:hAnsi="Times New Roman" w:cs="Times New Roman"/>
          <w:sz w:val="28"/>
          <w:szCs w:val="28"/>
          <w:u w:val="single"/>
        </w:rPr>
        <w:t xml:space="preserve">45   </w:t>
      </w:r>
    </w:p>
    <w:p w:rsidR="0070725B" w:rsidRDefault="0070725B" w:rsidP="00D441EE">
      <w:pPr>
        <w:pStyle w:val="a5"/>
      </w:pPr>
    </w:p>
    <w:p w:rsidR="00D441EE" w:rsidRPr="00D441EE" w:rsidRDefault="001E76FD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1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41EE" w:rsidRDefault="00D441EE" w:rsidP="00D441EE">
      <w:pPr>
        <w:jc w:val="both"/>
      </w:pPr>
    </w:p>
    <w:p w:rsidR="007E18D1" w:rsidRPr="006A5597" w:rsidRDefault="007E18D1" w:rsidP="00CB26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234851">
        <w:rPr>
          <w:rFonts w:ascii="Times New Roman" w:hAnsi="Times New Roman" w:cs="Times New Roman"/>
          <w:sz w:val="24"/>
          <w:szCs w:val="24"/>
        </w:rPr>
        <w:t>оном от 21.12.1994 г. № 68-</w:t>
      </w:r>
      <w:r w:rsidR="00076C64">
        <w:rPr>
          <w:rFonts w:ascii="Times New Roman" w:hAnsi="Times New Roman" w:cs="Times New Roman"/>
          <w:sz w:val="24"/>
          <w:szCs w:val="24"/>
        </w:rPr>
        <w:t>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4C4963" w:rsidRPr="006A55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6A5597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="009A7A61">
        <w:rPr>
          <w:rFonts w:ascii="Times New Roman" w:hAnsi="Times New Roman" w:cs="Times New Roman"/>
          <w:sz w:val="24"/>
          <w:szCs w:val="24"/>
        </w:rPr>
        <w:t>ации Иркутской области от 25</w:t>
      </w:r>
      <w:r w:rsidR="00076C64">
        <w:rPr>
          <w:rFonts w:ascii="Times New Roman" w:hAnsi="Times New Roman" w:cs="Times New Roman"/>
          <w:sz w:val="24"/>
          <w:szCs w:val="24"/>
        </w:rPr>
        <w:t>.08.</w:t>
      </w:r>
      <w:r w:rsidR="006A5597">
        <w:rPr>
          <w:rFonts w:ascii="Times New Roman" w:hAnsi="Times New Roman" w:cs="Times New Roman"/>
          <w:sz w:val="24"/>
          <w:szCs w:val="24"/>
        </w:rPr>
        <w:t>2008 г. № 243-па «О территориальной подсистеме Иркутской области единой государственной системы предупреждения и ликвидации чрезвычайных ситуаций»,</w:t>
      </w:r>
      <w:r w:rsidR="00971B4D">
        <w:rPr>
          <w:rFonts w:ascii="Times New Roman" w:hAnsi="Times New Roman" w:cs="Times New Roman"/>
          <w:sz w:val="24"/>
          <w:szCs w:val="24"/>
        </w:rPr>
        <w:t xml:space="preserve"> пунктом</w:t>
      </w:r>
      <w:proofErr w:type="gramEnd"/>
      <w:r w:rsidR="00971B4D">
        <w:rPr>
          <w:rFonts w:ascii="Times New Roman" w:hAnsi="Times New Roman" w:cs="Times New Roman"/>
          <w:sz w:val="24"/>
          <w:szCs w:val="24"/>
        </w:rPr>
        <w:t xml:space="preserve"> </w:t>
      </w:r>
      <w:r w:rsidR="00BA171A">
        <w:rPr>
          <w:rFonts w:ascii="Times New Roman" w:hAnsi="Times New Roman" w:cs="Times New Roman"/>
          <w:sz w:val="24"/>
          <w:szCs w:val="24"/>
        </w:rPr>
        <w:t>3 П</w:t>
      </w:r>
      <w:r w:rsidR="00AC729D">
        <w:rPr>
          <w:rFonts w:ascii="Times New Roman" w:hAnsi="Times New Roman" w:cs="Times New Roman"/>
          <w:sz w:val="24"/>
          <w:szCs w:val="24"/>
        </w:rPr>
        <w:t>оложения</w:t>
      </w:r>
      <w:r w:rsidR="00BA171A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</w:t>
      </w:r>
      <w:r w:rsidR="00BA171A" w:rsidRPr="000F6955">
        <w:rPr>
          <w:rFonts w:ascii="Times New Roman" w:hAnsi="Times New Roman" w:cs="Times New Roman"/>
          <w:sz w:val="24"/>
          <w:szCs w:val="24"/>
        </w:rPr>
        <w:t xml:space="preserve"> </w:t>
      </w:r>
      <w:r w:rsidR="00BA171A" w:rsidRPr="00D441EE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</w:t>
      </w:r>
      <w:r w:rsidR="00BA171A">
        <w:rPr>
          <w:rFonts w:ascii="Times New Roman" w:hAnsi="Times New Roman" w:cs="Times New Roman"/>
          <w:sz w:val="24"/>
          <w:szCs w:val="24"/>
        </w:rPr>
        <w:t xml:space="preserve">зопасности </w:t>
      </w:r>
      <w:proofErr w:type="spellStart"/>
      <w:r w:rsidR="00BA171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A171A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BA171A" w:rsidRPr="00D44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729D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1E76F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971B4D">
        <w:rPr>
          <w:rFonts w:ascii="Times New Roman" w:hAnsi="Times New Roman" w:cs="Times New Roman"/>
          <w:sz w:val="24"/>
          <w:szCs w:val="24"/>
        </w:rPr>
        <w:t>м</w:t>
      </w:r>
      <w:r w:rsidR="000F695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F695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695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13.07.2018</w:t>
      </w:r>
      <w:r w:rsidR="00234851">
        <w:rPr>
          <w:rFonts w:ascii="Times New Roman" w:hAnsi="Times New Roman" w:cs="Times New Roman"/>
          <w:sz w:val="24"/>
          <w:szCs w:val="24"/>
        </w:rPr>
        <w:t xml:space="preserve"> г.</w:t>
      </w:r>
      <w:r w:rsidR="00BA171A">
        <w:rPr>
          <w:rFonts w:ascii="Times New Roman" w:hAnsi="Times New Roman" w:cs="Times New Roman"/>
          <w:sz w:val="24"/>
          <w:szCs w:val="24"/>
        </w:rPr>
        <w:t xml:space="preserve"> № 689</w:t>
      </w:r>
      <w:r w:rsidR="000F6955">
        <w:rPr>
          <w:rFonts w:ascii="Times New Roman" w:hAnsi="Times New Roman" w:cs="Times New Roman"/>
          <w:sz w:val="24"/>
          <w:szCs w:val="24"/>
        </w:rPr>
        <w:t>,</w:t>
      </w:r>
      <w:r w:rsidR="001E76FD">
        <w:rPr>
          <w:rFonts w:ascii="Times New Roman" w:hAnsi="Times New Roman" w:cs="Times New Roman"/>
          <w:sz w:val="24"/>
          <w:szCs w:val="24"/>
        </w:rPr>
        <w:t xml:space="preserve"> </w:t>
      </w:r>
      <w:r w:rsid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0F695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176B" w:rsidRPr="000F6955" w:rsidRDefault="000F6955" w:rsidP="00A331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0F6955">
        <w:rPr>
          <w:rFonts w:ascii="Times New Roman" w:hAnsi="Times New Roman" w:cs="Times New Roman"/>
          <w:sz w:val="24"/>
          <w:szCs w:val="24"/>
        </w:rPr>
        <w:t xml:space="preserve">1. </w:t>
      </w:r>
      <w:r w:rsidR="00A3312C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A3312C" w:rsidRPr="00D441EE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="00A3312C"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3312C"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F695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71B4D">
        <w:rPr>
          <w:rFonts w:ascii="Times New Roman" w:hAnsi="Times New Roman" w:cs="Times New Roman"/>
          <w:sz w:val="24"/>
          <w:szCs w:val="24"/>
        </w:rPr>
        <w:t>п</w:t>
      </w:r>
      <w:r w:rsidRPr="000F6955">
        <w:rPr>
          <w:rFonts w:ascii="Times New Roman" w:hAnsi="Times New Roman" w:cs="Times New Roman"/>
          <w:sz w:val="24"/>
          <w:szCs w:val="24"/>
        </w:rPr>
        <w:t>рилож</w:t>
      </w:r>
      <w:r w:rsidR="00E2761B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D1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971B4D">
        <w:rPr>
          <w:rFonts w:ascii="Times New Roman" w:hAnsi="Times New Roman" w:cs="Times New Roman"/>
          <w:sz w:val="24"/>
          <w:szCs w:val="24"/>
        </w:rPr>
        <w:t>Н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астоящее постановление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6" w:history="1"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6730"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883">
        <w:rPr>
          <w:rFonts w:ascii="Times New Roman" w:hAnsi="Times New Roman" w:cs="Times New Roman"/>
          <w:sz w:val="24"/>
          <w:szCs w:val="24"/>
        </w:rPr>
        <w:t xml:space="preserve">.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971B4D">
        <w:rPr>
          <w:rFonts w:ascii="Times New Roman" w:hAnsi="Times New Roman" w:cs="Times New Roman"/>
          <w:sz w:val="24"/>
        </w:rPr>
        <w:t>со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</w:t>
      </w:r>
      <w:r w:rsidR="00A3312C">
        <w:rPr>
          <w:rFonts w:ascii="Times New Roman" w:hAnsi="Times New Roman" w:cs="Times New Roman"/>
          <w:sz w:val="24"/>
        </w:rPr>
        <w:t>подписания</w:t>
      </w:r>
      <w:r w:rsidR="005F3883" w:rsidRPr="005F3883">
        <w:rPr>
          <w:rFonts w:ascii="Times New Roman" w:hAnsi="Times New Roman" w:cs="Times New Roman"/>
          <w:sz w:val="24"/>
        </w:rPr>
        <w:t>.</w:t>
      </w:r>
    </w:p>
    <w:p w:rsidR="005F3883" w:rsidRP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3883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</w:t>
      </w:r>
      <w:r w:rsidR="00B634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1B4D" w:rsidRDefault="00971B4D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46F" w:rsidRDefault="00B6346F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76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6346F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B6346F" w:rsidRDefault="00B6346F" w:rsidP="00B634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5D703C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16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703C">
        <w:rPr>
          <w:rFonts w:ascii="Times New Roman" w:hAnsi="Times New Roman" w:cs="Times New Roman"/>
          <w:sz w:val="24"/>
          <w:szCs w:val="24"/>
        </w:rPr>
        <w:t xml:space="preserve">     от</w:t>
      </w:r>
      <w:r w:rsidR="00716EC1">
        <w:rPr>
          <w:rFonts w:ascii="Times New Roman" w:hAnsi="Times New Roman" w:cs="Times New Roman"/>
          <w:sz w:val="24"/>
          <w:szCs w:val="24"/>
        </w:rPr>
        <w:t xml:space="preserve">  </w:t>
      </w:r>
      <w:r w:rsidR="005D703C" w:rsidRPr="005D703C">
        <w:rPr>
          <w:rFonts w:ascii="Times New Roman" w:hAnsi="Times New Roman" w:cs="Times New Roman"/>
          <w:sz w:val="24"/>
          <w:szCs w:val="24"/>
        </w:rPr>
        <w:t>21.01.2021</w:t>
      </w:r>
      <w:r w:rsidR="00716EC1" w:rsidRPr="005D703C">
        <w:rPr>
          <w:rFonts w:ascii="Times New Roman" w:hAnsi="Times New Roman" w:cs="Times New Roman"/>
          <w:sz w:val="24"/>
          <w:szCs w:val="24"/>
        </w:rPr>
        <w:t xml:space="preserve">  № 45</w:t>
      </w:r>
    </w:p>
    <w:p w:rsidR="005D703C" w:rsidRDefault="005D703C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346F" w:rsidRPr="005D703C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D703C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B6346F" w:rsidRPr="00971B4D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1B4D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Pr="00971B4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71B4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B6346F" w:rsidRDefault="00B6346F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6F" w:rsidRDefault="00B6346F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6346F" w:rsidRDefault="00B6346F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Наталья Владимировна –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комиссии: </w:t>
      </w:r>
    </w:p>
    <w:p w:rsidR="00B6346F" w:rsidRPr="005F3883" w:rsidRDefault="00B6346F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Ширяев А.А. – заместитель мэра по управлению муниципальным хозяйством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46F" w:rsidRPr="004D2B93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2B93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6346F" w:rsidRPr="004D2B93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2B93">
        <w:rPr>
          <w:rFonts w:ascii="Times New Roman" w:hAnsi="Times New Roman" w:cs="Times New Roman"/>
          <w:sz w:val="24"/>
          <w:szCs w:val="24"/>
        </w:rPr>
        <w:tab/>
        <w:t xml:space="preserve">Чемезов </w:t>
      </w:r>
      <w:r>
        <w:rPr>
          <w:rFonts w:ascii="Times New Roman" w:hAnsi="Times New Roman" w:cs="Times New Roman"/>
          <w:sz w:val="24"/>
          <w:szCs w:val="24"/>
        </w:rPr>
        <w:t xml:space="preserve">Ю.А. </w:t>
      </w:r>
      <w:r w:rsidRPr="004D2B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B93">
        <w:rPr>
          <w:rFonts w:ascii="Times New Roman" w:hAnsi="Times New Roman" w:cs="Times New Roman"/>
          <w:sz w:val="24"/>
          <w:szCs w:val="24"/>
        </w:rPr>
        <w:t xml:space="preserve">заместитель мэра по социальным вопросам </w:t>
      </w:r>
      <w:proofErr w:type="spellStart"/>
      <w:r w:rsidRPr="004D2B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D2B9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B6346F" w:rsidRPr="004D2B93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2B93"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Николаев А.А. – начальник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спасательного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отряда федеральной противопожарной службы ГУ МЧС России по Иркутской области (по согласованию).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Илямакова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0F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МКУ «Служба ЗРМО по ГО и ЧС».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0F7F6C" w:rsidRDefault="000F7F6C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- директор ГУПЭП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филиал «Саянские электрические сети» (по согласованию);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F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Н.И.- начальник ОГБУ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 (по согласованию); </w:t>
      </w:r>
    </w:p>
    <w:p w:rsidR="00E2761B" w:rsidRDefault="00E2761B" w:rsidP="00E27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В.Н.- начальник Территориального отдела министерства лесного комплекса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</w:t>
      </w:r>
      <w:r w:rsidR="00971B4D">
        <w:rPr>
          <w:rFonts w:ascii="Times New Roman" w:hAnsi="Times New Roman" w:cs="Times New Roman"/>
          <w:sz w:val="24"/>
          <w:szCs w:val="24"/>
        </w:rPr>
        <w:t>еству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Германова Е.В.- директор областного государственного бюджетного учреждения социального обслуживания «КУСОН г. Зимы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Дуда О.В.- 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А.С.- главный специалист отдела по экономике, труду и охране труда, потребительскому рынку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Ефремова О.В. - ведущий специалист организационного отдела управления правовой, кадровой и организационно</w:t>
      </w:r>
      <w:r w:rsidR="00971B4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 образования;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Иванов О.В.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ОАО « Дорожная служба Иркутской области»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46730">
        <w:rPr>
          <w:rFonts w:ascii="Times New Roman" w:hAnsi="Times New Roman" w:cs="Times New Roman"/>
          <w:sz w:val="24"/>
          <w:szCs w:val="24"/>
        </w:rPr>
        <w:t xml:space="preserve">Королёв А.Е. - начальник филиала ОАО </w:t>
      </w:r>
      <w:proofErr w:type="spellStart"/>
      <w:r w:rsidRPr="00446730">
        <w:rPr>
          <w:rFonts w:ascii="Times New Roman" w:hAnsi="Times New Roman" w:cs="Times New Roman"/>
          <w:sz w:val="24"/>
          <w:szCs w:val="24"/>
        </w:rPr>
        <w:t>Восточно-Сибирская</w:t>
      </w:r>
      <w:proofErr w:type="spellEnd"/>
      <w:r w:rsidRPr="00446730">
        <w:rPr>
          <w:rFonts w:ascii="Times New Roman" w:hAnsi="Times New Roman" w:cs="Times New Roman"/>
          <w:sz w:val="24"/>
          <w:szCs w:val="24"/>
        </w:rPr>
        <w:t xml:space="preserve"> железная дорога, структурное подразделение ст</w:t>
      </w:r>
      <w:r>
        <w:rPr>
          <w:rFonts w:ascii="Times New Roman" w:hAnsi="Times New Roman" w:cs="Times New Roman"/>
          <w:sz w:val="24"/>
          <w:szCs w:val="24"/>
        </w:rPr>
        <w:t>. Зима (по согласованию);</w:t>
      </w:r>
    </w:p>
    <w:p w:rsidR="00E2761B" w:rsidRDefault="00971B4D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2761B">
        <w:rPr>
          <w:rFonts w:ascii="Times New Roman" w:hAnsi="Times New Roman" w:cs="Times New Roman"/>
          <w:sz w:val="24"/>
          <w:szCs w:val="24"/>
        </w:rPr>
        <w:t xml:space="preserve">Крайнева Т.А. 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="00E276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761B">
        <w:rPr>
          <w:rFonts w:ascii="Times New Roman" w:hAnsi="Times New Roman" w:cs="Times New Roman"/>
          <w:sz w:val="24"/>
          <w:szCs w:val="24"/>
        </w:rPr>
        <w:t xml:space="preserve">. Зиме, </w:t>
      </w:r>
      <w:proofErr w:type="spellStart"/>
      <w:r w:rsidR="00E2761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E2761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е и г. Саянске </w:t>
      </w:r>
      <w:r w:rsidR="00E2761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880CFF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Pr="00880CFF">
        <w:rPr>
          <w:rFonts w:ascii="Times New Roman" w:hAnsi="Times New Roman" w:cs="Times New Roman"/>
          <w:sz w:val="24"/>
          <w:szCs w:val="24"/>
        </w:rPr>
        <w:t xml:space="preserve"> Е.В.- главный специалист</w:t>
      </w:r>
      <w:r w:rsidR="00971B4D">
        <w:rPr>
          <w:rFonts w:ascii="Times New Roman" w:hAnsi="Times New Roman" w:cs="Times New Roman"/>
          <w:sz w:val="24"/>
          <w:szCs w:val="24"/>
        </w:rPr>
        <w:t xml:space="preserve"> по мобилизационной подготовке</w:t>
      </w:r>
      <w:r w:rsidRPr="00880CFF">
        <w:rPr>
          <w:rFonts w:ascii="Times New Roman" w:hAnsi="Times New Roman" w:cs="Times New Roman"/>
          <w:sz w:val="24"/>
          <w:szCs w:val="24"/>
        </w:rPr>
        <w:t xml:space="preserve"> отдела по мобилизационн</w:t>
      </w:r>
      <w:r w:rsidR="00971B4D">
        <w:rPr>
          <w:rFonts w:ascii="Times New Roman" w:hAnsi="Times New Roman" w:cs="Times New Roman"/>
          <w:sz w:val="24"/>
          <w:szCs w:val="24"/>
        </w:rPr>
        <w:t>ой</w:t>
      </w:r>
      <w:r w:rsidRPr="00880CFF">
        <w:rPr>
          <w:rFonts w:ascii="Times New Roman" w:hAnsi="Times New Roman" w:cs="Times New Roman"/>
          <w:sz w:val="24"/>
          <w:szCs w:val="24"/>
        </w:rPr>
        <w:t xml:space="preserve"> подготовке администрации </w:t>
      </w:r>
      <w:proofErr w:type="spellStart"/>
      <w:r w:rsidRPr="00880CF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0CF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А.П.- начальник ЛЭУ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Мальцева Н.Н.-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Иркутского центра по Гидрометеорологии и мониторингу окружающей среды с региональными функциями                  (по согласованию);</w:t>
      </w: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Маслаков А.М. - директор МКУ « Служба ЗРМО по ГО и ЧС»;</w:t>
      </w:r>
    </w:p>
    <w:p w:rsidR="00FB4ACC" w:rsidRDefault="00E2761B" w:rsidP="00FB4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B4ACC">
        <w:rPr>
          <w:rFonts w:ascii="Times New Roman" w:hAnsi="Times New Roman" w:cs="Times New Roman"/>
          <w:sz w:val="24"/>
          <w:szCs w:val="24"/>
        </w:rPr>
        <w:t xml:space="preserve">Маяков И.Ю.- </w:t>
      </w:r>
      <w:r w:rsidR="00FB4A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ACC" w:rsidRPr="00446730">
        <w:rPr>
          <w:rFonts w:ascii="Times New Roman" w:hAnsi="Times New Roman" w:cs="Times New Roman"/>
          <w:sz w:val="24"/>
          <w:szCs w:val="24"/>
        </w:rPr>
        <w:t xml:space="preserve">директор ООО «МБА </w:t>
      </w:r>
      <w:proofErr w:type="spellStart"/>
      <w:r w:rsidR="00FB4ACC" w:rsidRPr="0044673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FB4ACC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Мельник Н.В. - генеральный директор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Саянскхимпласт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17.Наливкина Н.Э.- 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                        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971B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.-начальник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ПЧ-15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Т.Н.-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Самсонов  И.А. - генеральный директор СПК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Тимошенко В.К. - начальник отделения УФСБ РФ по Иркутской области в                    г. Саянске, г. Зиме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И.И.- директор ООО «Тепловик», ООО «Водоканал»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Фетисов А.А. – начальник Линейно-технического цеха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межрайонного центра технической эксплуатации телекоммуникаций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 Иркутского филиала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Филимонов А.А.-   начальник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25. Цветков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А.В.-начальник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Т.О.- начальник ОНД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Саянску, Зиме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5F3883" w:rsidRDefault="00FB4ACC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87B0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87B0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78E3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6346F" w:rsidSect="0060635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3F86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6955"/>
    <w:rsid w:val="000F7F6C"/>
    <w:rsid w:val="000F7FE8"/>
    <w:rsid w:val="00174517"/>
    <w:rsid w:val="0017550F"/>
    <w:rsid w:val="001B1FC6"/>
    <w:rsid w:val="001B3CC1"/>
    <w:rsid w:val="001E76FD"/>
    <w:rsid w:val="001F41F7"/>
    <w:rsid w:val="00213ECD"/>
    <w:rsid w:val="00217614"/>
    <w:rsid w:val="00217809"/>
    <w:rsid w:val="002335BD"/>
    <w:rsid w:val="00233EF0"/>
    <w:rsid w:val="00234851"/>
    <w:rsid w:val="00240293"/>
    <w:rsid w:val="002646FB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01D4E"/>
    <w:rsid w:val="00310590"/>
    <w:rsid w:val="00321448"/>
    <w:rsid w:val="00332FD5"/>
    <w:rsid w:val="00334E2D"/>
    <w:rsid w:val="003474C3"/>
    <w:rsid w:val="003563F1"/>
    <w:rsid w:val="003835B7"/>
    <w:rsid w:val="00384890"/>
    <w:rsid w:val="003A2689"/>
    <w:rsid w:val="003A401B"/>
    <w:rsid w:val="003D70AB"/>
    <w:rsid w:val="003D7AFB"/>
    <w:rsid w:val="003E3C89"/>
    <w:rsid w:val="003F3CD7"/>
    <w:rsid w:val="0040357F"/>
    <w:rsid w:val="0041176B"/>
    <w:rsid w:val="004117DA"/>
    <w:rsid w:val="00424A94"/>
    <w:rsid w:val="00446730"/>
    <w:rsid w:val="00486451"/>
    <w:rsid w:val="00490523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D703C"/>
    <w:rsid w:val="005F2ADF"/>
    <w:rsid w:val="005F3883"/>
    <w:rsid w:val="005F7ECA"/>
    <w:rsid w:val="00601CFF"/>
    <w:rsid w:val="00606355"/>
    <w:rsid w:val="00622262"/>
    <w:rsid w:val="00625C81"/>
    <w:rsid w:val="0065301B"/>
    <w:rsid w:val="00654A9B"/>
    <w:rsid w:val="0067092B"/>
    <w:rsid w:val="00671C80"/>
    <w:rsid w:val="006818CA"/>
    <w:rsid w:val="00692CB7"/>
    <w:rsid w:val="006A5597"/>
    <w:rsid w:val="006C6265"/>
    <w:rsid w:val="0070725B"/>
    <w:rsid w:val="00711D2C"/>
    <w:rsid w:val="00716EC1"/>
    <w:rsid w:val="00741D03"/>
    <w:rsid w:val="0075572B"/>
    <w:rsid w:val="0076606E"/>
    <w:rsid w:val="00782D8D"/>
    <w:rsid w:val="007B1AAC"/>
    <w:rsid w:val="007D1290"/>
    <w:rsid w:val="007E18D1"/>
    <w:rsid w:val="007F01EE"/>
    <w:rsid w:val="008028E1"/>
    <w:rsid w:val="00804005"/>
    <w:rsid w:val="00820CF7"/>
    <w:rsid w:val="00834831"/>
    <w:rsid w:val="008432BC"/>
    <w:rsid w:val="0085003B"/>
    <w:rsid w:val="0087602B"/>
    <w:rsid w:val="0087731A"/>
    <w:rsid w:val="008809C4"/>
    <w:rsid w:val="00880CFF"/>
    <w:rsid w:val="00883AD3"/>
    <w:rsid w:val="008C2CB4"/>
    <w:rsid w:val="008D6543"/>
    <w:rsid w:val="008F02E1"/>
    <w:rsid w:val="00906963"/>
    <w:rsid w:val="00914F73"/>
    <w:rsid w:val="00916A95"/>
    <w:rsid w:val="00925CF6"/>
    <w:rsid w:val="00934BB4"/>
    <w:rsid w:val="00936ACE"/>
    <w:rsid w:val="00952956"/>
    <w:rsid w:val="00965B76"/>
    <w:rsid w:val="00971B4D"/>
    <w:rsid w:val="009A7A61"/>
    <w:rsid w:val="009B6D79"/>
    <w:rsid w:val="00A17196"/>
    <w:rsid w:val="00A3312C"/>
    <w:rsid w:val="00A33B7B"/>
    <w:rsid w:val="00A4641D"/>
    <w:rsid w:val="00A641A8"/>
    <w:rsid w:val="00A71FF2"/>
    <w:rsid w:val="00A7342E"/>
    <w:rsid w:val="00AC70CF"/>
    <w:rsid w:val="00AC729D"/>
    <w:rsid w:val="00AE2A1B"/>
    <w:rsid w:val="00AF56BA"/>
    <w:rsid w:val="00AF5A30"/>
    <w:rsid w:val="00B05676"/>
    <w:rsid w:val="00B12B22"/>
    <w:rsid w:val="00B21D25"/>
    <w:rsid w:val="00B508CD"/>
    <w:rsid w:val="00B57337"/>
    <w:rsid w:val="00B6346F"/>
    <w:rsid w:val="00B76B6D"/>
    <w:rsid w:val="00B87B03"/>
    <w:rsid w:val="00BA014C"/>
    <w:rsid w:val="00BA171A"/>
    <w:rsid w:val="00BA52CD"/>
    <w:rsid w:val="00C02355"/>
    <w:rsid w:val="00C04B5F"/>
    <w:rsid w:val="00C06536"/>
    <w:rsid w:val="00C07847"/>
    <w:rsid w:val="00C12E77"/>
    <w:rsid w:val="00C22AD1"/>
    <w:rsid w:val="00C24123"/>
    <w:rsid w:val="00C35AB0"/>
    <w:rsid w:val="00C4403A"/>
    <w:rsid w:val="00C47B30"/>
    <w:rsid w:val="00CB26CE"/>
    <w:rsid w:val="00CB408B"/>
    <w:rsid w:val="00D03902"/>
    <w:rsid w:val="00D2538E"/>
    <w:rsid w:val="00D33FF8"/>
    <w:rsid w:val="00D441EE"/>
    <w:rsid w:val="00D46AAB"/>
    <w:rsid w:val="00D54713"/>
    <w:rsid w:val="00D76DBB"/>
    <w:rsid w:val="00D821E9"/>
    <w:rsid w:val="00D83F57"/>
    <w:rsid w:val="00D90634"/>
    <w:rsid w:val="00DB2489"/>
    <w:rsid w:val="00DB3A0E"/>
    <w:rsid w:val="00DD3AC7"/>
    <w:rsid w:val="00E0584C"/>
    <w:rsid w:val="00E05EAC"/>
    <w:rsid w:val="00E13270"/>
    <w:rsid w:val="00E14901"/>
    <w:rsid w:val="00E2761B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B4ACC"/>
    <w:rsid w:val="00FE3A26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11</cp:revision>
  <cp:lastPrinted>2021-01-21T05:52:00Z</cp:lastPrinted>
  <dcterms:created xsi:type="dcterms:W3CDTF">2020-03-19T02:45:00Z</dcterms:created>
  <dcterms:modified xsi:type="dcterms:W3CDTF">2021-02-01T01:56:00Z</dcterms:modified>
</cp:coreProperties>
</file>