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2763940</wp:posOffset>
            </wp:positionH>
            <wp:positionV relativeFrom="paragraph">
              <wp:posOffset>-69993</wp:posOffset>
            </wp:positionV>
            <wp:extent cx="554060" cy="67614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0" cy="6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54D" w:rsidRDefault="0037554D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5E4" w:rsidRPr="009438F6" w:rsidRDefault="00AF15E4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8F6">
        <w:rPr>
          <w:rFonts w:ascii="Times New Roman" w:hAnsi="Times New Roman"/>
          <w:sz w:val="24"/>
          <w:szCs w:val="24"/>
        </w:rPr>
        <w:t>РОССИЙСКАЯ ФЕДЕРАЦИЯ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438F6">
        <w:rPr>
          <w:rFonts w:ascii="Times New Roman" w:hAnsi="Times New Roman"/>
          <w:sz w:val="24"/>
          <w:szCs w:val="24"/>
        </w:rPr>
        <w:t>ИРКУТСКАЯ ОБЛАСТЬ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Администрация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034DE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B46B4F" w:rsidP="00B46B4F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43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0ADB">
        <w:rPr>
          <w:rFonts w:ascii="Times New Roman" w:hAnsi="Times New Roman"/>
          <w:sz w:val="28"/>
          <w:szCs w:val="28"/>
        </w:rPr>
        <w:t>о</w:t>
      </w:r>
      <w:r w:rsidR="00AF15E4">
        <w:rPr>
          <w:rFonts w:ascii="Times New Roman" w:hAnsi="Times New Roman"/>
          <w:sz w:val="28"/>
          <w:szCs w:val="28"/>
        </w:rPr>
        <w:t>т</w:t>
      </w:r>
      <w:r w:rsidR="00480ADB">
        <w:rPr>
          <w:rFonts w:ascii="Times New Roman" w:hAnsi="Times New Roman"/>
          <w:sz w:val="28"/>
          <w:szCs w:val="28"/>
        </w:rPr>
        <w:t xml:space="preserve"> </w:t>
      </w:r>
      <w:r w:rsidR="002128A0">
        <w:rPr>
          <w:rFonts w:ascii="Times New Roman" w:hAnsi="Times New Roman"/>
          <w:sz w:val="28"/>
          <w:szCs w:val="28"/>
        </w:rPr>
        <w:t>01.02.2022</w:t>
      </w:r>
      <w:r w:rsidR="00480ADB">
        <w:rPr>
          <w:rFonts w:ascii="Times New Roman" w:hAnsi="Times New Roman"/>
          <w:sz w:val="28"/>
          <w:szCs w:val="28"/>
        </w:rPr>
        <w:t xml:space="preserve"> </w:t>
      </w:r>
      <w:r w:rsidR="008C22BF">
        <w:rPr>
          <w:rFonts w:ascii="Times New Roman" w:hAnsi="Times New Roman"/>
          <w:sz w:val="28"/>
          <w:szCs w:val="28"/>
        </w:rPr>
        <w:t xml:space="preserve"> </w:t>
      </w:r>
      <w:r w:rsidR="00AF15E4" w:rsidRPr="00034DE7">
        <w:rPr>
          <w:rFonts w:ascii="Times New Roman" w:hAnsi="Times New Roman"/>
          <w:sz w:val="28"/>
          <w:szCs w:val="28"/>
        </w:rPr>
        <w:t xml:space="preserve">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9438F6">
        <w:rPr>
          <w:rFonts w:ascii="Times New Roman" w:hAnsi="Times New Roman"/>
          <w:sz w:val="28"/>
          <w:szCs w:val="28"/>
        </w:rPr>
        <w:t xml:space="preserve">     </w:t>
      </w:r>
      <w:r w:rsidR="00AF15E4" w:rsidRPr="00034DE7">
        <w:rPr>
          <w:rFonts w:ascii="Times New Roman" w:hAnsi="Times New Roman"/>
          <w:sz w:val="28"/>
          <w:szCs w:val="28"/>
        </w:rPr>
        <w:t xml:space="preserve">   г. Зима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F15E4" w:rsidRPr="00034DE7">
        <w:rPr>
          <w:rFonts w:ascii="Times New Roman" w:hAnsi="Times New Roman"/>
          <w:sz w:val="28"/>
          <w:szCs w:val="28"/>
        </w:rPr>
        <w:t xml:space="preserve"> 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A571A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AD4C4C">
        <w:rPr>
          <w:rFonts w:ascii="Times New Roman" w:hAnsi="Times New Roman"/>
          <w:sz w:val="28"/>
          <w:szCs w:val="28"/>
        </w:rPr>
        <w:t xml:space="preserve"> </w:t>
      </w:r>
      <w:r w:rsidR="00AF15E4" w:rsidRPr="00034DE7">
        <w:rPr>
          <w:rFonts w:ascii="Times New Roman" w:hAnsi="Times New Roman"/>
          <w:sz w:val="28"/>
          <w:szCs w:val="28"/>
        </w:rPr>
        <w:t xml:space="preserve"> </w:t>
      </w:r>
      <w:r w:rsidR="00262C3C">
        <w:rPr>
          <w:rFonts w:ascii="Times New Roman" w:hAnsi="Times New Roman"/>
          <w:sz w:val="28"/>
          <w:szCs w:val="28"/>
        </w:rPr>
        <w:t xml:space="preserve"> </w:t>
      </w:r>
      <w:r w:rsidR="00AF15E4" w:rsidRPr="00034DE7">
        <w:rPr>
          <w:rFonts w:ascii="Times New Roman" w:hAnsi="Times New Roman"/>
          <w:sz w:val="28"/>
          <w:szCs w:val="28"/>
        </w:rPr>
        <w:t xml:space="preserve"> №</w:t>
      </w:r>
      <w:r w:rsidR="00A571A5">
        <w:rPr>
          <w:rFonts w:ascii="Times New Roman" w:hAnsi="Times New Roman"/>
          <w:sz w:val="28"/>
          <w:szCs w:val="28"/>
        </w:rPr>
        <w:t xml:space="preserve"> </w:t>
      </w:r>
      <w:r w:rsidR="002128A0">
        <w:rPr>
          <w:rFonts w:ascii="Times New Roman" w:hAnsi="Times New Roman"/>
          <w:sz w:val="28"/>
          <w:szCs w:val="28"/>
        </w:rPr>
        <w:t>59</w:t>
      </w:r>
    </w:p>
    <w:p w:rsidR="00AF15E4" w:rsidRPr="006338A4" w:rsidRDefault="00AF15E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AF15E4" w:rsidP="006338A4">
      <w:pPr>
        <w:pStyle w:val="ad"/>
        <w:rPr>
          <w:rFonts w:ascii="Times New Roman" w:hAnsi="Times New Roman"/>
          <w:sz w:val="24"/>
          <w:szCs w:val="24"/>
        </w:rPr>
      </w:pPr>
    </w:p>
    <w:p w:rsidR="00262C3C" w:rsidRDefault="00262C3C" w:rsidP="0074162C">
      <w:pPr>
        <w:pStyle w:val="ad"/>
        <w:rPr>
          <w:rFonts w:ascii="Times New Roman" w:hAnsi="Times New Roman"/>
          <w:sz w:val="24"/>
          <w:szCs w:val="24"/>
        </w:rPr>
      </w:pPr>
      <w:r w:rsidRPr="00262C3C">
        <w:rPr>
          <w:rFonts w:ascii="Times New Roman" w:hAnsi="Times New Roman"/>
          <w:sz w:val="24"/>
          <w:szCs w:val="24"/>
        </w:rPr>
        <w:t>Об</w:t>
      </w:r>
      <w:r w:rsidRPr="00262C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>утверждении</w:t>
      </w:r>
      <w:r w:rsidRPr="00262C3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>формы</w:t>
      </w:r>
      <w:r w:rsidRPr="00262C3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>проверочного</w:t>
      </w:r>
      <w:r w:rsidRPr="00262C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 xml:space="preserve">листа </w:t>
      </w:r>
    </w:p>
    <w:p w:rsidR="00F156E6" w:rsidRDefault="00262C3C" w:rsidP="0074162C">
      <w:pPr>
        <w:pStyle w:val="ad"/>
        <w:rPr>
          <w:rFonts w:ascii="Times New Roman" w:hAnsi="Times New Roman"/>
          <w:sz w:val="24"/>
          <w:szCs w:val="24"/>
        </w:rPr>
      </w:pPr>
      <w:r w:rsidRPr="00262C3C">
        <w:rPr>
          <w:rFonts w:ascii="Times New Roman" w:hAnsi="Times New Roman"/>
          <w:sz w:val="24"/>
          <w:szCs w:val="24"/>
        </w:rPr>
        <w:t>(списка контрольных вопросов</w:t>
      </w:r>
      <w:r w:rsidR="00F156E6">
        <w:rPr>
          <w:rFonts w:ascii="Times New Roman" w:hAnsi="Times New Roman"/>
          <w:sz w:val="24"/>
          <w:szCs w:val="24"/>
        </w:rPr>
        <w:t>)</w:t>
      </w:r>
      <w:r w:rsidRPr="00262C3C">
        <w:rPr>
          <w:rFonts w:ascii="Times New Roman" w:hAnsi="Times New Roman"/>
          <w:sz w:val="24"/>
          <w:szCs w:val="24"/>
        </w:rPr>
        <w:t>,</w:t>
      </w:r>
      <w:r w:rsidR="00F156E6">
        <w:rPr>
          <w:rFonts w:ascii="Times New Roman" w:hAnsi="Times New Roman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 xml:space="preserve">применяемого </w:t>
      </w:r>
    </w:p>
    <w:p w:rsidR="00F156E6" w:rsidRDefault="00262C3C" w:rsidP="0074162C">
      <w:pPr>
        <w:pStyle w:val="ad"/>
        <w:rPr>
          <w:rFonts w:ascii="Times New Roman" w:hAnsi="Times New Roman"/>
          <w:sz w:val="24"/>
          <w:szCs w:val="24"/>
        </w:rPr>
      </w:pPr>
      <w:r w:rsidRPr="00262C3C">
        <w:rPr>
          <w:rFonts w:ascii="Times New Roman" w:hAnsi="Times New Roman"/>
          <w:sz w:val="24"/>
          <w:szCs w:val="24"/>
        </w:rPr>
        <w:t>при</w:t>
      </w:r>
      <w:r w:rsidRPr="00262C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>осуществлении муниципального</w:t>
      </w:r>
      <w:r w:rsidR="00F156E6">
        <w:rPr>
          <w:rFonts w:ascii="Times New Roman" w:hAnsi="Times New Roman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>земельного</w:t>
      </w:r>
    </w:p>
    <w:p w:rsidR="00AF15E4" w:rsidRPr="00262C3C" w:rsidRDefault="00262C3C" w:rsidP="0074162C">
      <w:pPr>
        <w:pStyle w:val="ad"/>
        <w:rPr>
          <w:rFonts w:ascii="Times New Roman" w:hAnsi="Times New Roman"/>
          <w:sz w:val="24"/>
          <w:szCs w:val="24"/>
        </w:rPr>
      </w:pPr>
      <w:r w:rsidRPr="00262C3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 xml:space="preserve">контроля в </w:t>
      </w:r>
      <w:r>
        <w:rPr>
          <w:rFonts w:ascii="Times New Roman" w:hAnsi="Times New Roman"/>
          <w:sz w:val="24"/>
          <w:szCs w:val="24"/>
        </w:rPr>
        <w:t>Зиминском районном муниципальном образовании</w:t>
      </w:r>
    </w:p>
    <w:p w:rsidR="00AF15E4" w:rsidRPr="006338A4" w:rsidRDefault="00AF15E4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C4C" w:rsidRPr="006338A4" w:rsidRDefault="00AD4C4C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E4" w:rsidRPr="006338A4" w:rsidRDefault="00262C3C" w:rsidP="001413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62C3C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соответствии</w:t>
      </w:r>
      <w:r w:rsidRPr="00262C3C">
        <w:rPr>
          <w:rFonts w:ascii="Times New Roman" w:hAnsi="Times New Roman" w:cs="Times New Roman"/>
          <w:color w:val="212121"/>
          <w:spacing w:val="7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262C3C">
        <w:rPr>
          <w:rFonts w:ascii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ч</w:t>
      </w:r>
      <w:r w:rsidR="006E6F85">
        <w:rPr>
          <w:rFonts w:ascii="Times New Roman" w:hAnsi="Times New Roman" w:cs="Times New Roman"/>
          <w:color w:val="212121"/>
          <w:sz w:val="24"/>
          <w:szCs w:val="24"/>
        </w:rPr>
        <w:t>астью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 xml:space="preserve"> 1 ст</w:t>
      </w:r>
      <w:r w:rsidR="006E6F85">
        <w:rPr>
          <w:rFonts w:ascii="Times New Roman" w:hAnsi="Times New Roman" w:cs="Times New Roman"/>
          <w:color w:val="212121"/>
          <w:sz w:val="24"/>
          <w:szCs w:val="24"/>
        </w:rPr>
        <w:t>атьи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 xml:space="preserve"> 53 Федерального</w:t>
      </w:r>
      <w:r w:rsidRPr="00262C3C">
        <w:rPr>
          <w:rFonts w:ascii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закона</w:t>
      </w:r>
      <w:r w:rsidRPr="00262C3C">
        <w:rPr>
          <w:rFonts w:ascii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от 31</w:t>
      </w:r>
      <w:r w:rsidR="00D145F2">
        <w:rPr>
          <w:rFonts w:ascii="Times New Roman" w:hAnsi="Times New Roman" w:cs="Times New Roman"/>
          <w:color w:val="212121"/>
          <w:sz w:val="24"/>
          <w:szCs w:val="24"/>
        </w:rPr>
        <w:t>.07.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2020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 xml:space="preserve">№ 248-ФЗ «О </w:t>
      </w:r>
      <w:r w:rsidRPr="00D145F2">
        <w:rPr>
          <w:rFonts w:ascii="Times New Roman" w:hAnsi="Times New Roman" w:cs="Times New Roman"/>
          <w:color w:val="212121"/>
          <w:sz w:val="24"/>
          <w:szCs w:val="24"/>
        </w:rPr>
        <w:t>государственном контроле (надзоре) и муниципальном</w:t>
      </w:r>
      <w:r w:rsidRPr="00D145F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145F2">
        <w:rPr>
          <w:rFonts w:ascii="Times New Roman" w:hAnsi="Times New Roman" w:cs="Times New Roman"/>
          <w:color w:val="212121"/>
          <w:sz w:val="24"/>
          <w:szCs w:val="24"/>
        </w:rPr>
        <w:t>контроле</w:t>
      </w:r>
      <w:r w:rsidRPr="00D145F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145F2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D145F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145F2">
        <w:rPr>
          <w:rFonts w:ascii="Times New Roman" w:hAnsi="Times New Roman" w:cs="Times New Roman"/>
          <w:color w:val="212121"/>
          <w:sz w:val="24"/>
          <w:szCs w:val="24"/>
        </w:rPr>
        <w:t>Российской</w:t>
      </w:r>
      <w:r w:rsidRPr="00D145F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145F2">
        <w:rPr>
          <w:rFonts w:ascii="Times New Roman" w:hAnsi="Times New Roman" w:cs="Times New Roman"/>
          <w:color w:val="212121"/>
          <w:sz w:val="24"/>
          <w:szCs w:val="24"/>
        </w:rPr>
        <w:t>Федерации»</w:t>
      </w:r>
      <w:r w:rsidR="006E6F85" w:rsidRPr="00D145F2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D42611" w:rsidRPr="00D145F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5F59E8" w:rsidRPr="00D145F2">
        <w:rPr>
          <w:rFonts w:ascii="Times New Roman" w:hAnsi="Times New Roman" w:cs="Times New Roman"/>
          <w:sz w:val="24"/>
          <w:szCs w:val="24"/>
        </w:rPr>
        <w:t xml:space="preserve"> </w:t>
      </w:r>
      <w:r w:rsidR="00D145F2" w:rsidRPr="00D145F2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D145F2">
        <w:rPr>
          <w:rFonts w:ascii="Times New Roman" w:hAnsi="Times New Roman" w:cs="Times New Roman"/>
          <w:bCs/>
          <w:sz w:val="24"/>
          <w:szCs w:val="24"/>
        </w:rPr>
        <w:t>м</w:t>
      </w:r>
      <w:r w:rsidR="00D145F2" w:rsidRPr="00D145F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D145F2" w:rsidRPr="00D145F2">
        <w:rPr>
          <w:rFonts w:ascii="Times New Roman" w:hAnsi="Times New Roman" w:cs="Times New Roman"/>
          <w:sz w:val="24"/>
          <w:szCs w:val="24"/>
        </w:rPr>
        <w:t>муниципальном земельном контроле в Зиминском районном муниципальном образовании, у</w:t>
      </w:r>
      <w:r w:rsidR="00D145F2">
        <w:rPr>
          <w:rFonts w:ascii="Times New Roman" w:hAnsi="Times New Roman" w:cs="Times New Roman"/>
          <w:sz w:val="24"/>
          <w:szCs w:val="24"/>
        </w:rPr>
        <w:t>твержденным решением Думы Зиминского муниципального района от 21.01.2022 № 171</w:t>
      </w:r>
      <w:r w:rsidR="005F59E8" w:rsidRPr="00D145F2">
        <w:rPr>
          <w:rFonts w:ascii="Times New Roman" w:hAnsi="Times New Roman" w:cs="Times New Roman"/>
          <w:sz w:val="24"/>
          <w:szCs w:val="24"/>
        </w:rPr>
        <w:t>,</w:t>
      </w:r>
      <w:r w:rsidR="00D42611" w:rsidRPr="00D145F2">
        <w:rPr>
          <w:rFonts w:ascii="Times New Roman" w:hAnsi="Times New Roman" w:cs="Times New Roman"/>
          <w:sz w:val="24"/>
          <w:szCs w:val="24"/>
        </w:rPr>
        <w:t xml:space="preserve"> </w:t>
      </w:r>
      <w:r w:rsidR="00AD4C4C" w:rsidRPr="00D145F2">
        <w:rPr>
          <w:rFonts w:ascii="Times New Roman" w:hAnsi="Times New Roman" w:cs="Times New Roman"/>
          <w:sz w:val="24"/>
          <w:szCs w:val="24"/>
        </w:rPr>
        <w:t>статьями</w:t>
      </w:r>
      <w:r w:rsidR="00D42611" w:rsidRPr="00D145F2">
        <w:rPr>
          <w:rFonts w:ascii="Times New Roman" w:hAnsi="Times New Roman" w:cs="Times New Roman"/>
          <w:sz w:val="24"/>
          <w:szCs w:val="24"/>
        </w:rPr>
        <w:t xml:space="preserve"> 22,46 Устава Зиминского районного муниципального образования</w:t>
      </w:r>
      <w:r w:rsidR="00AF15E4" w:rsidRPr="00D145F2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AF15E4" w:rsidRPr="006338A4">
        <w:rPr>
          <w:rFonts w:ascii="Times New Roman" w:hAnsi="Times New Roman"/>
          <w:sz w:val="24"/>
          <w:szCs w:val="24"/>
        </w:rPr>
        <w:t xml:space="preserve"> Зиминского районного муниципального образования,</w:t>
      </w:r>
    </w:p>
    <w:p w:rsidR="007C30AD" w:rsidRPr="006338A4" w:rsidRDefault="007C30AD" w:rsidP="007C30A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F15E4" w:rsidRDefault="00AF15E4" w:rsidP="007C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8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38A4" w:rsidRPr="006338A4" w:rsidRDefault="006338A4" w:rsidP="007C30AD">
      <w:pPr>
        <w:tabs>
          <w:tab w:val="left" w:pos="56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 xml:space="preserve">Утвердить </w:t>
      </w:r>
      <w:r w:rsidR="00262C3C" w:rsidRPr="00262C3C">
        <w:rPr>
          <w:rFonts w:ascii="Times New Roman" w:hAnsi="Times New Roman" w:cs="Times New Roman"/>
          <w:sz w:val="24"/>
          <w:szCs w:val="24"/>
        </w:rPr>
        <w:t>форму пр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оверочного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листа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(списка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контрольных</w:t>
      </w:r>
      <w:r w:rsidR="00B60F7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pacing w:val="-67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вопросов</w:t>
      </w:r>
      <w:r w:rsidR="00B60F78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применяемого при осуществлении муниципального земельного контроля в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>
        <w:rPr>
          <w:rFonts w:ascii="Times New Roman" w:hAnsi="Times New Roman" w:cs="Times New Roman"/>
          <w:color w:val="212121"/>
          <w:sz w:val="24"/>
          <w:szCs w:val="24"/>
        </w:rPr>
        <w:t>Зиминском районном муниципальном образовании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sz w:val="24"/>
          <w:szCs w:val="24"/>
        </w:rPr>
        <w:t>согласно</w:t>
      </w:r>
      <w:r w:rsidR="00262C3C" w:rsidRPr="00262C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sz w:val="24"/>
          <w:szCs w:val="24"/>
        </w:rPr>
        <w:t>приложению</w:t>
      </w:r>
      <w:r w:rsidR="00262C3C" w:rsidRPr="00262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sz w:val="24"/>
          <w:szCs w:val="24"/>
        </w:rPr>
        <w:t>к</w:t>
      </w:r>
      <w:r w:rsidR="00262C3C" w:rsidRPr="00262C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sz w:val="24"/>
          <w:szCs w:val="24"/>
        </w:rPr>
        <w:t>настоящему</w:t>
      </w:r>
      <w:r w:rsidR="00262C3C" w:rsidRPr="00262C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9A7763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 w:rsidRPr="0035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A7763" w:rsidRPr="00357825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информационно-аналитическом, общественно-политическом еженедельнике «Вестник района»</w:t>
      </w:r>
      <w:r w:rsidR="00D75114" w:rsidRPr="00357825">
        <w:rPr>
          <w:rFonts w:ascii="Times New Roman" w:hAnsi="Times New Roman"/>
          <w:sz w:val="24"/>
          <w:szCs w:val="24"/>
        </w:rPr>
        <w:t xml:space="preserve"> и</w:t>
      </w:r>
      <w:r w:rsidR="009A7763" w:rsidRPr="00357825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Зиминского районного муниципального образования </w:t>
      </w:r>
      <w:hyperlink r:id="rId8" w:history="1">
        <w:r w:rsidR="009A7763" w:rsidRPr="00357825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="009A7763" w:rsidRPr="00357825">
          <w:rPr>
            <w:rStyle w:val="ae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9A7763" w:rsidRPr="00357825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rzima</w:t>
        </w:r>
        <w:proofErr w:type="spellEnd"/>
        <w:r w:rsidR="009A7763" w:rsidRPr="00357825">
          <w:rPr>
            <w:rStyle w:val="ae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9A7763" w:rsidRPr="00357825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="009A7763" w:rsidRPr="00357825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AF15E4" w:rsidRPr="006338A4" w:rsidRDefault="00357825" w:rsidP="00D75114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F15E4" w:rsidRPr="006338A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491CAA">
        <w:rPr>
          <w:rFonts w:ascii="Times New Roman" w:hAnsi="Times New Roman"/>
          <w:sz w:val="24"/>
          <w:szCs w:val="24"/>
        </w:rPr>
        <w:t>оставляю за собой</w:t>
      </w:r>
      <w:r w:rsidR="00AF15E4" w:rsidRPr="006338A4">
        <w:rPr>
          <w:rFonts w:ascii="Times New Roman" w:hAnsi="Times New Roman"/>
          <w:sz w:val="24"/>
          <w:szCs w:val="24"/>
        </w:rPr>
        <w:t>.</w:t>
      </w:r>
    </w:p>
    <w:p w:rsidR="00AD4C4C" w:rsidRDefault="00AD4C4C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491CAA" w:rsidP="0063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2335C9" w:rsidRPr="007E1F31" w:rsidRDefault="002335C9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35C9" w:rsidRPr="007E1F31" w:rsidSect="00AD4C4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35C9" w:rsidRPr="00331F70" w:rsidRDefault="00331F70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к 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266C7" w:rsidRPr="00331F70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Зиминского районного муниципального образования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от </w:t>
      </w:r>
      <w:r w:rsidR="002128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01.02.2022</w:t>
      </w:r>
      <w:r w:rsidR="002335C9" w:rsidRPr="00854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2128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59</w:t>
      </w:r>
    </w:p>
    <w:p w:rsidR="002335C9" w:rsidRDefault="002335C9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370376" w:rsidTr="00370376">
        <w:tc>
          <w:tcPr>
            <w:tcW w:w="5068" w:type="dxa"/>
          </w:tcPr>
          <w:p w:rsidR="00370376" w:rsidRPr="00023FC5" w:rsidRDefault="00370376" w:rsidP="00370376">
            <w:pPr>
              <w:pStyle w:val="1"/>
              <w:tabs>
                <w:tab w:val="left" w:pos="8365"/>
              </w:tabs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QR</w:t>
            </w:r>
            <w:r w:rsidRPr="000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предусмотренный </w:t>
            </w:r>
            <w:hyperlink r:id="rId11" w:history="1">
              <w:r w:rsidRPr="00023FC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постановлением</w:t>
              </w:r>
            </w:hyperlink>
          </w:p>
          <w:p w:rsidR="00370376" w:rsidRDefault="00370376" w:rsidP="0037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370376" w:rsidRDefault="00370376" w:rsidP="0037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 xml:space="preserve">от 16 апреля 2021 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 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</w:p>
          <w:p w:rsidR="00370376" w:rsidRDefault="00370376" w:rsidP="0037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Правил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и ведения единого</w:t>
            </w:r>
          </w:p>
          <w:p w:rsidR="00370376" w:rsidRDefault="00370376" w:rsidP="005D1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изменения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 xml:space="preserve">от 28 апреля 2015 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 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70376" w:rsidRDefault="00370376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23FC5" w:rsidRDefault="00023FC5" w:rsidP="00023FC5">
      <w:pPr>
        <w:widowControl w:val="0"/>
        <w:spacing w:after="0" w:line="240" w:lineRule="auto"/>
        <w:ind w:right="-20" w:firstLine="426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bookmarkStart w:id="1" w:name="_page_530_0"/>
      <w:r>
        <w:rPr>
          <w:rFonts w:ascii="Times New Roman" w:hAnsi="Times New Roman" w:cs="Times New Roman"/>
          <w:sz w:val="24"/>
          <w:szCs w:val="24"/>
        </w:rPr>
        <w:t>Ф</w:t>
      </w:r>
      <w:r w:rsidRPr="00262C3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C3C">
        <w:rPr>
          <w:rFonts w:ascii="Times New Roman" w:hAnsi="Times New Roman" w:cs="Times New Roman"/>
          <w:sz w:val="24"/>
          <w:szCs w:val="24"/>
        </w:rPr>
        <w:t xml:space="preserve"> пр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оверочного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листа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(списка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контрольных</w:t>
      </w:r>
      <w:r w:rsidR="002B3C9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pacing w:val="-67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вопросов</w:t>
      </w:r>
      <w:r w:rsidR="00370376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применяемого при осуществлении муниципального земельного контроля в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Зиминском районном муниципальном образовании</w:t>
      </w:r>
    </w:p>
    <w:p w:rsidR="00023FC5" w:rsidRDefault="00023FC5" w:rsidP="00023FC5">
      <w:pPr>
        <w:widowControl w:val="0"/>
        <w:spacing w:after="0" w:line="240" w:lineRule="auto"/>
        <w:ind w:right="-20" w:firstLine="426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C24386" w:rsidRPr="00C24386" w:rsidRDefault="004F23B4" w:rsidP="00C24386">
      <w:pPr>
        <w:spacing w:after="0" w:line="240" w:lineRule="auto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 xml:space="preserve"> </w:t>
      </w:r>
      <w:r w:rsidR="00C24386" w:rsidRPr="00C24386">
        <w:rPr>
          <w:rFonts w:ascii="Times New Roman" w:hAnsi="Times New Roman" w:cs="Times New Roman"/>
          <w:sz w:val="24"/>
          <w:szCs w:val="24"/>
        </w:rPr>
        <w:t>«</w:t>
      </w:r>
      <w:r w:rsidR="00C24386">
        <w:rPr>
          <w:rFonts w:ascii="Times New Roman" w:hAnsi="Times New Roman" w:cs="Times New Roman"/>
          <w:sz w:val="24"/>
          <w:szCs w:val="24"/>
        </w:rPr>
        <w:t>___</w:t>
      </w:r>
      <w:r w:rsidR="00C24386" w:rsidRPr="00C24386">
        <w:rPr>
          <w:rFonts w:ascii="Times New Roman" w:hAnsi="Times New Roman" w:cs="Times New Roman"/>
          <w:sz w:val="24"/>
          <w:szCs w:val="24"/>
        </w:rPr>
        <w:t>»</w:t>
      </w:r>
      <w:r w:rsidR="00C24386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C24386" w:rsidRPr="00C24386">
        <w:rPr>
          <w:rFonts w:ascii="Times New Roman" w:hAnsi="Times New Roman" w:cs="Times New Roman"/>
          <w:sz w:val="24"/>
          <w:szCs w:val="24"/>
        </w:rPr>
        <w:t>20</w:t>
      </w:r>
      <w:r w:rsidR="00C24386">
        <w:rPr>
          <w:rFonts w:ascii="Times New Roman" w:hAnsi="Times New Roman" w:cs="Times New Roman"/>
          <w:sz w:val="24"/>
          <w:szCs w:val="24"/>
        </w:rPr>
        <w:t xml:space="preserve"> __ </w:t>
      </w:r>
      <w:r w:rsidR="00C24386" w:rsidRPr="00C24386">
        <w:rPr>
          <w:rFonts w:ascii="Times New Roman" w:hAnsi="Times New Roman" w:cs="Times New Roman"/>
          <w:sz w:val="24"/>
          <w:szCs w:val="24"/>
        </w:rPr>
        <w:t>г.</w:t>
      </w:r>
      <w:r w:rsidR="00C24386" w:rsidRPr="00C2438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C24386" w:rsidRPr="00C24386" w:rsidRDefault="00C24386" w:rsidP="00C24386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(дата</w:t>
      </w:r>
      <w:r w:rsidRPr="00C243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заполнения</w:t>
      </w:r>
      <w:r w:rsidRPr="00C243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проверочного</w:t>
      </w:r>
      <w:r w:rsidRPr="00C243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листа)</w:t>
      </w:r>
    </w:p>
    <w:p w:rsidR="002B3C94" w:rsidRPr="002B3C94" w:rsidRDefault="002B3C94" w:rsidP="002B3C9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B3C94" w:rsidRPr="0026044B" w:rsidRDefault="002B3C94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B">
        <w:rPr>
          <w:rFonts w:ascii="Times New Roman" w:hAnsi="Times New Roman" w:cs="Times New Roman"/>
          <w:sz w:val="24"/>
          <w:szCs w:val="24"/>
        </w:rPr>
        <w:t xml:space="preserve">1. </w:t>
      </w:r>
      <w:r w:rsidR="0026044B" w:rsidRPr="0026044B">
        <w:rPr>
          <w:rFonts w:ascii="Times New Roman" w:hAnsi="Times New Roman" w:cs="Times New Roman"/>
          <w:sz w:val="24"/>
          <w:szCs w:val="24"/>
        </w:rPr>
        <w:t>Н</w:t>
      </w:r>
      <w:r w:rsidRPr="00260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вида контроля, включенного в единый реестр видов муниципального контроля</w:t>
      </w:r>
      <w:r w:rsidR="0026044B" w:rsidRPr="002604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2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6044B" w:rsidRPr="00260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44B" w:rsidRPr="0026044B" w:rsidRDefault="0026044B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44B">
        <w:rPr>
          <w:rFonts w:ascii="Times New Roman" w:hAnsi="Times New Roman" w:cs="Times New Roman"/>
          <w:sz w:val="24"/>
          <w:szCs w:val="24"/>
        </w:rPr>
        <w:t>2. Наименование</w:t>
      </w:r>
      <w:r w:rsidR="004F23B4"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 w:rsidRPr="0026044B">
        <w:rPr>
          <w:rFonts w:ascii="Times New Roman" w:hAnsi="Times New Roman" w:cs="Times New Roman"/>
          <w:sz w:val="24"/>
          <w:szCs w:val="24"/>
        </w:rPr>
        <w:t>органа:</w:t>
      </w:r>
      <w:r w:rsidR="004F23B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26044B">
        <w:rPr>
          <w:rFonts w:ascii="Times New Roman" w:hAnsi="Times New Roman" w:cs="Times New Roman"/>
          <w:sz w:val="24"/>
          <w:szCs w:val="24"/>
        </w:rPr>
        <w:t>.</w:t>
      </w:r>
    </w:p>
    <w:p w:rsidR="0026044B" w:rsidRPr="0026044B" w:rsidRDefault="0026044B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044B">
        <w:rPr>
          <w:rFonts w:ascii="Times New Roman" w:hAnsi="Times New Roman" w:cs="Times New Roman"/>
          <w:sz w:val="24"/>
          <w:szCs w:val="24"/>
        </w:rPr>
        <w:t>. Проверочный лист утвержден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26044B">
        <w:rPr>
          <w:rFonts w:ascii="Times New Roman" w:hAnsi="Times New Roman" w:cs="Times New Roman"/>
          <w:sz w:val="24"/>
          <w:szCs w:val="24"/>
        </w:rPr>
        <w:t xml:space="preserve"> от ____</w:t>
      </w:r>
      <w:r w:rsidR="00A155D4">
        <w:rPr>
          <w:rFonts w:ascii="Times New Roman" w:hAnsi="Times New Roman" w:cs="Times New Roman"/>
          <w:sz w:val="24"/>
          <w:szCs w:val="24"/>
        </w:rPr>
        <w:t>__</w:t>
      </w:r>
      <w:r w:rsidRPr="0026044B">
        <w:rPr>
          <w:rFonts w:ascii="Times New Roman" w:hAnsi="Times New Roman" w:cs="Times New Roman"/>
          <w:sz w:val="24"/>
          <w:szCs w:val="24"/>
        </w:rPr>
        <w:t>______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______.</w:t>
      </w:r>
      <w:r w:rsidRPr="0026044B">
        <w:rPr>
          <w:rFonts w:ascii="Times New Roman" w:hAnsi="Times New Roman" w:cs="Times New Roman"/>
          <w:sz w:val="24"/>
          <w:szCs w:val="24"/>
        </w:rPr>
        <w:tab/>
      </w:r>
    </w:p>
    <w:p w:rsidR="004035D8" w:rsidRDefault="0026044B" w:rsidP="00260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6044B">
        <w:rPr>
          <w:rFonts w:ascii="Times New Roman" w:hAnsi="Times New Roman" w:cs="Times New Roman"/>
          <w:sz w:val="24"/>
          <w:szCs w:val="24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 w:rsidR="00A15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44B" w:rsidRPr="0026044B" w:rsidRDefault="00A155D4" w:rsidP="00403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044B" w:rsidRPr="002604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 № ______;</w:t>
      </w:r>
    </w:p>
    <w:p w:rsidR="0026044B" w:rsidRPr="0026044B" w:rsidRDefault="00A155D4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044B" w:rsidRPr="0026044B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="0026044B" w:rsidRPr="0026044B"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______________________________________</w:t>
      </w:r>
      <w:r w:rsidR="00831A55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C925B2">
        <w:rPr>
          <w:rFonts w:ascii="Times New Roman" w:hAnsi="Times New Roman" w:cs="Times New Roman"/>
          <w:sz w:val="24"/>
          <w:szCs w:val="24"/>
        </w:rPr>
        <w:t>___</w:t>
      </w:r>
      <w:r w:rsidR="00831A55">
        <w:rPr>
          <w:rFonts w:ascii="Times New Roman" w:hAnsi="Times New Roman" w:cs="Times New Roman"/>
          <w:sz w:val="24"/>
          <w:szCs w:val="24"/>
        </w:rPr>
        <w:t>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.</w:t>
      </w:r>
    </w:p>
    <w:p w:rsidR="0026044B" w:rsidRPr="0026044B" w:rsidRDefault="00A155D4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. Место (места) проведения </w:t>
      </w:r>
      <w:r w:rsidR="00514103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листа: ____________</w:t>
      </w:r>
      <w:r w:rsidR="006B302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__________.</w:t>
      </w:r>
    </w:p>
    <w:p w:rsidR="00C925B2" w:rsidRDefault="00C925B2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 контрольного мероприятия ___________________________________________.</w:t>
      </w:r>
    </w:p>
    <w:p w:rsidR="0026044B" w:rsidRPr="0026044B" w:rsidRDefault="00C925B2" w:rsidP="005979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044B" w:rsidRPr="0026044B">
        <w:rPr>
          <w:rFonts w:ascii="Times New Roman" w:hAnsi="Times New Roman" w:cs="Times New Roman"/>
          <w:sz w:val="24"/>
          <w:szCs w:val="24"/>
        </w:rPr>
        <w:t>. Объект муниципального</w:t>
      </w:r>
      <w:r w:rsidR="00831A55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 контроля, в отношении которого проводится контрольное</w:t>
      </w:r>
      <w:r w:rsidR="00A155D4">
        <w:rPr>
          <w:rFonts w:ascii="Times New Roman" w:hAnsi="Times New Roman" w:cs="Times New Roman"/>
          <w:sz w:val="24"/>
          <w:szCs w:val="24"/>
        </w:rPr>
        <w:t xml:space="preserve"> </w:t>
      </w:r>
      <w:r w:rsidR="0026044B" w:rsidRPr="0026044B">
        <w:rPr>
          <w:rFonts w:ascii="Times New Roman" w:hAnsi="Times New Roman" w:cs="Times New Roman"/>
          <w:sz w:val="24"/>
          <w:szCs w:val="24"/>
        </w:rPr>
        <w:t>мероприятие</w:t>
      </w:r>
      <w:r w:rsidR="00A155D4">
        <w:rPr>
          <w:rFonts w:ascii="Times New Roman" w:hAnsi="Times New Roman" w:cs="Times New Roman"/>
          <w:sz w:val="24"/>
          <w:szCs w:val="24"/>
        </w:rPr>
        <w:t xml:space="preserve"> 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066CA">
        <w:rPr>
          <w:rFonts w:ascii="Times New Roman" w:hAnsi="Times New Roman" w:cs="Times New Roman"/>
          <w:sz w:val="24"/>
          <w:szCs w:val="24"/>
        </w:rPr>
        <w:t>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</w:t>
      </w:r>
      <w:r w:rsidR="006B302E">
        <w:rPr>
          <w:rFonts w:ascii="Times New Roman" w:hAnsi="Times New Roman" w:cs="Times New Roman"/>
          <w:sz w:val="24"/>
          <w:szCs w:val="24"/>
        </w:rPr>
        <w:t>.</w:t>
      </w:r>
    </w:p>
    <w:p w:rsidR="0026044B" w:rsidRPr="0026044B" w:rsidRDefault="00C925B2" w:rsidP="005979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044B" w:rsidRPr="0026044B">
        <w:rPr>
          <w:rFonts w:ascii="Times New Roman" w:hAnsi="Times New Roman" w:cs="Times New Roman"/>
          <w:sz w:val="24"/>
          <w:szCs w:val="24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</w:t>
      </w:r>
      <w:r w:rsidR="005066CA">
        <w:rPr>
          <w:rFonts w:ascii="Times New Roman" w:hAnsi="Times New Roman" w:cs="Times New Roman"/>
          <w:sz w:val="24"/>
          <w:szCs w:val="24"/>
        </w:rPr>
        <w:t xml:space="preserve"> </w:t>
      </w:r>
      <w:r w:rsidR="0026044B" w:rsidRPr="0026044B">
        <w:rPr>
          <w:rFonts w:ascii="Times New Roman" w:hAnsi="Times New Roman" w:cs="Times New Roman"/>
          <w:sz w:val="24"/>
          <w:szCs w:val="24"/>
        </w:rPr>
        <w:t>представительств, обособленных структурных подразделений)</w:t>
      </w:r>
      <w:r w:rsidR="005979D8">
        <w:rPr>
          <w:rFonts w:ascii="Times New Roman" w:hAnsi="Times New Roman" w:cs="Times New Roman"/>
          <w:sz w:val="24"/>
          <w:szCs w:val="24"/>
        </w:rPr>
        <w:t xml:space="preserve">, </w:t>
      </w:r>
      <w:r w:rsidR="0059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контролируемыми лицами </w:t>
      </w:r>
      <w:r w:rsidR="005066CA">
        <w:rPr>
          <w:rFonts w:ascii="Times New Roman" w:hAnsi="Times New Roman" w:cs="Times New Roman"/>
          <w:sz w:val="24"/>
          <w:szCs w:val="24"/>
        </w:rPr>
        <w:t>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66CA">
        <w:rPr>
          <w:rFonts w:ascii="Times New Roman" w:hAnsi="Times New Roman" w:cs="Times New Roman"/>
          <w:sz w:val="24"/>
          <w:szCs w:val="24"/>
        </w:rPr>
        <w:t>_____________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</w:t>
      </w:r>
      <w:r w:rsidR="006B302E">
        <w:rPr>
          <w:rFonts w:ascii="Times New Roman" w:hAnsi="Times New Roman" w:cs="Times New Roman"/>
          <w:sz w:val="24"/>
          <w:szCs w:val="24"/>
        </w:rPr>
        <w:t>.</w:t>
      </w:r>
    </w:p>
    <w:p w:rsidR="00BD7010" w:rsidRDefault="00C925B2" w:rsidP="00260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044B" w:rsidRPr="0026044B">
        <w:rPr>
          <w:rFonts w:ascii="Times New Roman" w:hAnsi="Times New Roman" w:cs="Times New Roman"/>
          <w:sz w:val="24"/>
          <w:szCs w:val="24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</w:p>
    <w:p w:rsidR="0026044B" w:rsidRPr="0026044B" w:rsidRDefault="00BD7010" w:rsidP="00BD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538E">
        <w:rPr>
          <w:rFonts w:ascii="Times New Roman" w:hAnsi="Times New Roman" w:cs="Times New Roman"/>
          <w:sz w:val="24"/>
          <w:szCs w:val="24"/>
        </w:rPr>
        <w:t>.</w:t>
      </w:r>
    </w:p>
    <w:p w:rsidR="0026044B" w:rsidRDefault="0026044B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44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925B2">
        <w:rPr>
          <w:rFonts w:ascii="Times New Roman" w:hAnsi="Times New Roman" w:cs="Times New Roman"/>
          <w:sz w:val="24"/>
          <w:szCs w:val="24"/>
        </w:rPr>
        <w:t>1</w:t>
      </w:r>
      <w:r w:rsidRPr="0026044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B467B5" w:rsidRDefault="00B467B5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1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085"/>
        <w:gridCol w:w="2088"/>
        <w:gridCol w:w="456"/>
        <w:gridCol w:w="7"/>
        <w:gridCol w:w="569"/>
        <w:gridCol w:w="24"/>
        <w:gridCol w:w="967"/>
        <w:gridCol w:w="991"/>
      </w:tblGrid>
      <w:tr w:rsidR="00DF0864" w:rsidRPr="00B467B5" w:rsidTr="00FB6D88">
        <w:trPr>
          <w:trHeight w:val="1045"/>
        </w:trPr>
        <w:tc>
          <w:tcPr>
            <w:tcW w:w="454" w:type="dxa"/>
            <w:vMerge w:val="restart"/>
            <w:vAlign w:val="center"/>
          </w:tcPr>
          <w:p w:rsidR="00DF0864" w:rsidRPr="00B467B5" w:rsidRDefault="00DF0864" w:rsidP="008F6EB0">
            <w:pPr>
              <w:pStyle w:val="TableParagraph"/>
              <w:spacing w:before="104" w:line="244" w:lineRule="auto"/>
              <w:ind w:left="64" w:right="33" w:firstLine="48"/>
              <w:jc w:val="center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№</w:t>
            </w:r>
            <w:r w:rsidRPr="00B467B5">
              <w:rPr>
                <w:spacing w:val="-61"/>
                <w:sz w:val="24"/>
                <w:szCs w:val="24"/>
              </w:rPr>
              <w:t xml:space="preserve"> </w:t>
            </w:r>
            <w:r w:rsidRPr="00B467B5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4085" w:type="dxa"/>
            <w:vMerge w:val="restart"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719" w:right="188" w:hanging="492"/>
              <w:jc w:val="center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Вопросы, отражающие содержание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обязательных</w:t>
            </w:r>
            <w:r w:rsidRPr="00B467B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2088" w:type="dxa"/>
            <w:vMerge w:val="restart"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97" w:right="78" w:firstLine="1"/>
              <w:jc w:val="center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Реквизиты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нормативных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правовых актов,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</w:t>
            </w:r>
            <w:r w:rsidRPr="00B467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указанием их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структурных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единиц, которыми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установлены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обязательные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20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Ответы на вопросы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DF0864" w:rsidRPr="002741FC" w:rsidRDefault="00DF0864" w:rsidP="004E538E">
            <w:pPr>
              <w:pStyle w:val="TableParagraph"/>
              <w:spacing w:before="82"/>
              <w:ind w:left="119" w:right="71"/>
              <w:jc w:val="center"/>
              <w:rPr>
                <w:sz w:val="24"/>
                <w:szCs w:val="24"/>
              </w:rPr>
            </w:pPr>
            <w:r w:rsidRPr="002741FC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DF0864" w:rsidRPr="00B467B5" w:rsidTr="00DF0864">
        <w:trPr>
          <w:trHeight w:val="1653"/>
        </w:trPr>
        <w:tc>
          <w:tcPr>
            <w:tcW w:w="454" w:type="dxa"/>
            <w:vMerge/>
            <w:vAlign w:val="center"/>
          </w:tcPr>
          <w:p w:rsidR="00DF0864" w:rsidRPr="00B467B5" w:rsidRDefault="00DF0864" w:rsidP="008F6EB0">
            <w:pPr>
              <w:pStyle w:val="TableParagraph"/>
              <w:spacing w:before="104" w:line="244" w:lineRule="auto"/>
              <w:ind w:left="64" w:right="33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719" w:right="188" w:hanging="492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97" w:right="7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Непри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менимо</w:t>
            </w:r>
            <w:proofErr w:type="spellEnd"/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DF0864" w:rsidRPr="002741FC" w:rsidRDefault="00DF0864" w:rsidP="004E538E">
            <w:pPr>
              <w:pStyle w:val="TableParagraph"/>
              <w:spacing w:before="82"/>
              <w:ind w:left="119" w:right="71"/>
              <w:jc w:val="center"/>
              <w:rPr>
                <w:sz w:val="24"/>
                <w:szCs w:val="24"/>
              </w:rPr>
            </w:pPr>
          </w:p>
        </w:tc>
      </w:tr>
      <w:tr w:rsidR="00B467B5" w:rsidRPr="00B467B5" w:rsidTr="00DF0864">
        <w:trPr>
          <w:trHeight w:val="1837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2A215D">
            <w:pPr>
              <w:pStyle w:val="TableParagraph"/>
              <w:spacing w:before="80"/>
              <w:ind w:left="61" w:right="40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Используется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контролируемым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лицом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участок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соответствии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установленным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целевым назначением и (или) видом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разрешенного</w:t>
            </w:r>
            <w:r w:rsidRPr="00B467B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использования?</w:t>
            </w:r>
          </w:p>
        </w:tc>
        <w:tc>
          <w:tcPr>
            <w:tcW w:w="2088" w:type="dxa"/>
            <w:vAlign w:val="center"/>
          </w:tcPr>
          <w:p w:rsidR="00C07AA6" w:rsidRDefault="00C07AA6" w:rsidP="00C07AA6">
            <w:pPr>
              <w:pStyle w:val="TableParagraph"/>
              <w:tabs>
                <w:tab w:val="left" w:pos="954"/>
                <w:tab w:val="left" w:pos="1366"/>
              </w:tabs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2 статьи 7, статья 42 Земельного кодекса РФ</w:t>
            </w:r>
          </w:p>
          <w:p w:rsidR="00B467B5" w:rsidRPr="00B467B5" w:rsidRDefault="00B467B5" w:rsidP="00C07AA6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2113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2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2A215D">
            <w:pPr>
              <w:pStyle w:val="TableParagraph"/>
              <w:tabs>
                <w:tab w:val="left" w:pos="2187"/>
                <w:tab w:val="left" w:pos="2828"/>
              </w:tabs>
              <w:spacing w:before="80"/>
              <w:ind w:left="61" w:right="36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Имеются ли у контролируемого лица</w:t>
            </w:r>
            <w:r w:rsidR="00C07AA6">
              <w:rPr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права,</w:t>
            </w:r>
            <w:r w:rsidR="00C07AA6">
              <w:rPr>
                <w:sz w:val="24"/>
                <w:szCs w:val="24"/>
                <w:lang w:val="ru-RU"/>
              </w:rPr>
              <w:t xml:space="preserve"> предусмотренные </w:t>
            </w:r>
            <w:r w:rsidRPr="00B467B5">
              <w:rPr>
                <w:sz w:val="24"/>
                <w:szCs w:val="24"/>
                <w:lang w:val="ru-RU"/>
              </w:rPr>
              <w:t>законодательством</w:t>
            </w:r>
            <w:r w:rsidRPr="00B467B5">
              <w:rPr>
                <w:sz w:val="24"/>
                <w:szCs w:val="24"/>
                <w:lang w:val="ru-RU"/>
              </w:rPr>
              <w:tab/>
            </w:r>
            <w:r w:rsidRPr="00B467B5">
              <w:rPr>
                <w:spacing w:val="-1"/>
                <w:sz w:val="24"/>
                <w:szCs w:val="24"/>
                <w:lang w:val="ru-RU"/>
              </w:rPr>
              <w:t>Российской</w:t>
            </w:r>
            <w:r w:rsidRPr="00B467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Федерации,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используемый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участок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(используемые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земельные участки, части земельных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участков)?</w:t>
            </w:r>
          </w:p>
        </w:tc>
        <w:tc>
          <w:tcPr>
            <w:tcW w:w="2088" w:type="dxa"/>
            <w:vAlign w:val="center"/>
          </w:tcPr>
          <w:p w:rsidR="002A215D" w:rsidRDefault="002A215D" w:rsidP="00C07AA6">
            <w:pPr>
              <w:pStyle w:val="TableParagraph"/>
              <w:tabs>
                <w:tab w:val="left" w:pos="954"/>
                <w:tab w:val="left" w:pos="1366"/>
              </w:tabs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1 статьи 25 Земельного кодекса РФ</w:t>
            </w:r>
          </w:p>
          <w:p w:rsidR="00B467B5" w:rsidRPr="00B467B5" w:rsidRDefault="00B467B5" w:rsidP="00C07AA6">
            <w:pPr>
              <w:pStyle w:val="TableParagraph"/>
              <w:ind w:left="61" w:right="505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1840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2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3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2A215D">
            <w:pPr>
              <w:pStyle w:val="TableParagraph"/>
              <w:tabs>
                <w:tab w:val="left" w:pos="2214"/>
                <w:tab w:val="left" w:pos="2631"/>
                <w:tab w:val="left" w:pos="3131"/>
              </w:tabs>
              <w:spacing w:before="82"/>
              <w:ind w:left="61" w:right="39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Соответствует</w:t>
            </w:r>
            <w:r w:rsidR="002A215D">
              <w:rPr>
                <w:sz w:val="24"/>
                <w:szCs w:val="24"/>
                <w:lang w:val="ru-RU"/>
              </w:rPr>
              <w:t xml:space="preserve"> ли площадь используемого проверяемым</w:t>
            </w:r>
            <w:r w:rsidRPr="00B467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контролируемым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лицом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земельного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участка площади земельного участка,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указанной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правоустанавливающих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документах?</w:t>
            </w:r>
          </w:p>
        </w:tc>
        <w:tc>
          <w:tcPr>
            <w:tcW w:w="2088" w:type="dxa"/>
            <w:vAlign w:val="center"/>
          </w:tcPr>
          <w:p w:rsidR="00B467B5" w:rsidRPr="00B467B5" w:rsidRDefault="002A215D" w:rsidP="002A215D">
            <w:pPr>
              <w:pStyle w:val="TableParagraph"/>
              <w:tabs>
                <w:tab w:val="left" w:pos="954"/>
                <w:tab w:val="left" w:pos="1366"/>
              </w:tabs>
              <w:spacing w:before="82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1 статьи 25, пункт 1 статьи 26 Земельного кодекса РФ</w:t>
            </w: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2665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4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576071">
            <w:pPr>
              <w:pStyle w:val="TableParagraph"/>
              <w:tabs>
                <w:tab w:val="left" w:pos="1415"/>
                <w:tab w:val="left" w:pos="2252"/>
                <w:tab w:val="left" w:pos="2744"/>
                <w:tab w:val="left" w:pos="3229"/>
              </w:tabs>
              <w:spacing w:before="80"/>
              <w:ind w:left="61" w:right="37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Зарегистрированы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76071">
              <w:rPr>
                <w:spacing w:val="1"/>
                <w:sz w:val="24"/>
                <w:szCs w:val="24"/>
                <w:lang w:val="ru-RU"/>
              </w:rPr>
              <w:t xml:space="preserve">используемый контролируемым лицом земельный участок </w:t>
            </w:r>
            <w:r w:rsidRPr="00B467B5">
              <w:rPr>
                <w:sz w:val="24"/>
                <w:szCs w:val="24"/>
                <w:lang w:val="ru-RU"/>
              </w:rPr>
              <w:t>(используемые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участки,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часть земельного участка) в порядке,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установленном Федеральным законом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от 13 июля 2015 года № 218-ФЗ</w:t>
            </w:r>
            <w:r w:rsidR="00576071">
              <w:rPr>
                <w:sz w:val="24"/>
                <w:szCs w:val="24"/>
                <w:lang w:val="ru-RU"/>
              </w:rPr>
              <w:t xml:space="preserve"> «О государственной регистрации недвижимости»?</w:t>
            </w:r>
            <w:r w:rsidRPr="00B467B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E53EB7" w:rsidRDefault="00E53EB7" w:rsidP="00C07AA6">
            <w:pPr>
              <w:pStyle w:val="TableParagraph"/>
              <w:spacing w:before="80"/>
              <w:ind w:left="61" w:right="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1 статьи 26 Земельного кодекса РФ</w:t>
            </w:r>
          </w:p>
          <w:p w:rsidR="00B467B5" w:rsidRPr="00B467B5" w:rsidRDefault="00B467B5" w:rsidP="00C07AA6">
            <w:pPr>
              <w:pStyle w:val="TableParagraph"/>
              <w:spacing w:before="80"/>
              <w:ind w:left="61" w:right="39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1287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5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023AEC">
            <w:pPr>
              <w:pStyle w:val="TableParagraph"/>
              <w:tabs>
                <w:tab w:val="left" w:pos="2507"/>
              </w:tabs>
              <w:spacing w:before="80"/>
              <w:ind w:left="61" w:right="37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Соблюдено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требование</w:t>
            </w:r>
            <w:r w:rsidR="00023AEC">
              <w:rPr>
                <w:sz w:val="24"/>
                <w:szCs w:val="24"/>
                <w:lang w:val="ru-RU"/>
              </w:rPr>
              <w:t xml:space="preserve"> об обязательности использования </w:t>
            </w:r>
            <w:r w:rsidRPr="00B467B5">
              <w:rPr>
                <w:sz w:val="24"/>
                <w:szCs w:val="24"/>
                <w:lang w:val="ru-RU"/>
              </w:rPr>
              <w:t>(освоения)</w:t>
            </w:r>
            <w:r w:rsidRPr="00B467B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земельного</w:t>
            </w:r>
            <w:r w:rsidRPr="00B467B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участка</w:t>
            </w:r>
            <w:r w:rsidRPr="00B467B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сроки, установленные законодательством</w:t>
            </w:r>
            <w:r w:rsidR="00C07AA6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2088" w:type="dxa"/>
            <w:vAlign w:val="center"/>
          </w:tcPr>
          <w:p w:rsidR="00B467B5" w:rsidRPr="00C07AA6" w:rsidRDefault="00023AEC" w:rsidP="00023AEC">
            <w:pPr>
              <w:pStyle w:val="TableParagraph"/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 42 Земельного кодекса РФ, статья 284 Гражданского кодекса РФ, абзац 6 пункта</w:t>
            </w:r>
            <w:r w:rsidR="00C925B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 статьи </w:t>
            </w:r>
            <w:r>
              <w:rPr>
                <w:sz w:val="24"/>
                <w:szCs w:val="24"/>
                <w:lang w:val="ru-RU"/>
              </w:rPr>
              <w:lastRenderedPageBreak/>
              <w:t>45 Земельного кодекса РФ</w:t>
            </w:r>
          </w:p>
        </w:tc>
        <w:tc>
          <w:tcPr>
            <w:tcW w:w="463" w:type="dxa"/>
            <w:gridSpan w:val="2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7AA6" w:rsidRPr="00B467B5" w:rsidTr="004E538E">
        <w:trPr>
          <w:trHeight w:val="1287"/>
        </w:trPr>
        <w:tc>
          <w:tcPr>
            <w:tcW w:w="454" w:type="dxa"/>
          </w:tcPr>
          <w:p w:rsidR="00C07AA6" w:rsidRPr="00B467B5" w:rsidRDefault="00C07AA6" w:rsidP="003C4EB5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6</w:t>
            </w:r>
          </w:p>
        </w:tc>
        <w:tc>
          <w:tcPr>
            <w:tcW w:w="4085" w:type="dxa"/>
            <w:vAlign w:val="center"/>
          </w:tcPr>
          <w:p w:rsidR="00C07AA6" w:rsidRPr="00B467B5" w:rsidRDefault="00C07AA6" w:rsidP="00023AEC">
            <w:pPr>
              <w:pStyle w:val="TableParagraph"/>
              <w:tabs>
                <w:tab w:val="left" w:pos="2007"/>
                <w:tab w:val="left" w:pos="3049"/>
              </w:tabs>
              <w:spacing w:before="80"/>
              <w:ind w:left="61" w:right="38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Сохранены</w:t>
            </w:r>
            <w:r w:rsidR="00023AEC">
              <w:rPr>
                <w:sz w:val="24"/>
                <w:szCs w:val="24"/>
                <w:lang w:val="ru-RU"/>
              </w:rPr>
              <w:t xml:space="preserve"> ли межевые, геодезические и другие специальные знаки</w:t>
            </w:r>
            <w:r w:rsidRPr="00B467B5">
              <w:rPr>
                <w:sz w:val="24"/>
                <w:szCs w:val="24"/>
                <w:lang w:val="ru-RU"/>
              </w:rPr>
              <w:t>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установленные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участках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соответствии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законодательством?</w:t>
            </w:r>
          </w:p>
        </w:tc>
        <w:tc>
          <w:tcPr>
            <w:tcW w:w="2088" w:type="dxa"/>
            <w:vAlign w:val="center"/>
          </w:tcPr>
          <w:p w:rsidR="00C07AA6" w:rsidRPr="00B467B5" w:rsidRDefault="00023AEC" w:rsidP="00023AEC">
            <w:pPr>
              <w:pStyle w:val="TableParagraph"/>
              <w:tabs>
                <w:tab w:val="right" w:pos="2024"/>
              </w:tabs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 42 Земельного кодекса РФ</w:t>
            </w:r>
          </w:p>
        </w:tc>
        <w:tc>
          <w:tcPr>
            <w:tcW w:w="463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7AA6" w:rsidRPr="00B467B5" w:rsidTr="004E538E">
        <w:trPr>
          <w:trHeight w:val="1287"/>
        </w:trPr>
        <w:tc>
          <w:tcPr>
            <w:tcW w:w="454" w:type="dxa"/>
          </w:tcPr>
          <w:p w:rsidR="00C07AA6" w:rsidRPr="00B467B5" w:rsidRDefault="00C07AA6" w:rsidP="003C4EB5">
            <w:pPr>
              <w:pStyle w:val="TableParagraph"/>
              <w:spacing w:before="82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7</w:t>
            </w:r>
          </w:p>
        </w:tc>
        <w:tc>
          <w:tcPr>
            <w:tcW w:w="4085" w:type="dxa"/>
            <w:vAlign w:val="center"/>
          </w:tcPr>
          <w:p w:rsidR="00C07AA6" w:rsidRPr="00B467B5" w:rsidRDefault="00C07AA6" w:rsidP="00C925B2">
            <w:pPr>
              <w:pStyle w:val="TableParagraph"/>
              <w:tabs>
                <w:tab w:val="left" w:pos="1967"/>
                <w:tab w:val="left" w:pos="2643"/>
              </w:tabs>
              <w:spacing w:before="82"/>
              <w:ind w:left="61" w:right="39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Своевременно</w:t>
            </w:r>
            <w:r w:rsidR="00C925B2">
              <w:rPr>
                <w:sz w:val="24"/>
                <w:szCs w:val="24"/>
                <w:lang w:val="ru-RU"/>
              </w:rPr>
              <w:t xml:space="preserve"> ли проводятся платежи за землю?</w:t>
            </w:r>
          </w:p>
        </w:tc>
        <w:tc>
          <w:tcPr>
            <w:tcW w:w="2088" w:type="dxa"/>
            <w:vAlign w:val="center"/>
          </w:tcPr>
          <w:p w:rsidR="00C07AA6" w:rsidRPr="00B467B5" w:rsidRDefault="00C925B2" w:rsidP="00C925B2">
            <w:pPr>
              <w:pStyle w:val="TableParagraph"/>
              <w:tabs>
                <w:tab w:val="right" w:pos="2024"/>
              </w:tabs>
              <w:spacing w:before="82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 42</w:t>
            </w:r>
            <w:r w:rsidR="006E6F85">
              <w:rPr>
                <w:sz w:val="24"/>
                <w:szCs w:val="24"/>
                <w:lang w:val="ru-RU"/>
              </w:rPr>
              <w:t>, статья 65</w:t>
            </w:r>
            <w:r>
              <w:rPr>
                <w:sz w:val="24"/>
                <w:szCs w:val="24"/>
                <w:lang w:val="ru-RU"/>
              </w:rPr>
              <w:t xml:space="preserve"> Земельного кодекса РФ</w:t>
            </w:r>
          </w:p>
        </w:tc>
        <w:tc>
          <w:tcPr>
            <w:tcW w:w="463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B467B5" w:rsidRPr="00B467B5" w:rsidRDefault="00B467B5" w:rsidP="00B467B5">
      <w:pPr>
        <w:pStyle w:val="af0"/>
        <w:spacing w:before="3"/>
        <w:rPr>
          <w:sz w:val="24"/>
          <w:szCs w:val="24"/>
        </w:rPr>
      </w:pPr>
    </w:p>
    <w:p w:rsidR="00784687" w:rsidRPr="00D040C8" w:rsidRDefault="00784687" w:rsidP="0078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4687" w:rsidRDefault="00784687" w:rsidP="00784687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784687">
        <w:rPr>
          <w:rFonts w:ascii="Times New Roman" w:hAnsi="Times New Roman" w:cs="Times New Roman"/>
        </w:rPr>
        <w:t>амилия, имя и отчество (при наличии) гражданина</w:t>
      </w:r>
      <w:r>
        <w:rPr>
          <w:rFonts w:ascii="Times New Roman" w:hAnsi="Times New Roman" w:cs="Times New Roman"/>
        </w:rPr>
        <w:t xml:space="preserve"> </w:t>
      </w:r>
      <w:r w:rsidRPr="00784687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подпись)</w:t>
      </w:r>
    </w:p>
    <w:p w:rsidR="00784687" w:rsidRDefault="00784687" w:rsidP="00784687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индивидуального предпринимателя,</w:t>
      </w:r>
      <w:r>
        <w:rPr>
          <w:rFonts w:ascii="Times New Roman" w:hAnsi="Times New Roman" w:cs="Times New Roman"/>
        </w:rPr>
        <w:t xml:space="preserve"> представителя юридического </w:t>
      </w:r>
    </w:p>
    <w:p w:rsidR="00784687" w:rsidRPr="00784687" w:rsidRDefault="00784687" w:rsidP="007846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являющихся контролируемыми лицами, подпись</w:t>
      </w:r>
      <w:r w:rsidRPr="00784687">
        <w:rPr>
          <w:rFonts w:ascii="Times New Roman" w:hAnsi="Times New Roman" w:cs="Times New Roman"/>
        </w:rPr>
        <w:t>)</w:t>
      </w:r>
    </w:p>
    <w:p w:rsidR="00784687" w:rsidRDefault="00784687" w:rsidP="00784687">
      <w:pPr>
        <w:pStyle w:val="ConsPlusNonformat"/>
        <w:jc w:val="center"/>
        <w:rPr>
          <w:rFonts w:ascii="Times New Roman" w:hAnsi="Times New Roman" w:cs="Times New Roman"/>
        </w:rPr>
      </w:pPr>
    </w:p>
    <w:p w:rsidR="00784687" w:rsidRPr="00D040C8" w:rsidRDefault="00784687" w:rsidP="00784687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Pr="00D040C8">
        <w:rPr>
          <w:rFonts w:ascii="Times New Roman" w:hAnsi="Times New Roman" w:cs="Times New Roman"/>
        </w:rPr>
        <w:t>________________________________________________________________________</w:t>
      </w:r>
    </w:p>
    <w:p w:rsidR="00784687" w:rsidRPr="00784687" w:rsidRDefault="00784687" w:rsidP="00784687">
      <w:pPr>
        <w:pStyle w:val="ConsPlusNonformat"/>
        <w:jc w:val="both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 xml:space="preserve">(должность, фамилия, имя, отчество (последнее - при наличии) </w:t>
      </w:r>
      <w:proofErr w:type="gramStart"/>
      <w:r w:rsidRPr="00784687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(подпись)</w:t>
      </w:r>
    </w:p>
    <w:p w:rsidR="00B467B5" w:rsidRDefault="00784687" w:rsidP="007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87">
        <w:rPr>
          <w:rFonts w:ascii="Times New Roman" w:hAnsi="Times New Roman" w:cs="Times New Roman"/>
          <w:sz w:val="20"/>
          <w:szCs w:val="20"/>
        </w:rPr>
        <w:t>проводящего  проверку</w:t>
      </w:r>
      <w:proofErr w:type="gramEnd"/>
      <w:r w:rsidRPr="00784687">
        <w:rPr>
          <w:rFonts w:ascii="Times New Roman" w:hAnsi="Times New Roman" w:cs="Times New Roman"/>
          <w:sz w:val="20"/>
          <w:szCs w:val="20"/>
        </w:rPr>
        <w:t xml:space="preserve"> и заполняющего проверочный лист)</w:t>
      </w:r>
    </w:p>
    <w:p w:rsidR="00B467B5" w:rsidRDefault="00B467B5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302E" w:rsidRDefault="006B302E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67B5" w:rsidRDefault="00B467B5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302E" w:rsidRPr="0026044B" w:rsidRDefault="006B302E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94" w:rsidRPr="0026044B" w:rsidRDefault="002B3C94" w:rsidP="00260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23FC5" w:rsidRDefault="00023FC5" w:rsidP="0026044B">
      <w:pPr>
        <w:widowControl w:val="0"/>
        <w:spacing w:after="0" w:line="240" w:lineRule="auto"/>
        <w:ind w:right="-20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23FC5" w:rsidSect="00D366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76" w:rsidRDefault="00632476" w:rsidP="002335C9">
      <w:pPr>
        <w:spacing w:after="0" w:line="240" w:lineRule="auto"/>
      </w:pPr>
      <w:r>
        <w:separator/>
      </w:r>
    </w:p>
  </w:endnote>
  <w:endnote w:type="continuationSeparator" w:id="0">
    <w:p w:rsidR="00632476" w:rsidRDefault="00632476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76" w:rsidRDefault="00632476" w:rsidP="002335C9">
      <w:pPr>
        <w:spacing w:after="0" w:line="240" w:lineRule="auto"/>
      </w:pPr>
      <w:r>
        <w:separator/>
      </w:r>
    </w:p>
  </w:footnote>
  <w:footnote w:type="continuationSeparator" w:id="0">
    <w:p w:rsidR="00632476" w:rsidRDefault="00632476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B5" w:rsidRPr="00CA4E0A" w:rsidRDefault="00B467B5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467B5" w:rsidRDefault="00B467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B5" w:rsidRDefault="00B467B5">
    <w:pPr>
      <w:pStyle w:val="a9"/>
      <w:jc w:val="center"/>
    </w:pPr>
  </w:p>
  <w:p w:rsidR="00B467B5" w:rsidRDefault="00B467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67"/>
    <w:rsid w:val="000161EE"/>
    <w:rsid w:val="0002127E"/>
    <w:rsid w:val="00023AEC"/>
    <w:rsid w:val="00023FC5"/>
    <w:rsid w:val="00035DB5"/>
    <w:rsid w:val="00045DB7"/>
    <w:rsid w:val="00056FE7"/>
    <w:rsid w:val="00076E06"/>
    <w:rsid w:val="000A1AFD"/>
    <w:rsid w:val="000A5570"/>
    <w:rsid w:val="000D6DE8"/>
    <w:rsid w:val="00117A92"/>
    <w:rsid w:val="0012390A"/>
    <w:rsid w:val="00133EDD"/>
    <w:rsid w:val="001413AD"/>
    <w:rsid w:val="00141AB9"/>
    <w:rsid w:val="00154816"/>
    <w:rsid w:val="00183667"/>
    <w:rsid w:val="001B1C4F"/>
    <w:rsid w:val="001F0640"/>
    <w:rsid w:val="002128A0"/>
    <w:rsid w:val="002204D6"/>
    <w:rsid w:val="002335C9"/>
    <w:rsid w:val="0026044B"/>
    <w:rsid w:val="0026192C"/>
    <w:rsid w:val="00262C3C"/>
    <w:rsid w:val="00272F3F"/>
    <w:rsid w:val="002741FC"/>
    <w:rsid w:val="00277092"/>
    <w:rsid w:val="002A215D"/>
    <w:rsid w:val="002B057C"/>
    <w:rsid w:val="002B26D0"/>
    <w:rsid w:val="002B3C94"/>
    <w:rsid w:val="002C0A85"/>
    <w:rsid w:val="002C1BB0"/>
    <w:rsid w:val="002E2AE2"/>
    <w:rsid w:val="002E36AF"/>
    <w:rsid w:val="002E576C"/>
    <w:rsid w:val="002F455E"/>
    <w:rsid w:val="0031128A"/>
    <w:rsid w:val="00331F70"/>
    <w:rsid w:val="003347E6"/>
    <w:rsid w:val="00357825"/>
    <w:rsid w:val="003619CA"/>
    <w:rsid w:val="00370376"/>
    <w:rsid w:val="00374073"/>
    <w:rsid w:val="0037554D"/>
    <w:rsid w:val="00387E32"/>
    <w:rsid w:val="00396ECD"/>
    <w:rsid w:val="003A0E7E"/>
    <w:rsid w:val="003B343B"/>
    <w:rsid w:val="003C26C1"/>
    <w:rsid w:val="003C4384"/>
    <w:rsid w:val="003D4F97"/>
    <w:rsid w:val="003E0A50"/>
    <w:rsid w:val="003F596B"/>
    <w:rsid w:val="004035D8"/>
    <w:rsid w:val="00426E71"/>
    <w:rsid w:val="004278A2"/>
    <w:rsid w:val="004324CE"/>
    <w:rsid w:val="00435717"/>
    <w:rsid w:val="0044394B"/>
    <w:rsid w:val="004477FB"/>
    <w:rsid w:val="004478A7"/>
    <w:rsid w:val="004617C9"/>
    <w:rsid w:val="00461B0C"/>
    <w:rsid w:val="00463E86"/>
    <w:rsid w:val="00480ADB"/>
    <w:rsid w:val="004847C0"/>
    <w:rsid w:val="00485135"/>
    <w:rsid w:val="00491CAA"/>
    <w:rsid w:val="004A1998"/>
    <w:rsid w:val="004A360D"/>
    <w:rsid w:val="004D5397"/>
    <w:rsid w:val="004E538E"/>
    <w:rsid w:val="004F23B4"/>
    <w:rsid w:val="004F6DF8"/>
    <w:rsid w:val="005066CA"/>
    <w:rsid w:val="00507E87"/>
    <w:rsid w:val="00511117"/>
    <w:rsid w:val="00514103"/>
    <w:rsid w:val="0052081F"/>
    <w:rsid w:val="00534E01"/>
    <w:rsid w:val="005469FC"/>
    <w:rsid w:val="005641BA"/>
    <w:rsid w:val="00576071"/>
    <w:rsid w:val="00577B04"/>
    <w:rsid w:val="00585804"/>
    <w:rsid w:val="005907FA"/>
    <w:rsid w:val="005979D8"/>
    <w:rsid w:val="00597B8B"/>
    <w:rsid w:val="005A115B"/>
    <w:rsid w:val="005A3FF9"/>
    <w:rsid w:val="005A6A44"/>
    <w:rsid w:val="005B2085"/>
    <w:rsid w:val="005C6376"/>
    <w:rsid w:val="005D1828"/>
    <w:rsid w:val="005D3B7D"/>
    <w:rsid w:val="005E1CF5"/>
    <w:rsid w:val="005E5CCA"/>
    <w:rsid w:val="005F59E8"/>
    <w:rsid w:val="005F619C"/>
    <w:rsid w:val="00601B54"/>
    <w:rsid w:val="00605058"/>
    <w:rsid w:val="00606A4E"/>
    <w:rsid w:val="00614698"/>
    <w:rsid w:val="00625550"/>
    <w:rsid w:val="006266C7"/>
    <w:rsid w:val="00632476"/>
    <w:rsid w:val="006338A4"/>
    <w:rsid w:val="006352BD"/>
    <w:rsid w:val="0064065D"/>
    <w:rsid w:val="00645058"/>
    <w:rsid w:val="006565E6"/>
    <w:rsid w:val="00661EEB"/>
    <w:rsid w:val="00671FDB"/>
    <w:rsid w:val="006744E6"/>
    <w:rsid w:val="0068501A"/>
    <w:rsid w:val="00687574"/>
    <w:rsid w:val="006B0AA1"/>
    <w:rsid w:val="006B302E"/>
    <w:rsid w:val="006B5257"/>
    <w:rsid w:val="006C4AD9"/>
    <w:rsid w:val="006C6D7D"/>
    <w:rsid w:val="006C6FF9"/>
    <w:rsid w:val="006E267E"/>
    <w:rsid w:val="006E6F85"/>
    <w:rsid w:val="0071070E"/>
    <w:rsid w:val="00714B25"/>
    <w:rsid w:val="00715D3C"/>
    <w:rsid w:val="0074162C"/>
    <w:rsid w:val="00756B7B"/>
    <w:rsid w:val="007734E1"/>
    <w:rsid w:val="00784687"/>
    <w:rsid w:val="007A72D7"/>
    <w:rsid w:val="007C30AD"/>
    <w:rsid w:val="007E32FB"/>
    <w:rsid w:val="008142E7"/>
    <w:rsid w:val="00815542"/>
    <w:rsid w:val="00815662"/>
    <w:rsid w:val="0081578B"/>
    <w:rsid w:val="00823A93"/>
    <w:rsid w:val="0082540F"/>
    <w:rsid w:val="00831A55"/>
    <w:rsid w:val="00833AB5"/>
    <w:rsid w:val="00835B27"/>
    <w:rsid w:val="00845E79"/>
    <w:rsid w:val="0085143B"/>
    <w:rsid w:val="0085437A"/>
    <w:rsid w:val="00860FB0"/>
    <w:rsid w:val="00864047"/>
    <w:rsid w:val="00875A85"/>
    <w:rsid w:val="00877BEE"/>
    <w:rsid w:val="008826C1"/>
    <w:rsid w:val="00884CF5"/>
    <w:rsid w:val="00894594"/>
    <w:rsid w:val="008A1887"/>
    <w:rsid w:val="008B17F5"/>
    <w:rsid w:val="008B2FE5"/>
    <w:rsid w:val="008C22BF"/>
    <w:rsid w:val="008C5F8F"/>
    <w:rsid w:val="008E3A30"/>
    <w:rsid w:val="008F6EB0"/>
    <w:rsid w:val="008F77FB"/>
    <w:rsid w:val="009015EE"/>
    <w:rsid w:val="009078EE"/>
    <w:rsid w:val="0091186F"/>
    <w:rsid w:val="009230E8"/>
    <w:rsid w:val="00925078"/>
    <w:rsid w:val="009438F6"/>
    <w:rsid w:val="00946189"/>
    <w:rsid w:val="009475FF"/>
    <w:rsid w:val="00952CA2"/>
    <w:rsid w:val="009702FF"/>
    <w:rsid w:val="00972C70"/>
    <w:rsid w:val="00974516"/>
    <w:rsid w:val="00984E2E"/>
    <w:rsid w:val="009A3B5D"/>
    <w:rsid w:val="009A4F73"/>
    <w:rsid w:val="009A7763"/>
    <w:rsid w:val="009D7CAD"/>
    <w:rsid w:val="009F0376"/>
    <w:rsid w:val="009F31DC"/>
    <w:rsid w:val="00A1490E"/>
    <w:rsid w:val="00A149DA"/>
    <w:rsid w:val="00A155D4"/>
    <w:rsid w:val="00A17635"/>
    <w:rsid w:val="00A33ECD"/>
    <w:rsid w:val="00A571A5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7F4E"/>
    <w:rsid w:val="00B15225"/>
    <w:rsid w:val="00B467B5"/>
    <w:rsid w:val="00B46B4F"/>
    <w:rsid w:val="00B471FE"/>
    <w:rsid w:val="00B52E32"/>
    <w:rsid w:val="00B60F78"/>
    <w:rsid w:val="00B7030D"/>
    <w:rsid w:val="00B77BC4"/>
    <w:rsid w:val="00B821B8"/>
    <w:rsid w:val="00B959B8"/>
    <w:rsid w:val="00BC3544"/>
    <w:rsid w:val="00BC4190"/>
    <w:rsid w:val="00BD0A45"/>
    <w:rsid w:val="00BD7010"/>
    <w:rsid w:val="00BF0DBD"/>
    <w:rsid w:val="00C07AA6"/>
    <w:rsid w:val="00C14DA4"/>
    <w:rsid w:val="00C24386"/>
    <w:rsid w:val="00C25359"/>
    <w:rsid w:val="00C2648A"/>
    <w:rsid w:val="00C35E5F"/>
    <w:rsid w:val="00C50B26"/>
    <w:rsid w:val="00C820EE"/>
    <w:rsid w:val="00C925B2"/>
    <w:rsid w:val="00C92799"/>
    <w:rsid w:val="00C93897"/>
    <w:rsid w:val="00C97010"/>
    <w:rsid w:val="00CA5B4C"/>
    <w:rsid w:val="00CB3449"/>
    <w:rsid w:val="00CC52D3"/>
    <w:rsid w:val="00CC75FD"/>
    <w:rsid w:val="00CD4343"/>
    <w:rsid w:val="00CE7609"/>
    <w:rsid w:val="00CF3A8C"/>
    <w:rsid w:val="00D0050F"/>
    <w:rsid w:val="00D04B1A"/>
    <w:rsid w:val="00D138BF"/>
    <w:rsid w:val="00D145F2"/>
    <w:rsid w:val="00D148D6"/>
    <w:rsid w:val="00D26436"/>
    <w:rsid w:val="00D304C7"/>
    <w:rsid w:val="00D31A9A"/>
    <w:rsid w:val="00D366F2"/>
    <w:rsid w:val="00D37009"/>
    <w:rsid w:val="00D37417"/>
    <w:rsid w:val="00D42573"/>
    <w:rsid w:val="00D42611"/>
    <w:rsid w:val="00D42713"/>
    <w:rsid w:val="00D43C49"/>
    <w:rsid w:val="00D5200D"/>
    <w:rsid w:val="00D55DC3"/>
    <w:rsid w:val="00D6272F"/>
    <w:rsid w:val="00D6273E"/>
    <w:rsid w:val="00D6319C"/>
    <w:rsid w:val="00D63D2F"/>
    <w:rsid w:val="00D75114"/>
    <w:rsid w:val="00D87F83"/>
    <w:rsid w:val="00D91CA7"/>
    <w:rsid w:val="00DA4059"/>
    <w:rsid w:val="00DA7887"/>
    <w:rsid w:val="00DB437A"/>
    <w:rsid w:val="00DC7A57"/>
    <w:rsid w:val="00DC7ACA"/>
    <w:rsid w:val="00DD2879"/>
    <w:rsid w:val="00DF0864"/>
    <w:rsid w:val="00DF1BF9"/>
    <w:rsid w:val="00DF2E02"/>
    <w:rsid w:val="00DF552F"/>
    <w:rsid w:val="00E13265"/>
    <w:rsid w:val="00E31BE3"/>
    <w:rsid w:val="00E341EC"/>
    <w:rsid w:val="00E439FA"/>
    <w:rsid w:val="00E46D88"/>
    <w:rsid w:val="00E5135D"/>
    <w:rsid w:val="00E53EB7"/>
    <w:rsid w:val="00E556BC"/>
    <w:rsid w:val="00E6196B"/>
    <w:rsid w:val="00E63C31"/>
    <w:rsid w:val="00E90C34"/>
    <w:rsid w:val="00EA16D1"/>
    <w:rsid w:val="00EA6913"/>
    <w:rsid w:val="00EB5B46"/>
    <w:rsid w:val="00EC3379"/>
    <w:rsid w:val="00EF4F51"/>
    <w:rsid w:val="00F156E6"/>
    <w:rsid w:val="00F22956"/>
    <w:rsid w:val="00F40475"/>
    <w:rsid w:val="00F54E4B"/>
    <w:rsid w:val="00F90873"/>
    <w:rsid w:val="00F92DA0"/>
    <w:rsid w:val="00F94DE4"/>
    <w:rsid w:val="00FD1F66"/>
    <w:rsid w:val="00FD3F04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028C06-E7C3-4E8F-A22B-A308943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023FC5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B467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B467B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0665980/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EA90-E2DE-425E-8975-0BFBF6AA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Admin</cp:lastModifiedBy>
  <cp:revision>93</cp:revision>
  <cp:lastPrinted>2022-01-28T03:24:00Z</cp:lastPrinted>
  <dcterms:created xsi:type="dcterms:W3CDTF">2021-07-08T03:58:00Z</dcterms:created>
  <dcterms:modified xsi:type="dcterms:W3CDTF">2022-04-04T02:22:00Z</dcterms:modified>
</cp:coreProperties>
</file>