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2F8" w:rsidRDefault="006B22F8" w:rsidP="001735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B22F8" w:rsidRDefault="006B22F8" w:rsidP="001735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Default="00173565" w:rsidP="001735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565" w:rsidRPr="0076472E" w:rsidRDefault="0041771D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173565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Pr="0076472E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Pr="00FF6432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173565" w:rsidRPr="00FF6432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173565" w:rsidRPr="0076472E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Pr="0076472E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173565" w:rsidRPr="0076472E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173565" w:rsidRDefault="00173565" w:rsidP="0017356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73565" w:rsidRDefault="00173565" w:rsidP="0017356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EF7343" w:rsidRDefault="00EF7343" w:rsidP="0041771D">
      <w:pPr>
        <w:pStyle w:val="ConsNonformat"/>
        <w:widowControl/>
        <w:rPr>
          <w:rFonts w:ascii="Times New Roman" w:hAnsi="Times New Roman" w:cs="Times New Roman"/>
          <w:b/>
          <w:sz w:val="36"/>
          <w:szCs w:val="36"/>
        </w:rPr>
      </w:pPr>
    </w:p>
    <w:p w:rsidR="00173565" w:rsidRPr="00EF7343" w:rsidRDefault="0041771D" w:rsidP="00EF7343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F7343">
        <w:rPr>
          <w:rFonts w:ascii="Times New Roman" w:hAnsi="Times New Roman" w:cs="Times New Roman"/>
          <w:sz w:val="24"/>
          <w:szCs w:val="24"/>
        </w:rPr>
        <w:t xml:space="preserve"> от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55E1E">
        <w:rPr>
          <w:rFonts w:ascii="Times New Roman" w:hAnsi="Times New Roman" w:cs="Times New Roman"/>
          <w:sz w:val="24"/>
          <w:szCs w:val="24"/>
        </w:rPr>
        <w:t>18</w:t>
      </w:r>
      <w:r w:rsidR="00D76286">
        <w:rPr>
          <w:rFonts w:ascii="Times New Roman" w:hAnsi="Times New Roman" w:cs="Times New Roman"/>
          <w:sz w:val="24"/>
          <w:szCs w:val="24"/>
        </w:rPr>
        <w:t>.10.2021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73565">
        <w:rPr>
          <w:rFonts w:ascii="Times New Roman" w:hAnsi="Times New Roman" w:cs="Times New Roman"/>
          <w:sz w:val="24"/>
          <w:szCs w:val="24"/>
        </w:rPr>
        <w:t>г. З</w:t>
      </w:r>
      <w:r w:rsidR="00EF7343">
        <w:rPr>
          <w:rFonts w:ascii="Times New Roman" w:hAnsi="Times New Roman" w:cs="Times New Roman"/>
          <w:sz w:val="24"/>
          <w:szCs w:val="24"/>
        </w:rPr>
        <w:t xml:space="preserve">има       </w:t>
      </w:r>
      <w:r w:rsidR="000E0FD7">
        <w:rPr>
          <w:rFonts w:ascii="Times New Roman" w:hAnsi="Times New Roman" w:cs="Times New Roman"/>
          <w:sz w:val="24"/>
          <w:szCs w:val="24"/>
        </w:rPr>
        <w:t xml:space="preserve">   </w:t>
      </w:r>
      <w:r w:rsidR="00EF734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F7343">
        <w:rPr>
          <w:rFonts w:ascii="Times New Roman" w:hAnsi="Times New Roman" w:cs="Times New Roman"/>
          <w:sz w:val="24"/>
          <w:szCs w:val="24"/>
        </w:rPr>
        <w:t xml:space="preserve">  №    </w:t>
      </w:r>
      <w:r w:rsidR="00D76286">
        <w:rPr>
          <w:rFonts w:ascii="Times New Roman" w:hAnsi="Times New Roman" w:cs="Times New Roman"/>
          <w:sz w:val="24"/>
          <w:szCs w:val="24"/>
        </w:rPr>
        <w:t>75</w:t>
      </w:r>
      <w:r w:rsidR="00D55E1E">
        <w:rPr>
          <w:rFonts w:ascii="Times New Roman" w:hAnsi="Times New Roman" w:cs="Times New Roman"/>
          <w:sz w:val="24"/>
          <w:szCs w:val="24"/>
        </w:rPr>
        <w:t>7</w:t>
      </w:r>
    </w:p>
    <w:p w:rsidR="00173565" w:rsidRDefault="00411DB7" w:rsidP="001735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49.15pt;margin-top:3.1pt;width:39.75pt;height:0;z-index:25165772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6" type="#_x0000_t32" style="position:absolute;left:0;text-align:left;margin-left:109.35pt;margin-top:3.1pt;width:70.5pt;height:0;z-index:251658752" o:connectortype="straight"/>
        </w:pict>
      </w:r>
    </w:p>
    <w:p w:rsidR="00173565" w:rsidRPr="0076472E" w:rsidRDefault="00173565" w:rsidP="00EF73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173565" w:rsidRDefault="00173565" w:rsidP="0017356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 назначен</w:t>
      </w:r>
      <w:r w:rsidR="004D3BCD">
        <w:rPr>
          <w:rFonts w:ascii="Times New Roman" w:hAnsi="Times New Roman" w:cs="Times New Roman"/>
          <w:sz w:val="24"/>
          <w:szCs w:val="24"/>
        </w:rPr>
        <w:t xml:space="preserve">ии публичных слушаний по </w:t>
      </w:r>
      <w:r w:rsidR="00B1078B">
        <w:rPr>
          <w:rFonts w:ascii="Times New Roman" w:hAnsi="Times New Roman" w:cs="Times New Roman"/>
          <w:sz w:val="24"/>
          <w:szCs w:val="24"/>
        </w:rPr>
        <w:t>проектам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565" w:rsidRDefault="00173565" w:rsidP="001735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внесения изменений в генеральные планы </w:t>
      </w:r>
    </w:p>
    <w:p w:rsidR="00173565" w:rsidRDefault="00D55E1E" w:rsidP="0017356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Буринского</w:t>
      </w:r>
      <w:proofErr w:type="spellEnd"/>
      <w:r w:rsidR="0017356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образования, </w:t>
      </w:r>
    </w:p>
    <w:p w:rsidR="0041771D" w:rsidRDefault="00D55E1E" w:rsidP="0017356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Батаминского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0182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муниципального образования</w:t>
      </w:r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:rsidR="00AB31E3" w:rsidRDefault="00D55E1E" w:rsidP="0017356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Услонского</w:t>
      </w:r>
      <w:proofErr w:type="spellEnd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</w:t>
      </w:r>
      <w:r w:rsidR="00AB31E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73565" w:rsidRPr="00AB31E3" w:rsidRDefault="00173565" w:rsidP="0017356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Зиминского района</w:t>
      </w:r>
    </w:p>
    <w:p w:rsidR="00007114" w:rsidRDefault="00007114" w:rsidP="001735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7114" w:rsidRPr="00007114" w:rsidRDefault="00007114" w:rsidP="000071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5.1, </w:t>
      </w:r>
      <w:r w:rsidRPr="00007114">
        <w:rPr>
          <w:rFonts w:ascii="Times New Roman" w:hAnsi="Times New Roman" w:cs="Times New Roman"/>
          <w:sz w:val="24"/>
          <w:szCs w:val="24"/>
        </w:rPr>
        <w:t>24, 28 Градостроительного кодекса Российской Федерации,</w:t>
      </w:r>
      <w:r w:rsidR="00216B18"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 w:rsidR="00216B18"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 w:rsidR="00EF75CD"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="00EF75CD"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 w:rsidR="00EF75CD"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="00EF75CD"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 w:rsidR="00EF75CD"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="00EF75CD"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 w:rsidR="00EF75CD"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="00EF75CD"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 w:rsidR="00EF75CD"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 w:rsidR="00EF75CD">
        <w:rPr>
          <w:rFonts w:ascii="Times New Roman" w:eastAsia="Times New Roman" w:hAnsi="Times New Roman"/>
          <w:sz w:val="24"/>
          <w:szCs w:val="20"/>
        </w:rPr>
        <w:t>статьями 15</w:t>
      </w:r>
      <w:r w:rsidR="00EF75CD" w:rsidRPr="0076472E">
        <w:rPr>
          <w:rFonts w:ascii="Times New Roman" w:eastAsia="Times New Roman" w:hAnsi="Times New Roman"/>
          <w:sz w:val="24"/>
          <w:szCs w:val="20"/>
        </w:rPr>
        <w:t>,</w:t>
      </w:r>
      <w:r w:rsidR="00EF75CD">
        <w:rPr>
          <w:rFonts w:ascii="Times New Roman" w:eastAsia="Times New Roman" w:hAnsi="Times New Roman"/>
          <w:sz w:val="24"/>
          <w:szCs w:val="20"/>
        </w:rPr>
        <w:t xml:space="preserve"> 22, 46</w:t>
      </w:r>
      <w:r w:rsidR="00EF75CD"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 w:rsidR="00EF75CD"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173565" w:rsidRDefault="00173565" w:rsidP="0017356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173565" w:rsidRDefault="00173565" w:rsidP="0017356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173565" w:rsidRPr="00113C0A" w:rsidRDefault="00173565" w:rsidP="0017356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23DF" w:rsidRDefault="00401823" w:rsidP="007D23D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173565" w:rsidRPr="00FA6149">
        <w:rPr>
          <w:rFonts w:ascii="Times New Roman" w:hAnsi="Times New Roman" w:cs="Times New Roman"/>
          <w:sz w:val="24"/>
          <w:szCs w:val="24"/>
        </w:rPr>
        <w:t>Назначи</w:t>
      </w:r>
      <w:r w:rsidR="004D3BCD">
        <w:rPr>
          <w:rFonts w:ascii="Times New Roman" w:hAnsi="Times New Roman" w:cs="Times New Roman"/>
          <w:sz w:val="24"/>
          <w:szCs w:val="24"/>
        </w:rPr>
        <w:t>т</w:t>
      </w:r>
      <w:r w:rsidR="00B1078B">
        <w:rPr>
          <w:rFonts w:ascii="Times New Roman" w:hAnsi="Times New Roman" w:cs="Times New Roman"/>
          <w:sz w:val="24"/>
          <w:szCs w:val="24"/>
        </w:rPr>
        <w:t>ь публичные слушания по проектам</w:t>
      </w:r>
      <w:r w:rsidR="00173565" w:rsidRPr="00FA6149">
        <w:rPr>
          <w:rFonts w:ascii="Times New Roman" w:hAnsi="Times New Roman" w:cs="Times New Roman"/>
          <w:sz w:val="24"/>
          <w:szCs w:val="24"/>
        </w:rPr>
        <w:t xml:space="preserve"> </w:t>
      </w:r>
      <w:r w:rsidR="007D23DF">
        <w:rPr>
          <w:rFonts w:ascii="Times New Roman" w:hAnsi="Times New Roman" w:cs="Times New Roman"/>
          <w:sz w:val="24"/>
          <w:szCs w:val="24"/>
        </w:rPr>
        <w:t>внесения изменений</w:t>
      </w:r>
      <w:r w:rsidR="00122216">
        <w:rPr>
          <w:rFonts w:ascii="Times New Roman" w:hAnsi="Times New Roman" w:cs="Times New Roman"/>
          <w:sz w:val="24"/>
          <w:szCs w:val="24"/>
        </w:rPr>
        <w:t xml:space="preserve"> в:</w:t>
      </w:r>
    </w:p>
    <w:p w:rsidR="0041771D" w:rsidRDefault="007D23DF" w:rsidP="007D23D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41771D" w:rsidRP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генеральный план </w:t>
      </w:r>
      <w:proofErr w:type="spellStart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Батаминского</w:t>
      </w:r>
      <w:proofErr w:type="spellEnd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утверждённый решением Думы </w:t>
      </w:r>
      <w:proofErr w:type="spellStart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Батаминского</w:t>
      </w:r>
      <w:proofErr w:type="spellEnd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муниципального образования </w:t>
      </w:r>
      <w:r w:rsidR="00EA39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Зиминского района </w:t>
      </w:r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 18.10.2013 № 32</w:t>
      </w:r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  <w:r w:rsidR="00122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71D" w:rsidRDefault="007D23DF" w:rsidP="0041771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1.2 </w:t>
      </w:r>
      <w:r w:rsidR="0041771D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Буринского</w:t>
      </w:r>
      <w:proofErr w:type="spellEnd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муниципального образования Зиминского района, утверждённый решением Думы </w:t>
      </w:r>
      <w:proofErr w:type="spellStart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Буринского</w:t>
      </w:r>
      <w:proofErr w:type="spellEnd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муниципального образования </w:t>
      </w:r>
      <w:r w:rsidR="00EA39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Зиминского района </w:t>
      </w:r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 14.11.2013 № 42</w:t>
      </w:r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:rsidR="007D23DF" w:rsidRDefault="0041771D" w:rsidP="007D23D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1.3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Услонского</w:t>
      </w:r>
      <w:proofErr w:type="spellEnd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муниципального образования Зиминского района, утверждён</w:t>
      </w:r>
      <w:r w:rsidR="00A025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ный решением Думы </w:t>
      </w:r>
      <w:proofErr w:type="spellStart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Услонского</w:t>
      </w:r>
      <w:proofErr w:type="spellEnd"/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25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муниципального образования </w:t>
      </w:r>
      <w:r w:rsidR="00EA39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Зиминского района </w:t>
      </w:r>
      <w:r w:rsidR="00D55E1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 01.11.2013 № 56</w:t>
      </w:r>
      <w:r w:rsidR="00A025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173565" w:rsidRPr="009759C8" w:rsidRDefault="000C47C3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E0FD7">
        <w:rPr>
          <w:rFonts w:ascii="Times New Roman" w:hAnsi="Times New Roman" w:cs="Times New Roman"/>
          <w:sz w:val="24"/>
          <w:szCs w:val="24"/>
        </w:rPr>
        <w:t>Отд</w:t>
      </w:r>
      <w:r w:rsidR="006A4F07">
        <w:rPr>
          <w:rFonts w:ascii="Times New Roman" w:hAnsi="Times New Roman" w:cs="Times New Roman"/>
          <w:sz w:val="24"/>
          <w:szCs w:val="24"/>
        </w:rPr>
        <w:t xml:space="preserve">елу архитектуры и градостроительства </w:t>
      </w:r>
      <w:r w:rsidR="009E4076">
        <w:rPr>
          <w:rFonts w:ascii="Times New Roman" w:hAnsi="Times New Roman" w:cs="Times New Roman"/>
          <w:sz w:val="24"/>
          <w:szCs w:val="24"/>
        </w:rPr>
        <w:t>администрации Зиминского районного муниципального образования</w:t>
      </w:r>
      <w:r w:rsidR="00173565" w:rsidRPr="009759C8">
        <w:rPr>
          <w:rFonts w:ascii="Times New Roman" w:hAnsi="Times New Roman" w:cs="Times New Roman"/>
          <w:sz w:val="24"/>
          <w:szCs w:val="24"/>
        </w:rPr>
        <w:t>:</w:t>
      </w:r>
    </w:p>
    <w:p w:rsidR="00647A74" w:rsidRDefault="00173565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 w:rsidR="00647A74"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</w:t>
      </w:r>
      <w:r w:rsidR="000E0FD7">
        <w:rPr>
          <w:rFonts w:ascii="Times New Roman" w:hAnsi="Times New Roman" w:cs="Times New Roman"/>
          <w:sz w:val="24"/>
          <w:szCs w:val="24"/>
        </w:rPr>
        <w:t xml:space="preserve">й, предусмотренного подпунктом «в» </w:t>
      </w:r>
      <w:r w:rsidR="007324FD">
        <w:rPr>
          <w:rFonts w:ascii="Times New Roman" w:hAnsi="Times New Roman" w:cs="Times New Roman"/>
          <w:sz w:val="24"/>
          <w:szCs w:val="24"/>
        </w:rPr>
        <w:t xml:space="preserve">подпункта </w:t>
      </w:r>
      <w:r w:rsidR="00647A74">
        <w:rPr>
          <w:rFonts w:ascii="Times New Roman" w:hAnsi="Times New Roman" w:cs="Times New Roman"/>
          <w:sz w:val="24"/>
          <w:szCs w:val="24"/>
        </w:rPr>
        <w:t>2</w:t>
      </w:r>
      <w:r w:rsidR="007324FD">
        <w:rPr>
          <w:rFonts w:ascii="Times New Roman" w:hAnsi="Times New Roman" w:cs="Times New Roman"/>
          <w:sz w:val="24"/>
          <w:szCs w:val="24"/>
        </w:rPr>
        <w:t xml:space="preserve"> </w:t>
      </w:r>
      <w:r w:rsidR="00647A74">
        <w:rPr>
          <w:rFonts w:ascii="Times New Roman" w:hAnsi="Times New Roman" w:cs="Times New Roman"/>
          <w:sz w:val="24"/>
          <w:szCs w:val="24"/>
        </w:rPr>
        <w:t>настоящего пункта, провести публичные слушания по проектам</w:t>
      </w:r>
      <w:r w:rsidR="007324FD">
        <w:rPr>
          <w:rFonts w:ascii="Times New Roman" w:hAnsi="Times New Roman" w:cs="Times New Roman"/>
          <w:sz w:val="24"/>
          <w:szCs w:val="24"/>
        </w:rPr>
        <w:t>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2F8" w:rsidRDefault="006B22F8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22F8" w:rsidRDefault="006B22F8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22F8" w:rsidRDefault="006B22F8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22F8" w:rsidRDefault="006B22F8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3565" w:rsidRPr="009759C8" w:rsidRDefault="00173565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7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9E4076" w:rsidRDefault="009E4076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173565" w:rsidRPr="009759C8" w:rsidRDefault="009E4076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73565"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="00173565"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173565" w:rsidRPr="009759C8" w:rsidRDefault="009E4076" w:rsidP="00173565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73565" w:rsidRPr="009759C8">
        <w:rPr>
          <w:rFonts w:ascii="Times New Roman" w:hAnsi="Times New Roman" w:cs="Times New Roman"/>
          <w:sz w:val="24"/>
          <w:szCs w:val="24"/>
        </w:rPr>
        <w:t>)</w:t>
      </w:r>
      <w:r w:rsidR="00173565"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73565"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173565" w:rsidRDefault="009E4076" w:rsidP="00173565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3565"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="00173565"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9E4076" w:rsidRPr="009E4076" w:rsidRDefault="009E4076" w:rsidP="009E4076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9E4076" w:rsidRPr="009E4076" w:rsidRDefault="009E4076" w:rsidP="009E407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заместителя мэра по управлению муниципальным хозяйством Зиминского районного муниципаль</w:t>
      </w:r>
      <w:r w:rsidR="006A4F07">
        <w:rPr>
          <w:rFonts w:ascii="Times New Roman" w:hAnsi="Times New Roman" w:cs="Times New Roman"/>
          <w:sz w:val="24"/>
          <w:szCs w:val="24"/>
        </w:rPr>
        <w:t>ного образования  Ширяева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9E4076" w:rsidRPr="009E4076" w:rsidRDefault="009E4076" w:rsidP="009E407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>главного специалиста</w:t>
      </w:r>
      <w:r w:rsidR="006A4F07">
        <w:rPr>
          <w:rFonts w:ascii="Times New Roman" w:hAnsi="Times New Roman" w:cs="Times New Roman"/>
          <w:sz w:val="24"/>
          <w:szCs w:val="24"/>
        </w:rPr>
        <w:t xml:space="preserve"> </w:t>
      </w:r>
      <w:r w:rsidR="006A4F07"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 w:rsidR="00D94733">
        <w:rPr>
          <w:rFonts w:ascii="Times New Roman" w:hAnsi="Times New Roman" w:cs="Times New Roman"/>
          <w:noProof/>
          <w:sz w:val="24"/>
          <w:szCs w:val="24"/>
        </w:rPr>
        <w:t>Зиминского районного муници</w:t>
      </w:r>
      <w:r w:rsidR="006A4F07">
        <w:rPr>
          <w:rFonts w:ascii="Times New Roman" w:hAnsi="Times New Roman" w:cs="Times New Roman"/>
          <w:noProof/>
          <w:sz w:val="24"/>
          <w:szCs w:val="24"/>
        </w:rPr>
        <w:t>пального образования Васильеву С.А.</w:t>
      </w:r>
    </w:p>
    <w:p w:rsidR="00173565" w:rsidRDefault="00D94733" w:rsidP="00173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</w:t>
      </w:r>
      <w:r w:rsidR="00173565">
        <w:rPr>
          <w:rFonts w:ascii="Times New Roman" w:eastAsia="Times New Roman" w:hAnsi="Times New Roman"/>
          <w:sz w:val="24"/>
          <w:szCs w:val="20"/>
        </w:rPr>
        <w:t xml:space="preserve">. </w:t>
      </w:r>
      <w:r w:rsidR="00AB31E3">
        <w:rPr>
          <w:rFonts w:ascii="Times New Roman" w:eastAsia="Times New Roman" w:hAnsi="Times New Roman"/>
          <w:sz w:val="24"/>
          <w:szCs w:val="20"/>
        </w:rPr>
        <w:t>Н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 w:rsidR="00AB31E3"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 w:rsidR="00AB31E3"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>и </w:t>
      </w:r>
      <w:r w:rsidR="00AB31E3">
        <w:rPr>
          <w:rFonts w:ascii="Times New Roman" w:eastAsia="Times New Roman" w:hAnsi="Times New Roman"/>
          <w:sz w:val="24"/>
          <w:szCs w:val="20"/>
        </w:rPr>
        <w:t xml:space="preserve"> 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8" w:history="1">
        <w:r w:rsidR="00173565"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 w:rsidR="00173565">
        <w:t xml:space="preserve"> 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7324FD" w:rsidRPr="00D9404D" w:rsidRDefault="00173565" w:rsidP="007324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7324FD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7324FD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7324F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7324FD"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 w:rsidR="006A4F07"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7324FD" w:rsidRDefault="007324FD" w:rsidP="007324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4FD" w:rsidRDefault="007324FD" w:rsidP="007324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4FD" w:rsidRPr="00D9404D" w:rsidRDefault="007324FD" w:rsidP="007324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4FD" w:rsidRDefault="007324FD" w:rsidP="007324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7324FD" w:rsidRDefault="007324FD" w:rsidP="007324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Н.В. Никитина</w:t>
      </w:r>
    </w:p>
    <w:p w:rsidR="00173565" w:rsidRDefault="00173565" w:rsidP="007324F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B22F8" w:rsidRDefault="006B22F8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B22F8" w:rsidRDefault="006B22F8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B22F8" w:rsidRDefault="006B22F8" w:rsidP="006B22F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6B22F8" w:rsidRDefault="006B22F8" w:rsidP="006B22F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6B22F8" w:rsidRDefault="006B22F8" w:rsidP="006B22F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21 »    октября   20  21    г.</w:t>
      </w:r>
    </w:p>
    <w:p w:rsidR="006B22F8" w:rsidRDefault="00411DB7" w:rsidP="006B22F8">
      <w:pPr>
        <w:pStyle w:val="a3"/>
        <w:rPr>
          <w:rFonts w:ascii="Times New Roman" w:hAnsi="Times New Roman"/>
          <w:sz w:val="24"/>
          <w:szCs w:val="24"/>
        </w:rPr>
      </w:pPr>
      <w:r w:rsidRPr="00411DB7">
        <w:rPr>
          <w:rFonts w:ascii="Calibri" w:hAnsi="Calibri"/>
        </w:rPr>
        <w:pict>
          <v:shape id="_x0000_s1028" type="#_x0000_t32" style="position:absolute;margin-left:4.8pt;margin-top:4.95pt;width:20.25pt;height:0;z-index:251660800" o:connectortype="straight"/>
        </w:pict>
      </w:r>
      <w:r w:rsidRPr="00411DB7">
        <w:rPr>
          <w:rFonts w:ascii="Calibri" w:hAnsi="Calibri"/>
        </w:rPr>
        <w:pict>
          <v:shape id="_x0000_s1029" type="#_x0000_t32" style="position:absolute;margin-left:94.8pt;margin-top:4.95pt;width:17.25pt;height:0;z-index:251661824" o:connectortype="straight"/>
        </w:pict>
      </w:r>
      <w:r w:rsidRPr="00411DB7">
        <w:rPr>
          <w:rFonts w:ascii="Calibri" w:hAnsi="Calibri"/>
        </w:rPr>
        <w:pict>
          <v:shape id="_x0000_s1030" type="#_x0000_t32" style="position:absolute;margin-left:33.3pt;margin-top:4.95pt;width:51pt;height:0;z-index:251662848" o:connectortype="straight"/>
        </w:pict>
      </w:r>
    </w:p>
    <w:p w:rsidR="006B22F8" w:rsidRDefault="006B22F8" w:rsidP="006B22F8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Зиминского районного муниципального образования сообщает о начале публичных слушаний по проектам внесения изменений в генеральные планы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Батаминского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Буринского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Услонского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района. (далее – проекты).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Информационные материалы к проекту: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графическая информация (схемы) об изменениях вносимых в карты функциональных зон сельских муниципальных образований: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внесение изменений в карту планируемого размещения объектов местного значения, карту функциональных зон на территории муниципального образования, карту границ населённых пунктов 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Батаминского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 участка лесного фонда на земли сельскохозяйственного использования (сенокосы) для земельного участка площадью 28017 кв. м., расположенного в кадастровом квартале 38:05:010108 южнее 450 м д. </w:t>
      </w:r>
      <w:proofErr w:type="spellStart"/>
      <w:r>
        <w:rPr>
          <w:rFonts w:ascii="Times New Roman" w:hAnsi="Times New Roman"/>
          <w:sz w:val="24"/>
          <w:szCs w:val="24"/>
        </w:rPr>
        <w:t>Игнай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6B22F8" w:rsidRDefault="006B22F8" w:rsidP="006B22F8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внесение изменений в карту планируемого размещения объектов местного значения, карту функциональных зон на территории с. </w:t>
      </w:r>
      <w:proofErr w:type="spellStart"/>
      <w:r>
        <w:rPr>
          <w:rFonts w:ascii="Times New Roman" w:hAnsi="Times New Roman"/>
          <w:sz w:val="24"/>
          <w:szCs w:val="24"/>
        </w:rPr>
        <w:t>Кундулун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Буринского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образования, в части изменения производственной зоны на зону жилой застройки для земельного участка с КН 38:05:020301:291,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Кундулун</w:t>
      </w:r>
      <w:proofErr w:type="spellEnd"/>
      <w:r>
        <w:rPr>
          <w:rFonts w:ascii="Times New Roman" w:hAnsi="Times New Roman"/>
          <w:sz w:val="24"/>
          <w:szCs w:val="24"/>
        </w:rPr>
        <w:t>, ул. Партизанская, кв. 3 б;</w:t>
      </w:r>
    </w:p>
    <w:p w:rsidR="006B22F8" w:rsidRDefault="006B22F8" w:rsidP="006B22F8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внесение изменений в карту планируемого размещения объектов местного значения, карту функциональных зон на территории с. Услон </w:t>
      </w:r>
      <w:proofErr w:type="spellStart"/>
      <w:r>
        <w:rPr>
          <w:rFonts w:ascii="Times New Roman" w:hAnsi="Times New Roman"/>
          <w:sz w:val="24"/>
          <w:szCs w:val="24"/>
        </w:rPr>
        <w:t>Услонского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изменения:</w:t>
      </w:r>
    </w:p>
    <w:p w:rsidR="006B22F8" w:rsidRDefault="006B22F8" w:rsidP="006B22F8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зоны зеленых насаждений общего пользования на зону жилой застройки для земельного участка, расположенного по ул. 1-я  Советская  (напротив участков № 12 и     № 14а);</w:t>
      </w:r>
    </w:p>
    <w:p w:rsidR="006B22F8" w:rsidRDefault="006B22F8" w:rsidP="006B22F8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зоны общественных центров, зоны зеленых насаждений общего пользования на зону жилой застройки для земельного участка с КН 38:05:084201:816,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Услон,  ул. Мира, 8;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внесение изменений в карту планируемого размещения объектов местного значения, карту функциональных зон на территории д. Нижний Хазан 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Услонского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 зоны жилой застройки сезонного проживания (садоводства) на зону жилой застройки для земельного участка с КН 38:05:085005:303,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садоводство «</w:t>
      </w:r>
      <w:proofErr w:type="spellStart"/>
      <w:r>
        <w:rPr>
          <w:rFonts w:ascii="Times New Roman" w:hAnsi="Times New Roman"/>
          <w:sz w:val="24"/>
          <w:szCs w:val="24"/>
        </w:rPr>
        <w:t>Хазанок</w:t>
      </w:r>
      <w:proofErr w:type="spellEnd"/>
      <w:r>
        <w:rPr>
          <w:rFonts w:ascii="Times New Roman" w:hAnsi="Times New Roman"/>
          <w:sz w:val="24"/>
          <w:szCs w:val="24"/>
        </w:rPr>
        <w:t xml:space="preserve">», 122. 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проведения публичных слушаний определен статьёй 5.1 Градостроительного кодекса Российской Федерации, «Положением о порядке организации и проведения публичных слушаний по вопросам градостроительной деятельности на территории Зиминского районного муниципального образования», утвержденным решением Думы Зиминского муниципального района от 26.09.2018  № 344, а также планом работы по подготовке и проведению публичных слушаний по проекту.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проведения публичных слушаний с 21.10.2021  (дата опубликования оповещения о начале публичных слушаний) по 25.11.2021 (дата опубликования заключения о результатах публичных слушаний)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 xml:space="preserve">. 113, этаж 1 (отдел архитектуры и градостроительства администрации Зиминского районного  муниципального   образования);   </w:t>
      </w:r>
      <w:r>
        <w:rPr>
          <w:rFonts w:ascii="Times New Roman" w:hAnsi="Times New Roman" w:cs="Times New Roman"/>
          <w:sz w:val="23"/>
          <w:szCs w:val="23"/>
        </w:rPr>
        <w:t xml:space="preserve">Иркутская     область,    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        район, 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Батама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Ленина 40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Батаминского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муниципального образования Зиминского района); Иркутская область,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район, с. Буря, ул. Центральная, 53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Буринского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муниципального образования Зиминского района); </w:t>
      </w:r>
      <w:r>
        <w:rPr>
          <w:rFonts w:ascii="Times New Roman" w:hAnsi="Times New Roman"/>
          <w:sz w:val="24"/>
          <w:szCs w:val="24"/>
        </w:rPr>
        <w:t xml:space="preserve">Иркутская </w:t>
      </w:r>
      <w:r>
        <w:rPr>
          <w:rFonts w:ascii="Times New Roman" w:hAnsi="Times New Roman"/>
          <w:sz w:val="24"/>
          <w:szCs w:val="24"/>
        </w:rPr>
        <w:lastRenderedPageBreak/>
        <w:t xml:space="preserve">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Услон, ул. 40 лет Победы, 3а (администрация </w:t>
      </w:r>
      <w:proofErr w:type="spellStart"/>
      <w:r>
        <w:rPr>
          <w:rFonts w:ascii="Times New Roman" w:hAnsi="Times New Roman"/>
          <w:sz w:val="24"/>
          <w:szCs w:val="24"/>
        </w:rPr>
        <w:t>Услонского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Зиминского района, 22.10.2021;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Срок, время проведения экспозиции проекта: в период с 22.10.2021 г. по 22.11.2021 г. с 8.00 до 12.00 часов, с 13.00 до 17.00 часов (все дни, кроме выходных и праздничных дней).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113, этаж 1 (отдел архитектуры и градостроительства администрации Зиминского районного муниципального образования), в период с 22.10.2021 г. по 22.11.2021 г. с 08.00 до 12.00 часов (все дни, кроме выходных и праздничных дней).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Собрание участников публичных слушаний состоится 22.11.2021 г. в 16.00 часов по адресу: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 администрации Зиминского районного муниципального образования).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проведения публичных слушаний с 21.10.2021 г. по 25.11.2021 г.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 ;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письменной форме в адрес отдела архитектур и градостроительства 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113, этаж 1 (все дни, кроме выходных и праздничных дней);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113, этаж 1 (все дни, кроме выходных и праздничных дней).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 и информационные материалы к нему будут опубликованы 21.10.2021 г. в информационно-политическом, общественно-политическом еженедельнике «Вестник района»,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 </w:t>
      </w:r>
      <w:hyperlink r:id="rId9" w:history="1">
        <w:r>
          <w:rPr>
            <w:rStyle w:val="a4"/>
            <w:rFonts w:ascii="Times New Roman" w:hAnsi="Times New Roman"/>
            <w:sz w:val="24"/>
            <w:szCs w:val="24"/>
          </w:rPr>
          <w:t>www.</w:t>
        </w:r>
        <w:r>
          <w:rPr>
            <w:rStyle w:val="a4"/>
            <w:rFonts w:ascii="Times New Roman" w:hAnsi="Times New Roman"/>
            <w:sz w:val="24"/>
            <w:szCs w:val="24"/>
            <w:lang w:val="en-US"/>
          </w:rPr>
          <w:t>rzima</w:t>
        </w:r>
        <w:r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«Архитектура и градостроительство» и распространены иными способами, обеспечивающими доступ участников публичных слушаний к информации о проведении публичных слушаний, с 21.10.2021 г. по 25.11.2021 г.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6B22F8" w:rsidRDefault="006B22F8" w:rsidP="006B22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6B22F8" w:rsidRPr="008B0E3F" w:rsidRDefault="006B22F8" w:rsidP="006B22F8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8B0E3F">
        <w:rPr>
          <w:rFonts w:ascii="Times New Roman" w:hAnsi="Times New Roman" w:cs="Times New Roman"/>
          <w:b/>
          <w:sz w:val="23"/>
          <w:szCs w:val="23"/>
        </w:rPr>
        <w:lastRenderedPageBreak/>
        <w:t>ПЛАН</w:t>
      </w:r>
    </w:p>
    <w:p w:rsidR="006B22F8" w:rsidRDefault="006B22F8" w:rsidP="006B22F8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8B0E3F">
        <w:rPr>
          <w:rFonts w:ascii="Times New Roman" w:hAnsi="Times New Roman" w:cs="Times New Roman"/>
          <w:sz w:val="23"/>
          <w:szCs w:val="23"/>
        </w:rPr>
        <w:t xml:space="preserve">работы по подготовке и проведению публичных слушаний </w:t>
      </w:r>
      <w:r>
        <w:rPr>
          <w:rFonts w:ascii="Times New Roman" w:hAnsi="Times New Roman" w:cs="Times New Roman"/>
          <w:sz w:val="23"/>
          <w:szCs w:val="23"/>
        </w:rPr>
        <w:t xml:space="preserve">по проектам </w:t>
      </w:r>
      <w:r w:rsidRPr="0045421A">
        <w:rPr>
          <w:rFonts w:ascii="Times New Roman" w:hAnsi="Times New Roman" w:cs="Times New Roman"/>
          <w:sz w:val="23"/>
          <w:szCs w:val="23"/>
        </w:rPr>
        <w:t xml:space="preserve">внесения </w:t>
      </w:r>
    </w:p>
    <w:p w:rsidR="006B22F8" w:rsidRDefault="006B22F8" w:rsidP="006B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5421A">
        <w:rPr>
          <w:rFonts w:ascii="Times New Roman" w:hAnsi="Times New Roman" w:cs="Times New Roman"/>
          <w:sz w:val="23"/>
          <w:szCs w:val="23"/>
        </w:rPr>
        <w:t xml:space="preserve">изменений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генеральные планы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Батаминского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образования, </w:t>
      </w:r>
    </w:p>
    <w:p w:rsidR="006B22F8" w:rsidRPr="008B0E3F" w:rsidRDefault="006B22F8" w:rsidP="006B22F8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Буринского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Услонского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 </w:t>
      </w:r>
      <w:r w:rsidRPr="008B0E3F">
        <w:rPr>
          <w:rFonts w:ascii="Times New Roman" w:hAnsi="Times New Roman" w:cs="Times New Roman"/>
          <w:sz w:val="23"/>
          <w:szCs w:val="23"/>
        </w:rPr>
        <w:t>(далее – проект</w:t>
      </w:r>
      <w:r>
        <w:rPr>
          <w:rFonts w:ascii="Times New Roman" w:hAnsi="Times New Roman" w:cs="Times New Roman"/>
          <w:sz w:val="23"/>
          <w:szCs w:val="23"/>
        </w:rPr>
        <w:t>ы</w:t>
      </w:r>
      <w:r w:rsidRPr="008B0E3F">
        <w:rPr>
          <w:rFonts w:ascii="Times New Roman" w:hAnsi="Times New Roman" w:cs="Times New Roman"/>
          <w:sz w:val="23"/>
          <w:szCs w:val="23"/>
        </w:rPr>
        <w:t>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1984"/>
        <w:gridCol w:w="2835"/>
      </w:tblGrid>
      <w:tr w:rsidR="006B22F8" w:rsidRPr="008B0E3F" w:rsidTr="00E80864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6B22F8" w:rsidRPr="008B0E3F" w:rsidTr="00E808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6B22F8" w:rsidRPr="008B0E3F" w:rsidTr="00E80864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Опубликование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размещение проектов и информационных материалов к ним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0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настоящего плана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Default="006B22F8" w:rsidP="00E8086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21.10.2021 г.</w:t>
            </w:r>
          </w:p>
          <w:p w:rsidR="006B22F8" w:rsidRPr="008B0E3F" w:rsidRDefault="006B22F8" w:rsidP="00E8086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6B22F8" w:rsidRPr="008B0E3F" w:rsidTr="00E80864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Экспозиция проектов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6B22F8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 с.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Батама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ул. Ленина 40;</w:t>
            </w:r>
          </w:p>
          <w:p w:rsidR="006B22F8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- минский район, с. Буря, ул. Центральная, 53;</w:t>
            </w:r>
          </w:p>
          <w:p w:rsidR="006B22F8" w:rsidRPr="008B0E3F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</w:t>
            </w:r>
            <w:r>
              <w:rPr>
                <w:rFonts w:ascii="Times New Roman" w:hAnsi="Times New Roman"/>
                <w:sz w:val="24"/>
                <w:szCs w:val="24"/>
              </w:rPr>
              <w:t>с. Услон, ул. 40 лет Победы, 3а</w:t>
            </w:r>
          </w:p>
        </w:tc>
      </w:tr>
      <w:tr w:rsidR="006B22F8" w:rsidRPr="008B0E3F" w:rsidTr="00E8086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 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все дни с 08.00 до 12.00 часов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B22F8" w:rsidRPr="008B0E3F" w:rsidTr="00E80864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22.11.2021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15.40 до 16.00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6B22F8" w:rsidRPr="004B1649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6B22F8" w:rsidRPr="008B0E3F" w:rsidTr="00E80864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22.11.2021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16.00 до 16.4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6B22F8" w:rsidRPr="008A35B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6B22F8" w:rsidRPr="008B0E3F" w:rsidTr="00E808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фор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 ходе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ведения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собрания участников публичных слушаний: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г.;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- в письменной форме: 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 г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 г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6B22F8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6B22F8" w:rsidRPr="008B0E3F" w:rsidTr="00E808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23.11.2021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6B22F8" w:rsidRPr="008B0E3F" w:rsidTr="00E808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1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2F8" w:rsidRPr="008B0E3F" w:rsidRDefault="006B22F8" w:rsidP="00E80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6B22F8" w:rsidRPr="008B0E3F" w:rsidRDefault="006B22F8" w:rsidP="006B22F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6B22F8" w:rsidRPr="008B0E3F" w:rsidRDefault="006B22F8" w:rsidP="006B22F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6B22F8" w:rsidRPr="008B0E3F" w:rsidRDefault="006B22F8" w:rsidP="006B22F8">
      <w:p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</w:p>
    <w:p w:rsidR="006B22F8" w:rsidRDefault="006B22F8" w:rsidP="006B22F8"/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5E7" w:rsidRDefault="007965E7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7965E7" w:rsidSect="006B22F8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6A4F07" w:rsidRDefault="007965E7" w:rsidP="006A4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63430" cy="885063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430" cy="88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7965E7" w:rsidP="006A4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71405" cy="4504309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450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5E7" w:rsidRDefault="007965E7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7965E7" w:rsidSect="007965E7">
          <w:pgSz w:w="16838" w:h="11906" w:orient="landscape"/>
          <w:pgMar w:top="850" w:right="568" w:bottom="1701" w:left="567" w:header="708" w:footer="708" w:gutter="0"/>
          <w:cols w:space="708"/>
          <w:docGrid w:linePitch="360"/>
        </w:sectPr>
      </w:pPr>
    </w:p>
    <w:p w:rsidR="007965E7" w:rsidRDefault="007965E7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7965E7" w:rsidSect="007965E7">
          <w:pgSz w:w="16838" w:h="11906" w:orient="landscape"/>
          <w:pgMar w:top="850" w:right="568" w:bottom="1701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71405" cy="77534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775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7965E7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60743A" w:rsidSect="007965E7">
          <w:pgSz w:w="16838" w:h="11906" w:orient="landscape"/>
          <w:pgMar w:top="850" w:right="568" w:bottom="1701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02115" cy="88620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115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3A" w:rsidRDefault="0060743A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60743A" w:rsidSect="007965E7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5E7" w:rsidRDefault="007965E7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7965E7" w:rsidSect="006B22F8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7965E7" w:rsidRDefault="007965E7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7965E7" w:rsidSect="007965E7">
          <w:type w:val="continuous"/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60743A" w:rsidRDefault="0060743A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60743A" w:rsidSect="007965E7">
          <w:type w:val="continuous"/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7965E7" w:rsidRDefault="007965E7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7965E7" w:rsidSect="0060743A">
          <w:type w:val="continuous"/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4EAB" w:rsidRDefault="00264EAB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4EAB" w:rsidRDefault="00264EAB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4EAB" w:rsidRPr="00BC388F" w:rsidRDefault="00264EAB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Pr="00BC388F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/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F43BAE" w:rsidRDefault="00F43BAE"/>
    <w:sectPr w:rsidR="00F43BAE" w:rsidSect="007965E7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11DA"/>
    <w:multiLevelType w:val="hybridMultilevel"/>
    <w:tmpl w:val="B97EC048"/>
    <w:lvl w:ilvl="0" w:tplc="2BC473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3565"/>
    <w:rsid w:val="00007114"/>
    <w:rsid w:val="000C47C3"/>
    <w:rsid w:val="000E0FD7"/>
    <w:rsid w:val="00114C3A"/>
    <w:rsid w:val="00122216"/>
    <w:rsid w:val="00157503"/>
    <w:rsid w:val="00173565"/>
    <w:rsid w:val="00216B18"/>
    <w:rsid w:val="00224E92"/>
    <w:rsid w:val="00264EAB"/>
    <w:rsid w:val="002F5F87"/>
    <w:rsid w:val="003673FD"/>
    <w:rsid w:val="00401823"/>
    <w:rsid w:val="00411DB7"/>
    <w:rsid w:val="0041771D"/>
    <w:rsid w:val="004750C0"/>
    <w:rsid w:val="004D3BCD"/>
    <w:rsid w:val="00567A6B"/>
    <w:rsid w:val="0060743A"/>
    <w:rsid w:val="00647A74"/>
    <w:rsid w:val="006A4F07"/>
    <w:rsid w:val="006B22F8"/>
    <w:rsid w:val="007324FD"/>
    <w:rsid w:val="007965E7"/>
    <w:rsid w:val="007D23DF"/>
    <w:rsid w:val="007F26B5"/>
    <w:rsid w:val="00853042"/>
    <w:rsid w:val="00882B21"/>
    <w:rsid w:val="008B67BE"/>
    <w:rsid w:val="0091298B"/>
    <w:rsid w:val="009743A7"/>
    <w:rsid w:val="009C266D"/>
    <w:rsid w:val="009E4076"/>
    <w:rsid w:val="009E474E"/>
    <w:rsid w:val="00A025C4"/>
    <w:rsid w:val="00A93102"/>
    <w:rsid w:val="00AB31E3"/>
    <w:rsid w:val="00B1078B"/>
    <w:rsid w:val="00D55E1E"/>
    <w:rsid w:val="00D76286"/>
    <w:rsid w:val="00D94733"/>
    <w:rsid w:val="00E50E88"/>
    <w:rsid w:val="00EA1906"/>
    <w:rsid w:val="00EA39DB"/>
    <w:rsid w:val="00EF7343"/>
    <w:rsid w:val="00EF75CD"/>
    <w:rsid w:val="00F43BAE"/>
    <w:rsid w:val="00F45374"/>
    <w:rsid w:val="00F61676"/>
    <w:rsid w:val="00F86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6" type="connector" idref="#_x0000_s1026"/>
        <o:r id="V:Rule7" type="connector" idref="#_x0000_s1029"/>
        <o:r id="V:Rule8" type="connector" idref="#_x0000_s1028"/>
        <o:r id="V:Rule9" type="connector" idref="#_x0000_s1027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1735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173565"/>
    <w:pPr>
      <w:spacing w:after="0" w:line="240" w:lineRule="auto"/>
    </w:pPr>
  </w:style>
  <w:style w:type="paragraph" w:customStyle="1" w:styleId="ConsPlusNormal">
    <w:name w:val="ConsPlusNormal"/>
    <w:rsid w:val="000071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6B22F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B22F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B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2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://www.rzima.ru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rzim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rzim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dmirk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5ACE8-7F5C-4190-8010-92B97523F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13</Pages>
  <Words>2093</Words>
  <Characters>11935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21</cp:revision>
  <cp:lastPrinted>2021-10-18T06:51:00Z</cp:lastPrinted>
  <dcterms:created xsi:type="dcterms:W3CDTF">2019-03-14T03:35:00Z</dcterms:created>
  <dcterms:modified xsi:type="dcterms:W3CDTF">2021-10-27T07:23:00Z</dcterms:modified>
</cp:coreProperties>
</file>