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5" w:rsidRDefault="00282BB5" w:rsidP="00A33CAC">
      <w:pPr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2686022</wp:posOffset>
            </wp:positionH>
            <wp:positionV relativeFrom="paragraph">
              <wp:posOffset>-26035</wp:posOffset>
            </wp:positionV>
            <wp:extent cx="553085" cy="69151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BB5" w:rsidRDefault="00282BB5" w:rsidP="00A33CAC">
      <w:pPr>
        <w:ind w:left="567"/>
        <w:jc w:val="center"/>
      </w:pPr>
    </w:p>
    <w:p w:rsidR="00282BB5" w:rsidRPr="009E5C55" w:rsidRDefault="00282BB5" w:rsidP="00A3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82BB5" w:rsidRPr="009E5C55" w:rsidRDefault="00282BB5" w:rsidP="00A3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82BB5" w:rsidRPr="00412226" w:rsidRDefault="00282BB5" w:rsidP="00A33CA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2BB5" w:rsidRPr="00412226" w:rsidRDefault="00282BB5" w:rsidP="00A33C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12226">
        <w:rPr>
          <w:rFonts w:ascii="Times New Roman" w:hAnsi="Times New Roman" w:cs="Times New Roman"/>
          <w:sz w:val="28"/>
        </w:rPr>
        <w:t>Администрация</w:t>
      </w:r>
    </w:p>
    <w:p w:rsidR="00282BB5" w:rsidRPr="00412226" w:rsidRDefault="00282BB5" w:rsidP="00A33C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12226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282BB5" w:rsidRPr="0008592C" w:rsidRDefault="00282BB5" w:rsidP="00A33CAC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B5" w:rsidRPr="00C34E38" w:rsidRDefault="00282BB5" w:rsidP="00A33CA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34E3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34E3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82BB5" w:rsidRPr="00412226" w:rsidRDefault="00282BB5" w:rsidP="00A33CA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33CAC" w:rsidRDefault="00BD5B23" w:rsidP="00A33CA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B5" w:rsidRPr="00412226">
        <w:rPr>
          <w:rFonts w:ascii="Times New Roman" w:hAnsi="Times New Roman" w:cs="Times New Roman"/>
          <w:sz w:val="24"/>
          <w:szCs w:val="24"/>
        </w:rPr>
        <w:t xml:space="preserve">от   </w:t>
      </w:r>
      <w:r w:rsidR="00282BB5">
        <w:rPr>
          <w:rFonts w:ascii="Times New Roman" w:hAnsi="Times New Roman" w:cs="Times New Roman"/>
          <w:sz w:val="24"/>
          <w:szCs w:val="24"/>
        </w:rPr>
        <w:t>«</w:t>
      </w:r>
      <w:r w:rsidR="00A11FAB">
        <w:rPr>
          <w:rFonts w:ascii="Times New Roman" w:hAnsi="Times New Roman" w:cs="Times New Roman"/>
          <w:sz w:val="24"/>
          <w:szCs w:val="24"/>
        </w:rPr>
        <w:t>__</w:t>
      </w:r>
      <w:r w:rsidR="00282BB5">
        <w:rPr>
          <w:rFonts w:ascii="Times New Roman" w:hAnsi="Times New Roman" w:cs="Times New Roman"/>
          <w:sz w:val="24"/>
          <w:szCs w:val="24"/>
        </w:rPr>
        <w:t>»</w:t>
      </w:r>
      <w:r w:rsidR="00653778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>_________</w:t>
      </w:r>
      <w:r w:rsidR="00282BB5">
        <w:rPr>
          <w:rFonts w:ascii="Times New Roman" w:hAnsi="Times New Roman" w:cs="Times New Roman"/>
          <w:sz w:val="24"/>
          <w:szCs w:val="24"/>
        </w:rPr>
        <w:t xml:space="preserve"> 20</w:t>
      </w:r>
      <w:r w:rsidR="00175283">
        <w:rPr>
          <w:rFonts w:ascii="Times New Roman" w:hAnsi="Times New Roman" w:cs="Times New Roman"/>
          <w:sz w:val="24"/>
          <w:szCs w:val="24"/>
        </w:rPr>
        <w:t>2</w:t>
      </w:r>
      <w:r w:rsidR="003E4425">
        <w:rPr>
          <w:rFonts w:ascii="Times New Roman" w:hAnsi="Times New Roman" w:cs="Times New Roman"/>
          <w:sz w:val="24"/>
          <w:szCs w:val="24"/>
        </w:rPr>
        <w:t>1</w:t>
      </w:r>
      <w:r w:rsidR="00282BB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2BB5" w:rsidRPr="00412226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2BB5" w:rsidRPr="00412226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 xml:space="preserve">       </w:t>
      </w:r>
      <w:r w:rsidR="00D418AF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 xml:space="preserve"> </w:t>
      </w:r>
      <w:r w:rsidR="00282BB5" w:rsidRPr="0041222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Зима     </w:t>
      </w:r>
      <w:r w:rsidR="0008592C">
        <w:rPr>
          <w:rFonts w:ascii="Times New Roman" w:hAnsi="Times New Roman" w:cs="Times New Roman"/>
          <w:sz w:val="24"/>
          <w:szCs w:val="24"/>
        </w:rPr>
        <w:t xml:space="preserve"> </w:t>
      </w:r>
      <w:r w:rsidR="00282BB5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C413F">
        <w:rPr>
          <w:rFonts w:ascii="Times New Roman" w:hAnsi="Times New Roman" w:cs="Times New Roman"/>
          <w:sz w:val="24"/>
          <w:szCs w:val="24"/>
        </w:rPr>
        <w:t xml:space="preserve">№ </w:t>
      </w:r>
      <w:r w:rsidR="00282BB5" w:rsidRPr="00412226">
        <w:rPr>
          <w:rFonts w:ascii="Times New Roman" w:hAnsi="Times New Roman" w:cs="Times New Roman"/>
          <w:sz w:val="24"/>
          <w:szCs w:val="24"/>
        </w:rPr>
        <w:t xml:space="preserve"> </w:t>
      </w:r>
      <w:r w:rsidR="009F3ACF">
        <w:rPr>
          <w:rFonts w:ascii="Times New Roman" w:hAnsi="Times New Roman" w:cs="Times New Roman"/>
          <w:sz w:val="24"/>
          <w:szCs w:val="24"/>
        </w:rPr>
        <w:t>___</w:t>
      </w:r>
    </w:p>
    <w:p w:rsidR="00A33CAC" w:rsidRDefault="00A33CAC" w:rsidP="00A33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AC" w:rsidRDefault="00A33CAC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4" w:rsidRDefault="00307DB0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23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304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</w:t>
      </w:r>
    </w:p>
    <w:p w:rsidR="004225F4" w:rsidRDefault="00AB2304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безопасности </w:t>
      </w:r>
      <w:r w:rsidR="001D19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дорожного</w:t>
      </w:r>
      <w:r w:rsidR="004225F4">
        <w:rPr>
          <w:rFonts w:ascii="Times New Roman" w:hAnsi="Times New Roman" w:cs="Times New Roman"/>
          <w:sz w:val="24"/>
          <w:szCs w:val="24"/>
        </w:rPr>
        <w:t xml:space="preserve"> </w:t>
      </w:r>
      <w:r w:rsidR="001D19D8">
        <w:rPr>
          <w:rFonts w:ascii="Times New Roman" w:hAnsi="Times New Roman" w:cs="Times New Roman"/>
          <w:sz w:val="24"/>
          <w:szCs w:val="24"/>
        </w:rPr>
        <w:t xml:space="preserve">  </w:t>
      </w:r>
      <w:r w:rsidR="004225F4">
        <w:rPr>
          <w:rFonts w:ascii="Times New Roman" w:hAnsi="Times New Roman" w:cs="Times New Roman"/>
          <w:sz w:val="24"/>
          <w:szCs w:val="24"/>
        </w:rPr>
        <w:t>движения</w:t>
      </w:r>
    </w:p>
    <w:p w:rsidR="004225F4" w:rsidRDefault="00AB2304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1D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A33CAC" w:rsidRDefault="00AB2304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AB2304" w:rsidRDefault="00AB2304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304" w:rsidRDefault="00AB2304" w:rsidP="004D5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B5" w:rsidRPr="009E5C55" w:rsidRDefault="00282BB5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>В целях активизации работы по профилактике аварийности, предупреждению дорожно-транспортных происшествий и снижению тяжести их последствий, в соответствии с пунктом 4 статьи 6 Федерального</w:t>
      </w:r>
      <w:r w:rsidR="004319F4">
        <w:rPr>
          <w:rFonts w:ascii="Times New Roman" w:hAnsi="Times New Roman" w:cs="Times New Roman"/>
          <w:sz w:val="24"/>
          <w:szCs w:val="24"/>
        </w:rPr>
        <w:t xml:space="preserve"> закона от 10 декабря 1995 г. №</w:t>
      </w:r>
      <w:r w:rsidRPr="009E5C55">
        <w:rPr>
          <w:rFonts w:ascii="Times New Roman" w:hAnsi="Times New Roman" w:cs="Times New Roman"/>
          <w:sz w:val="24"/>
          <w:szCs w:val="24"/>
        </w:rPr>
        <w:t>196-ФЗ «О безопасности дорожного движения»</w:t>
      </w:r>
      <w:r w:rsidRPr="009E5C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5C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75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руководствуясь </w:t>
      </w:r>
      <w:r w:rsidR="00BD5B23">
        <w:rPr>
          <w:rFonts w:ascii="Times New Roman" w:eastAsia="Times New Roman" w:hAnsi="Times New Roman" w:cs="Times New Roman"/>
          <w:spacing w:val="-1"/>
          <w:sz w:val="24"/>
          <w:szCs w:val="24"/>
        </w:rPr>
        <w:t>статьями</w:t>
      </w:r>
      <w:r w:rsidRPr="009E5C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22, 46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Устава Зиминского районного муниципального образования,</w:t>
      </w:r>
      <w:r w:rsidRPr="009E5C55">
        <w:rPr>
          <w:rFonts w:ascii="Times New Roman" w:hAnsi="Times New Roman" w:cs="Times New Roman"/>
          <w:sz w:val="24"/>
          <w:szCs w:val="24"/>
        </w:rPr>
        <w:t xml:space="preserve">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администрация Зиминского районного муниципального образования,</w:t>
      </w:r>
    </w:p>
    <w:p w:rsidR="00175283" w:rsidRDefault="00175283" w:rsidP="004D5064">
      <w:pPr>
        <w:pStyle w:val="a4"/>
        <w:ind w:right="-283"/>
        <w:jc w:val="left"/>
        <w:rPr>
          <w:sz w:val="24"/>
        </w:rPr>
      </w:pPr>
    </w:p>
    <w:p w:rsidR="00282BB5" w:rsidRDefault="00282BB5" w:rsidP="004D5064">
      <w:pPr>
        <w:pStyle w:val="a4"/>
        <w:jc w:val="left"/>
        <w:rPr>
          <w:sz w:val="24"/>
        </w:rPr>
      </w:pPr>
      <w:r w:rsidRPr="009E5C55">
        <w:rPr>
          <w:sz w:val="24"/>
        </w:rPr>
        <w:t>ПОСТАНОВЛЯЕТ:</w:t>
      </w:r>
    </w:p>
    <w:p w:rsidR="00E5379D" w:rsidRDefault="00E5379D" w:rsidP="004D5064">
      <w:pPr>
        <w:pStyle w:val="a4"/>
        <w:jc w:val="left"/>
        <w:rPr>
          <w:sz w:val="24"/>
        </w:rPr>
      </w:pPr>
    </w:p>
    <w:p w:rsidR="00893A4D" w:rsidRPr="0069280C" w:rsidRDefault="00893A4D" w:rsidP="0069280C">
      <w:pPr>
        <w:pStyle w:val="a7"/>
        <w:numPr>
          <w:ilvl w:val="0"/>
          <w:numId w:val="4"/>
        </w:numPr>
        <w:shd w:val="clear" w:color="auto" w:fill="FFFFFF"/>
        <w:ind w:right="-283"/>
        <w:jc w:val="both"/>
      </w:pPr>
      <w:r w:rsidRPr="0069280C">
        <w:t xml:space="preserve">Утвердить Положение о комиссии по безопасности дорожного движения </w:t>
      </w:r>
      <w:proofErr w:type="spellStart"/>
      <w:r w:rsidRPr="0069280C">
        <w:t>Зиминского</w:t>
      </w:r>
      <w:proofErr w:type="spellEnd"/>
      <w:r w:rsidRPr="0069280C">
        <w:t xml:space="preserve"> районного муницип</w:t>
      </w:r>
      <w:r w:rsidR="004319F4">
        <w:t>ального образования (приложение</w:t>
      </w:r>
      <w:r w:rsidRPr="0069280C">
        <w:t>).</w:t>
      </w:r>
    </w:p>
    <w:p w:rsidR="00893A4D" w:rsidRPr="0069280C" w:rsidRDefault="00893A4D" w:rsidP="0069280C">
      <w:pPr>
        <w:pStyle w:val="a7"/>
        <w:numPr>
          <w:ilvl w:val="0"/>
          <w:numId w:val="4"/>
        </w:numPr>
        <w:shd w:val="clear" w:color="auto" w:fill="FFFFFF"/>
        <w:ind w:right="-283"/>
        <w:jc w:val="both"/>
      </w:pPr>
      <w:r w:rsidRPr="0069280C">
        <w:t xml:space="preserve">Признать утратившими силу постановления администрации </w:t>
      </w:r>
      <w:proofErr w:type="spellStart"/>
      <w:r w:rsidRPr="0069280C">
        <w:t>Зиминского</w:t>
      </w:r>
      <w:proofErr w:type="spellEnd"/>
      <w:r w:rsidRPr="0069280C">
        <w:t xml:space="preserve"> районного муниципального</w:t>
      </w:r>
      <w:r w:rsidR="004319F4">
        <w:t xml:space="preserve"> образования от 22.04.2014 г. №</w:t>
      </w:r>
      <w:r w:rsidRPr="0069280C">
        <w:t xml:space="preserve">472 «О создании комиссии по безопасности </w:t>
      </w:r>
      <w:r w:rsidR="00C03D25" w:rsidRPr="0069280C">
        <w:t xml:space="preserve"> дорожного </w:t>
      </w:r>
      <w:r w:rsidRPr="0069280C">
        <w:t xml:space="preserve">движения </w:t>
      </w:r>
      <w:proofErr w:type="spellStart"/>
      <w:r w:rsidRPr="0069280C">
        <w:t>Зиминского</w:t>
      </w:r>
      <w:proofErr w:type="spellEnd"/>
      <w:r w:rsidRPr="0069280C">
        <w:t xml:space="preserve"> районного муниципального о</w:t>
      </w:r>
      <w:r w:rsidR="004319F4">
        <w:t>бразования», от 09.11.2016 г. №</w:t>
      </w:r>
      <w:r w:rsidRPr="0069280C">
        <w:t xml:space="preserve">1001 «О внесении изменений в постановление администрации </w:t>
      </w:r>
      <w:proofErr w:type="spellStart"/>
      <w:r w:rsidRPr="0069280C">
        <w:t>Зиминского</w:t>
      </w:r>
      <w:proofErr w:type="spellEnd"/>
      <w:r w:rsidRPr="0069280C">
        <w:t xml:space="preserve"> районно</w:t>
      </w:r>
      <w:r w:rsidR="004319F4">
        <w:t>го муниципального образования №</w:t>
      </w:r>
      <w:r w:rsidRPr="0069280C">
        <w:t xml:space="preserve">472 от 22.04.2014 г. «О создании комиссии по безопасности дорожного движения </w:t>
      </w:r>
      <w:proofErr w:type="spellStart"/>
      <w:r w:rsidRPr="0069280C">
        <w:t>Зиминского</w:t>
      </w:r>
      <w:proofErr w:type="spellEnd"/>
      <w:r w:rsidRPr="0069280C">
        <w:t xml:space="preserve"> районного муниципального образования».</w:t>
      </w:r>
    </w:p>
    <w:p w:rsidR="00D61FAE" w:rsidRPr="0069280C" w:rsidRDefault="00F33028" w:rsidP="0069280C">
      <w:pPr>
        <w:pStyle w:val="a7"/>
        <w:numPr>
          <w:ilvl w:val="0"/>
          <w:numId w:val="4"/>
        </w:numPr>
        <w:ind w:right="-340"/>
        <w:jc w:val="both"/>
        <w:rPr>
          <w:noProof/>
        </w:rPr>
      </w:pPr>
      <w:r w:rsidRPr="0069280C">
        <w:rPr>
          <w:noProof/>
        </w:rPr>
        <w:t>Н</w:t>
      </w:r>
      <w:r w:rsidR="00D61FAE" w:rsidRPr="0069280C">
        <w:rPr>
          <w:noProof/>
        </w:rPr>
        <w:t>астоящее постановление</w:t>
      </w:r>
      <w:r w:rsidRPr="0069280C">
        <w:rPr>
          <w:noProof/>
        </w:rPr>
        <w:t xml:space="preserve"> опубликовать</w:t>
      </w:r>
      <w:r w:rsidR="00D61FAE" w:rsidRPr="0069280C">
        <w:rPr>
          <w:noProof/>
        </w:rPr>
        <w:t xml:space="preserve">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в информационно-телекоммуникационной сети </w:t>
      </w:r>
      <w:r w:rsidR="003E4425" w:rsidRPr="0069280C">
        <w:rPr>
          <w:noProof/>
        </w:rPr>
        <w:t>«</w:t>
      </w:r>
      <w:r w:rsidR="00D61FAE" w:rsidRPr="0069280C">
        <w:rPr>
          <w:noProof/>
        </w:rPr>
        <w:t>Интернет</w:t>
      </w:r>
      <w:r w:rsidR="003E4425" w:rsidRPr="0069280C">
        <w:rPr>
          <w:noProof/>
        </w:rPr>
        <w:t>»</w:t>
      </w:r>
      <w:r w:rsidR="00D61FAE" w:rsidRPr="0069280C">
        <w:rPr>
          <w:noProof/>
        </w:rPr>
        <w:t xml:space="preserve">  </w:t>
      </w:r>
      <w:r w:rsidR="00D61FAE" w:rsidRPr="0069280C">
        <w:rPr>
          <w:noProof/>
          <w:lang w:val="en-US"/>
        </w:rPr>
        <w:t>www</w:t>
      </w:r>
      <w:r w:rsidR="00D61FAE" w:rsidRPr="0069280C">
        <w:rPr>
          <w:noProof/>
        </w:rPr>
        <w:t>.</w:t>
      </w:r>
      <w:r w:rsidR="00D61FAE" w:rsidRPr="0069280C">
        <w:rPr>
          <w:noProof/>
          <w:lang w:val="en-US"/>
        </w:rPr>
        <w:t>rzima</w:t>
      </w:r>
      <w:r w:rsidR="00D61FAE" w:rsidRPr="0069280C">
        <w:rPr>
          <w:noProof/>
        </w:rPr>
        <w:t>.</w:t>
      </w:r>
      <w:r w:rsidR="00D61FAE" w:rsidRPr="0069280C">
        <w:rPr>
          <w:noProof/>
          <w:lang w:val="en-US"/>
        </w:rPr>
        <w:t>ru</w:t>
      </w:r>
      <w:r w:rsidR="00D61FAE" w:rsidRPr="0069280C">
        <w:rPr>
          <w:noProof/>
        </w:rPr>
        <w:t>.</w:t>
      </w:r>
    </w:p>
    <w:p w:rsidR="00D61FAE" w:rsidRPr="0069280C" w:rsidRDefault="00D61FAE" w:rsidP="0069280C">
      <w:pPr>
        <w:pStyle w:val="a7"/>
        <w:numPr>
          <w:ilvl w:val="0"/>
          <w:numId w:val="4"/>
        </w:numPr>
        <w:ind w:right="-283"/>
        <w:jc w:val="both"/>
        <w:rPr>
          <w:noProof/>
        </w:rPr>
      </w:pPr>
      <w:r w:rsidRPr="0069280C">
        <w:rPr>
          <w:noProof/>
        </w:rPr>
        <w:t xml:space="preserve">Настоящее постановление вступает в силу </w:t>
      </w:r>
      <w:r w:rsidR="003E4425" w:rsidRPr="0069280C">
        <w:rPr>
          <w:noProof/>
        </w:rPr>
        <w:t>после</w:t>
      </w:r>
      <w:r w:rsidRPr="0069280C">
        <w:rPr>
          <w:noProof/>
        </w:rPr>
        <w:t xml:space="preserve"> дня его официального опубликования.</w:t>
      </w:r>
    </w:p>
    <w:p w:rsidR="00D61FAE" w:rsidRPr="0069280C" w:rsidRDefault="001608E9" w:rsidP="0069280C">
      <w:pPr>
        <w:pStyle w:val="a7"/>
        <w:numPr>
          <w:ilvl w:val="0"/>
          <w:numId w:val="4"/>
        </w:numPr>
        <w:ind w:right="-283"/>
        <w:jc w:val="both"/>
      </w:pPr>
      <w:r w:rsidRPr="0069280C">
        <w:t xml:space="preserve">Контроль </w:t>
      </w:r>
      <w:r w:rsidR="006653D1" w:rsidRPr="0069280C">
        <w:t>исполнения</w:t>
      </w:r>
      <w:r w:rsidRPr="0069280C">
        <w:t xml:space="preserve"> настоящего постановления </w:t>
      </w:r>
      <w:r w:rsidR="003E4425" w:rsidRPr="0069280C">
        <w:t>возложить на зам</w:t>
      </w:r>
      <w:r w:rsidR="00EE1552" w:rsidRPr="0069280C">
        <w:t xml:space="preserve">естителя </w:t>
      </w:r>
      <w:r w:rsidR="003E4425" w:rsidRPr="0069280C">
        <w:t>мэра по управлению муниц</w:t>
      </w:r>
      <w:r w:rsidR="004319F4">
        <w:t>ипальным хозяйством А.А. Ширяева</w:t>
      </w:r>
      <w:r w:rsidR="002C413F" w:rsidRPr="0069280C">
        <w:t>.</w:t>
      </w:r>
    </w:p>
    <w:p w:rsidR="00A65125" w:rsidRDefault="00A65125" w:rsidP="004D506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A65125" w:rsidRDefault="00A65125" w:rsidP="004D5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398" w:rsidRPr="004319F4" w:rsidRDefault="002569FF" w:rsidP="004319F4">
      <w:pPr>
        <w:spacing w:line="240" w:lineRule="auto"/>
        <w:ind w:right="-283"/>
        <w:rPr>
          <w:sz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                             Н.В. Никит</w:t>
      </w:r>
      <w:r w:rsidR="004319F4">
        <w:rPr>
          <w:rFonts w:ascii="Times New Roman" w:hAnsi="Times New Roman" w:cs="Times New Roman"/>
          <w:sz w:val="24"/>
          <w:szCs w:val="24"/>
        </w:rPr>
        <w:t>ина</w:t>
      </w:r>
    </w:p>
    <w:p w:rsidR="00AA107A" w:rsidRDefault="00C262AD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AA107A" w:rsidRDefault="00AA107A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AA107A" w:rsidRDefault="00AA107A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AA107A" w:rsidRDefault="00AA107A" w:rsidP="004225F4">
      <w:pPr>
        <w:spacing w:after="0" w:line="240" w:lineRule="auto"/>
        <w:ind w:right="-283"/>
        <w:rPr>
          <w:rFonts w:ascii="Times New Roman" w:hAnsi="Times New Roman" w:cs="Times New Roman"/>
          <w:kern w:val="36"/>
          <w:sz w:val="24"/>
          <w:szCs w:val="24"/>
        </w:rPr>
      </w:pPr>
    </w:p>
    <w:p w:rsidR="00AA107A" w:rsidRDefault="00AA107A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AA107A" w:rsidRDefault="00AA107A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A11FAB" w:rsidRPr="009E5C55" w:rsidRDefault="00C262AD" w:rsidP="00AA107A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kern w:val="36"/>
          <w:sz w:val="24"/>
          <w:szCs w:val="24"/>
        </w:rPr>
        <w:t>Приложение</w:t>
      </w:r>
      <w:r w:rsidR="00867025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="00A11FAB" w:rsidRPr="009E5C5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A11FAB" w:rsidRPr="009E5C55" w:rsidRDefault="00A11FAB" w:rsidP="004D5064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9E5C55">
        <w:rPr>
          <w:rFonts w:ascii="Times New Roman" w:hAnsi="Times New Roman" w:cs="Times New Roman"/>
          <w:kern w:val="36"/>
          <w:sz w:val="24"/>
          <w:szCs w:val="24"/>
        </w:rPr>
        <w:t>к постановлению администрации</w:t>
      </w:r>
    </w:p>
    <w:p w:rsidR="00A11FAB" w:rsidRPr="009E5C55" w:rsidRDefault="00A11FAB" w:rsidP="004D5064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9E5C55">
        <w:rPr>
          <w:rFonts w:ascii="Times New Roman" w:hAnsi="Times New Roman" w:cs="Times New Roman"/>
          <w:kern w:val="36"/>
          <w:sz w:val="24"/>
          <w:szCs w:val="24"/>
        </w:rPr>
        <w:t xml:space="preserve"> Зиминского районного</w:t>
      </w:r>
    </w:p>
    <w:p w:rsidR="00A11FAB" w:rsidRPr="009E5C55" w:rsidRDefault="00A11FAB" w:rsidP="004D5064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9E5C55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образования</w:t>
      </w:r>
    </w:p>
    <w:p w:rsidR="00A11FAB" w:rsidRPr="009E5C55" w:rsidRDefault="00A11FAB" w:rsidP="004D5064">
      <w:pPr>
        <w:spacing w:after="0" w:line="240" w:lineRule="auto"/>
        <w:ind w:right="-28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9E5C55">
        <w:rPr>
          <w:rFonts w:ascii="Times New Roman" w:hAnsi="Times New Roman" w:cs="Times New Roman"/>
          <w:kern w:val="36"/>
          <w:sz w:val="24"/>
          <w:szCs w:val="24"/>
        </w:rPr>
        <w:t xml:space="preserve"> от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«__</w:t>
      </w:r>
      <w:r w:rsidR="00BA1E70">
        <w:rPr>
          <w:rFonts w:ascii="Times New Roman" w:hAnsi="Times New Roman" w:cs="Times New Roman"/>
          <w:kern w:val="36"/>
          <w:sz w:val="24"/>
          <w:szCs w:val="24"/>
        </w:rPr>
        <w:t>_</w:t>
      </w:r>
      <w:r>
        <w:rPr>
          <w:rFonts w:ascii="Times New Roman" w:hAnsi="Times New Roman" w:cs="Times New Roman"/>
          <w:kern w:val="36"/>
          <w:sz w:val="24"/>
          <w:szCs w:val="24"/>
        </w:rPr>
        <w:t>» _______ 20</w:t>
      </w:r>
      <w:r w:rsidR="00BD5B23">
        <w:rPr>
          <w:rFonts w:ascii="Times New Roman" w:hAnsi="Times New Roman" w:cs="Times New Roman"/>
          <w:kern w:val="36"/>
          <w:sz w:val="24"/>
          <w:szCs w:val="24"/>
        </w:rPr>
        <w:t>2</w:t>
      </w:r>
      <w:r w:rsidR="002927A9">
        <w:rPr>
          <w:rFonts w:ascii="Times New Roman" w:hAnsi="Times New Roman" w:cs="Times New Roman"/>
          <w:kern w:val="36"/>
          <w:sz w:val="24"/>
          <w:szCs w:val="24"/>
        </w:rPr>
        <w:t>1</w:t>
      </w:r>
      <w:r w:rsidRPr="009E5C55">
        <w:rPr>
          <w:rFonts w:ascii="Times New Roman" w:hAnsi="Times New Roman" w:cs="Times New Roman"/>
          <w:kern w:val="36"/>
          <w:sz w:val="24"/>
          <w:szCs w:val="24"/>
        </w:rPr>
        <w:t xml:space="preserve"> г.</w:t>
      </w:r>
      <w:r w:rsidR="002927A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863D2">
        <w:rPr>
          <w:rFonts w:ascii="Times New Roman" w:hAnsi="Times New Roman" w:cs="Times New Roman"/>
          <w:kern w:val="36"/>
          <w:sz w:val="24"/>
          <w:szCs w:val="24"/>
        </w:rPr>
        <w:t>№___</w:t>
      </w:r>
    </w:p>
    <w:p w:rsidR="00A11FAB" w:rsidRPr="009E5C55" w:rsidRDefault="00A11FAB" w:rsidP="004D506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A11FAB" w:rsidRPr="009E5C55" w:rsidRDefault="00A11FAB" w:rsidP="004D506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A11FAB" w:rsidRPr="002569FF" w:rsidRDefault="00A11FAB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569FF">
        <w:rPr>
          <w:rFonts w:ascii="Times New Roman" w:eastAsia="Times New Roman" w:hAnsi="Times New Roman" w:cs="Times New Roman"/>
          <w:kern w:val="36"/>
          <w:sz w:val="24"/>
          <w:szCs w:val="24"/>
        </w:rPr>
        <w:t>П</w:t>
      </w:r>
      <w:r w:rsidR="0065328B">
        <w:rPr>
          <w:rFonts w:ascii="Times New Roman" w:eastAsia="Times New Roman" w:hAnsi="Times New Roman" w:cs="Times New Roman"/>
          <w:kern w:val="36"/>
          <w:sz w:val="24"/>
          <w:szCs w:val="24"/>
        </w:rPr>
        <w:t>оложение</w:t>
      </w:r>
    </w:p>
    <w:p w:rsidR="00A11FAB" w:rsidRPr="002569FF" w:rsidRDefault="00A11FAB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569FF">
        <w:rPr>
          <w:rFonts w:ascii="Times New Roman" w:eastAsia="Times New Roman" w:hAnsi="Times New Roman" w:cs="Times New Roman"/>
          <w:kern w:val="36"/>
          <w:sz w:val="24"/>
          <w:szCs w:val="24"/>
        </w:rPr>
        <w:t>о комиссии по безопасности дорожного движения</w:t>
      </w:r>
    </w:p>
    <w:p w:rsidR="00A11FAB" w:rsidRPr="002569FF" w:rsidRDefault="00A11FAB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569FF">
        <w:rPr>
          <w:rFonts w:ascii="Times New Roman" w:eastAsia="Times New Roman" w:hAnsi="Times New Roman" w:cs="Times New Roman"/>
          <w:kern w:val="36"/>
          <w:sz w:val="24"/>
          <w:szCs w:val="24"/>
        </w:rPr>
        <w:t>Зиминского районного муниципального образования</w:t>
      </w:r>
    </w:p>
    <w:p w:rsidR="00A11FAB" w:rsidRDefault="00A11FAB" w:rsidP="004D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064" w:rsidRPr="009E5C55" w:rsidRDefault="004D5064" w:rsidP="004D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D70" w:rsidRDefault="002569FF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45D7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Глава </w:t>
      </w:r>
      <w:r w:rsidR="00A11FAB" w:rsidRPr="00D45D7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 </w:t>
      </w:r>
      <w:r w:rsidR="00E5379D">
        <w:rPr>
          <w:rFonts w:ascii="Times New Roman" w:eastAsia="Times New Roman" w:hAnsi="Times New Roman" w:cs="Times New Roman"/>
          <w:kern w:val="36"/>
          <w:sz w:val="24"/>
          <w:szCs w:val="24"/>
        </w:rPr>
        <w:t>Общ</w:t>
      </w:r>
      <w:r w:rsidR="00C84865">
        <w:rPr>
          <w:rFonts w:ascii="Times New Roman" w:eastAsia="Times New Roman" w:hAnsi="Times New Roman" w:cs="Times New Roman"/>
          <w:kern w:val="36"/>
          <w:sz w:val="24"/>
          <w:szCs w:val="24"/>
        </w:rPr>
        <w:t>ие</w:t>
      </w:r>
      <w:r w:rsidR="00D45D7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положени</w:t>
      </w:r>
      <w:r w:rsidR="00C84865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</w:p>
    <w:p w:rsidR="004D5064" w:rsidRPr="00D45D70" w:rsidRDefault="004D5064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11FAB" w:rsidRPr="009E5C55" w:rsidRDefault="00A11FAB" w:rsidP="004D5064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11FAB" w:rsidRPr="009E5C55" w:rsidRDefault="002569FF" w:rsidP="004D5064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C84865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Положение</w:t>
      </w:r>
      <w:r w:rsidR="00C84865">
        <w:rPr>
          <w:rFonts w:ascii="Times New Roman" w:eastAsia="Times New Roman" w:hAnsi="Times New Roman" w:cs="Times New Roman"/>
          <w:sz w:val="24"/>
          <w:szCs w:val="24"/>
        </w:rPr>
        <w:t>м определяются задачи, функции и порядок работы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безопасности дорожного движения </w:t>
      </w:r>
      <w:proofErr w:type="spellStart"/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4865">
        <w:rPr>
          <w:rFonts w:ascii="Times New Roman" w:hAnsi="Times New Roman" w:cs="Times New Roman"/>
          <w:sz w:val="24"/>
          <w:szCs w:val="24"/>
        </w:rPr>
        <w:t xml:space="preserve">ного муниципального образования </w:t>
      </w:r>
      <w:r w:rsidR="00A11FAB" w:rsidRPr="009E5C55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D45D70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2. Основными задачами комиссии являются координация деятельности администрации </w:t>
      </w:r>
      <w:r w:rsidR="00A11FAB" w:rsidRPr="009E5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Зиминского районного муниципального образования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,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Зиминского района, независимо от форм собственности, по вопросам, связанным с обеспечением безопасности дорожного движения в Зиминском районе, а также разработка и осуществление мероприятий по предупреждению дорожно-транспортных происшествий. </w:t>
      </w:r>
    </w:p>
    <w:p w:rsidR="00A11FAB" w:rsidRPr="009E5C55" w:rsidRDefault="00D45D70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67025">
        <w:rPr>
          <w:rFonts w:ascii="Times New Roman" w:eastAsia="Times New Roman" w:hAnsi="Times New Roman" w:cs="Times New Roman"/>
          <w:sz w:val="24"/>
          <w:szCs w:val="24"/>
        </w:rPr>
        <w:t>Персональный с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остав комиссии утверждается постановлением администрации </w:t>
      </w:r>
      <w:r w:rsidR="00A11FAB" w:rsidRPr="009E5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Зиминского районного муниципального образования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2272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4. Комиссия действует в составе председателя</w:t>
      </w:r>
      <w:r w:rsidR="007B5FA6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, членов комиссии и секретаря</w:t>
      </w:r>
      <w:r w:rsidR="007B5FA6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1FAB" w:rsidRPr="009E5C55" w:rsidRDefault="00F90487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</w:t>
      </w:r>
      <w:r w:rsidR="00062272">
        <w:rPr>
          <w:rFonts w:ascii="Times New Roman" w:eastAsia="Times New Roman" w:hAnsi="Times New Roman" w:cs="Times New Roman"/>
          <w:sz w:val="24"/>
          <w:szCs w:val="24"/>
        </w:rPr>
        <w:t xml:space="preserve">входят представители администрации </w:t>
      </w:r>
      <w:proofErr w:type="spellStart"/>
      <w:r w:rsidR="00062272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062272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образования, МКУ «Служба ЗРМО по ГО и ЧС», </w:t>
      </w:r>
      <w:r w:rsidR="005F22BF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</w:t>
      </w:r>
      <w:r w:rsidR="00062272">
        <w:rPr>
          <w:rFonts w:ascii="Times New Roman" w:eastAsia="Times New Roman" w:hAnsi="Times New Roman" w:cs="Times New Roman"/>
          <w:sz w:val="24"/>
          <w:szCs w:val="24"/>
        </w:rPr>
        <w:t>ОГКУ «Дирекция по строительству и эксплуатации автомобильных дорог Иркутской области», филиала «</w:t>
      </w:r>
      <w:proofErr w:type="spellStart"/>
      <w:r w:rsidR="00062272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="00062272">
        <w:rPr>
          <w:rFonts w:ascii="Times New Roman" w:eastAsia="Times New Roman" w:hAnsi="Times New Roman" w:cs="Times New Roman"/>
          <w:sz w:val="24"/>
          <w:szCs w:val="24"/>
        </w:rPr>
        <w:t>» ОАО «Дорожная служба</w:t>
      </w:r>
      <w:r w:rsidR="004319F4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области», ООО «</w:t>
      </w:r>
      <w:r w:rsidR="00062272">
        <w:rPr>
          <w:rFonts w:ascii="Times New Roman" w:eastAsia="Times New Roman" w:hAnsi="Times New Roman" w:cs="Times New Roman"/>
          <w:sz w:val="24"/>
          <w:szCs w:val="24"/>
        </w:rPr>
        <w:t>Московский тракт», ОГИБДД МО МВД «</w:t>
      </w:r>
      <w:proofErr w:type="spellStart"/>
      <w:r w:rsidR="00062272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="0006227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E5C55">
        <w:rPr>
          <w:rFonts w:ascii="Times New Roman" w:hAnsi="Times New Roman" w:cs="Times New Roman"/>
          <w:sz w:val="24"/>
          <w:szCs w:val="24"/>
        </w:rPr>
        <w:t xml:space="preserve">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Pr="009E5C55">
        <w:rPr>
          <w:rFonts w:ascii="Times New Roman" w:hAnsi="Times New Roman" w:cs="Times New Roman"/>
          <w:sz w:val="24"/>
          <w:szCs w:val="24"/>
        </w:rPr>
        <w:t xml:space="preserve">законами и иными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Российской Федерации, Иркутской области, муниципальными </w:t>
      </w:r>
      <w:r w:rsidR="00D45D70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правовыми актами администрации </w:t>
      </w:r>
      <w:r w:rsidRPr="009E5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Зиминского районного муниципального образования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C55">
        <w:rPr>
          <w:rFonts w:ascii="Times New Roman" w:hAnsi="Times New Roman" w:cs="Times New Roman"/>
          <w:sz w:val="24"/>
          <w:szCs w:val="24"/>
        </w:rPr>
        <w:tab/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E5C55">
        <w:rPr>
          <w:rFonts w:ascii="Times New Roman" w:hAnsi="Times New Roman" w:cs="Times New Roman"/>
          <w:sz w:val="24"/>
          <w:szCs w:val="24"/>
        </w:rPr>
        <w:t xml:space="preserve">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По вопросам, отнесенным к компетенции комиссии в области обеспечения безопасности дорожного движения, комиссия принимает решения, обязательные для исполнения всеми организациями, расположенными на территории Зиминского района. </w:t>
      </w:r>
    </w:p>
    <w:p w:rsidR="00A11FAB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E5C55">
        <w:rPr>
          <w:rFonts w:ascii="Times New Roman" w:hAnsi="Times New Roman" w:cs="Times New Roman"/>
          <w:sz w:val="24"/>
          <w:szCs w:val="24"/>
        </w:rPr>
        <w:t xml:space="preserve">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A117B2" w:rsidRDefault="00A117B2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B2" w:rsidRDefault="00A117B2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FAB" w:rsidRDefault="00D45D70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300C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Глава </w:t>
      </w:r>
      <w:r w:rsidR="00A11FAB" w:rsidRPr="00F300C8">
        <w:rPr>
          <w:rFonts w:ascii="Times New Roman" w:eastAsia="Times New Roman" w:hAnsi="Times New Roman" w:cs="Times New Roman"/>
          <w:kern w:val="36"/>
          <w:sz w:val="24"/>
          <w:szCs w:val="24"/>
        </w:rPr>
        <w:t>2. Основные функции и права комиссии</w:t>
      </w:r>
    </w:p>
    <w:p w:rsidR="004D5064" w:rsidRDefault="004D5064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D5064" w:rsidRPr="00F300C8" w:rsidRDefault="004D5064" w:rsidP="004D50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F300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. Комиссия в соответствии с возложенными на нее задачами</w:t>
      </w:r>
      <w:r w:rsidRPr="009E5C55">
        <w:rPr>
          <w:rFonts w:ascii="Times New Roman" w:hAnsi="Times New Roman" w:cs="Times New Roman"/>
          <w:sz w:val="24"/>
          <w:szCs w:val="24"/>
        </w:rPr>
        <w:t xml:space="preserve"> выполняет следующие основные функции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07A" w:rsidRDefault="00A117B2" w:rsidP="00AA107A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="007E4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и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зучает причины аварийности на автомототранспорте, разрабатывает мероприятия и рекомендации, направленные на повышение безопасности дорожного движения, и принимает меры к их реализации в пре</w:t>
      </w:r>
      <w:r w:rsidR="00A11FAB" w:rsidRPr="009E5C55">
        <w:rPr>
          <w:rFonts w:ascii="Times New Roman" w:hAnsi="Times New Roman" w:cs="Times New Roman"/>
          <w:sz w:val="24"/>
          <w:szCs w:val="24"/>
        </w:rPr>
        <w:t>делах установленной компетенции;</w:t>
      </w:r>
    </w:p>
    <w:p w:rsidR="00A11FAB" w:rsidRPr="009E5C55" w:rsidRDefault="00A117B2" w:rsidP="00AA107A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р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ассматривает состояние дел с обеспечением безопасности дорожного движения в Зиминском районе, дает оценку деятельности в данном направлении, осуществляемой</w:t>
      </w:r>
      <w:r w:rsidR="00A11FAB" w:rsidRPr="009E5C55">
        <w:rPr>
          <w:rFonts w:ascii="Times New Roman" w:hAnsi="Times New Roman" w:cs="Times New Roman"/>
          <w:sz w:val="24"/>
          <w:szCs w:val="24"/>
        </w:rPr>
        <w:t xml:space="preserve"> соответствующими организациями;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р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азрабатывает проекты муниципальных правовых актов </w:t>
      </w:r>
      <w:r w:rsidR="000B717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7170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0B7170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по вопросам </w:t>
      </w:r>
      <w:r w:rsidR="00A11FAB" w:rsidRPr="009E5C55"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р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</w:t>
      </w:r>
      <w:r w:rsidR="00A11FAB" w:rsidRPr="009E5C55">
        <w:rPr>
          <w:rFonts w:ascii="Times New Roman" w:hAnsi="Times New Roman" w:cs="Times New Roman"/>
          <w:sz w:val="24"/>
          <w:szCs w:val="24"/>
        </w:rPr>
        <w:t>ие решения;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п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редставляет мэру </w:t>
      </w:r>
      <w:proofErr w:type="spellStart"/>
      <w:r w:rsidR="00A11FAB" w:rsidRPr="009E5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Зиминского</w:t>
      </w:r>
      <w:proofErr w:type="spellEnd"/>
      <w:r w:rsidR="00A11FAB" w:rsidRPr="009E5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00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районного муниципального образования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ходе выполнения  мероприятий по вопросам </w:t>
      </w:r>
      <w:r w:rsidR="00A11FAB" w:rsidRPr="009E5C55"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казывает методическую помощь </w:t>
      </w:r>
      <w:r w:rsidR="00A11FAB" w:rsidRPr="009E5C55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Зиминского района при выполнении мероприятий по обеспечению </w:t>
      </w:r>
      <w:r w:rsidR="00A11FAB" w:rsidRPr="009E5C55"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521463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п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ринимает участие в организации и проведении совещаний по вопросам безопасности дорожного движения, принимает меры к реализаци</w:t>
      </w:r>
      <w:r w:rsidR="0056674E">
        <w:rPr>
          <w:rFonts w:ascii="Times New Roman" w:hAnsi="Times New Roman" w:cs="Times New Roman"/>
          <w:sz w:val="24"/>
          <w:szCs w:val="24"/>
        </w:rPr>
        <w:t xml:space="preserve">и принятых на них </w:t>
      </w:r>
      <w:r w:rsidR="0056674E" w:rsidRPr="00521463">
        <w:rPr>
          <w:rFonts w:ascii="Times New Roman" w:hAnsi="Times New Roman" w:cs="Times New Roman"/>
          <w:sz w:val="24"/>
          <w:szCs w:val="24"/>
        </w:rPr>
        <w:t>рекомендаций;</w:t>
      </w:r>
    </w:p>
    <w:p w:rsidR="000F13B9" w:rsidRPr="00521463" w:rsidRDefault="00A117B2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300C8" w:rsidRPr="00521463">
        <w:rPr>
          <w:rFonts w:ascii="Times New Roman" w:hAnsi="Times New Roman" w:cs="Times New Roman"/>
          <w:sz w:val="24"/>
          <w:szCs w:val="24"/>
        </w:rPr>
        <w:t xml:space="preserve"> </w:t>
      </w:r>
      <w:r w:rsidR="0056674E" w:rsidRPr="00521463">
        <w:rPr>
          <w:rFonts w:ascii="Times New Roman" w:hAnsi="Times New Roman" w:cs="Times New Roman"/>
          <w:sz w:val="24"/>
          <w:szCs w:val="24"/>
        </w:rPr>
        <w:t>п</w:t>
      </w:r>
      <w:r w:rsidR="000F13B9" w:rsidRPr="00521463">
        <w:rPr>
          <w:rFonts w:ascii="Times New Roman" w:hAnsi="Times New Roman" w:cs="Times New Roman"/>
          <w:sz w:val="24"/>
          <w:szCs w:val="24"/>
        </w:rPr>
        <w:t>роводит анализ обстоятельств дорожно-транспортных происшествий</w:t>
      </w:r>
      <w:r w:rsidR="00F300C8" w:rsidRPr="00521463">
        <w:rPr>
          <w:rFonts w:ascii="Times New Roman" w:hAnsi="Times New Roman" w:cs="Times New Roman"/>
          <w:sz w:val="24"/>
          <w:szCs w:val="24"/>
        </w:rPr>
        <w:t xml:space="preserve"> на территории Зиминского района с тяжкими последствиями</w:t>
      </w:r>
      <w:r w:rsidR="000F13B9" w:rsidRPr="00521463">
        <w:rPr>
          <w:rFonts w:ascii="Times New Roman" w:hAnsi="Times New Roman" w:cs="Times New Roman"/>
          <w:sz w:val="24"/>
          <w:szCs w:val="24"/>
        </w:rPr>
        <w:t>, причин и условий, им способствующ</w:t>
      </w:r>
      <w:r w:rsidR="007E44AB" w:rsidRPr="00521463">
        <w:rPr>
          <w:rFonts w:ascii="Times New Roman" w:hAnsi="Times New Roman" w:cs="Times New Roman"/>
          <w:sz w:val="24"/>
          <w:szCs w:val="24"/>
        </w:rPr>
        <w:t>их с ра</w:t>
      </w:r>
      <w:r w:rsidR="00E72D9B" w:rsidRPr="00521463">
        <w:rPr>
          <w:rFonts w:ascii="Times New Roman" w:hAnsi="Times New Roman" w:cs="Times New Roman"/>
          <w:sz w:val="24"/>
          <w:szCs w:val="24"/>
        </w:rPr>
        <w:t>зра</w:t>
      </w:r>
      <w:r w:rsidR="007E44AB" w:rsidRPr="00521463">
        <w:rPr>
          <w:rFonts w:ascii="Times New Roman" w:hAnsi="Times New Roman" w:cs="Times New Roman"/>
          <w:sz w:val="24"/>
          <w:szCs w:val="24"/>
        </w:rPr>
        <w:t>боткой</w:t>
      </w:r>
      <w:r w:rsidR="00F300C8" w:rsidRPr="00521463">
        <w:rPr>
          <w:rFonts w:ascii="Times New Roman" w:hAnsi="Times New Roman" w:cs="Times New Roman"/>
          <w:sz w:val="24"/>
          <w:szCs w:val="24"/>
        </w:rPr>
        <w:t xml:space="preserve"> конкретных мер по исключению имеющихся нарушений и недо</w:t>
      </w:r>
      <w:r w:rsidR="007E44AB" w:rsidRPr="00521463">
        <w:rPr>
          <w:rFonts w:ascii="Times New Roman" w:hAnsi="Times New Roman" w:cs="Times New Roman"/>
          <w:sz w:val="24"/>
          <w:szCs w:val="24"/>
        </w:rPr>
        <w:t>статков</w:t>
      </w:r>
      <w:r w:rsidR="00FF4675" w:rsidRPr="00521463">
        <w:rPr>
          <w:rFonts w:ascii="Times New Roman" w:hAnsi="Times New Roman" w:cs="Times New Roman"/>
          <w:sz w:val="24"/>
          <w:szCs w:val="24"/>
        </w:rPr>
        <w:t>;</w:t>
      </w:r>
    </w:p>
    <w:p w:rsidR="00A11FAB" w:rsidRPr="009E5C55" w:rsidRDefault="00A117B2" w:rsidP="004D5064">
      <w:pPr>
        <w:shd w:val="clear" w:color="auto" w:fill="FFFFFF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FF4675" w:rsidRPr="0052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4AB" w:rsidRPr="00521463">
        <w:rPr>
          <w:rFonts w:ascii="Times New Roman" w:eastAsia="Times New Roman" w:hAnsi="Times New Roman" w:cs="Times New Roman"/>
          <w:sz w:val="24"/>
          <w:szCs w:val="24"/>
        </w:rPr>
        <w:t>проводит изучение и</w:t>
      </w:r>
      <w:r w:rsidR="00FF4675" w:rsidRPr="00521463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дорожных условий и разрабатывает предложения по их </w:t>
      </w:r>
      <w:r w:rsidR="00C50696">
        <w:rPr>
          <w:rFonts w:ascii="Times New Roman" w:eastAsia="Times New Roman" w:hAnsi="Times New Roman" w:cs="Times New Roman"/>
          <w:sz w:val="24"/>
          <w:szCs w:val="24"/>
        </w:rPr>
        <w:t>улучшению.</w:t>
      </w:r>
      <w:r w:rsidR="007E44AB" w:rsidRPr="00626D43">
        <w:rPr>
          <w:rFonts w:ascii="Times New Roman" w:eastAsia="Times New Roman" w:hAnsi="Times New Roman" w:cs="Times New Roman"/>
          <w:sz w:val="24"/>
          <w:szCs w:val="24"/>
        </w:rPr>
        <w:br/>
      </w:r>
      <w:r w:rsidR="00A11FAB" w:rsidRPr="009E5C55">
        <w:rPr>
          <w:rFonts w:ascii="Times New Roman" w:hAnsi="Times New Roman" w:cs="Times New Roman"/>
          <w:sz w:val="24"/>
          <w:szCs w:val="24"/>
        </w:rPr>
        <w:tab/>
      </w:r>
      <w:r w:rsidR="00F300C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. В порядке, установленном законодательством Российской Федерации, комиссия имеет право: 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з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накомиться с состоянием работы по выполнению 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 по вопросам </w:t>
      </w:r>
      <w:r w:rsidR="00A11FAB" w:rsidRPr="009E5C55"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F3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з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аслушивать на своих заседаниях сообщения руководителей (представителей) организаций по вопросам, связанным с безопасностью доро</w:t>
      </w:r>
      <w:r w:rsidR="00A11FAB" w:rsidRPr="009E5C55">
        <w:rPr>
          <w:rFonts w:ascii="Times New Roman" w:hAnsi="Times New Roman" w:cs="Times New Roman"/>
          <w:sz w:val="24"/>
          <w:szCs w:val="24"/>
        </w:rPr>
        <w:t>жного движения;</w:t>
      </w:r>
    </w:p>
    <w:p w:rsidR="00A11FAB" w:rsidRPr="009E5C55" w:rsidRDefault="00A117B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н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аправлять запросы в соответствующие организации с просьбой предоставить справочные материалы и иные документы, необходимые для подготовки и рассмотрения вопросов, рассматр</w:t>
      </w:r>
      <w:r w:rsidR="00A11FAB" w:rsidRPr="009E5C55">
        <w:rPr>
          <w:rFonts w:ascii="Times New Roman" w:hAnsi="Times New Roman" w:cs="Times New Roman"/>
          <w:sz w:val="24"/>
          <w:szCs w:val="24"/>
        </w:rPr>
        <w:t>иваемых на заседаниях комиссией;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Default="00A117B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з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накомиться с состоянием работы по обеспечению </w:t>
      </w:r>
      <w:r w:rsidR="00EB139B">
        <w:rPr>
          <w:rFonts w:ascii="Times New Roman" w:eastAsia="Times New Roman" w:hAnsi="Times New Roman" w:cs="Times New Roman"/>
          <w:sz w:val="24"/>
          <w:szCs w:val="24"/>
        </w:rPr>
        <w:t>безопасности дорожного движения в </w:t>
      </w:r>
      <w:r w:rsidR="00D90657">
        <w:rPr>
          <w:rFonts w:ascii="Times New Roman" w:hAnsi="Times New Roman" w:cs="Times New Roman"/>
          <w:sz w:val="24"/>
          <w:szCs w:val="24"/>
        </w:rPr>
        <w:t>муниципальных </w:t>
      </w:r>
      <w:r w:rsidR="00A11FAB" w:rsidRPr="009E5C55">
        <w:rPr>
          <w:rFonts w:ascii="Times New Roman" w:hAnsi="Times New Roman" w:cs="Times New Roman"/>
          <w:sz w:val="24"/>
          <w:szCs w:val="24"/>
        </w:rPr>
        <w:t>образованиях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D90657">
        <w:rPr>
          <w:rFonts w:ascii="Times New Roman" w:hAnsi="Times New Roman" w:cs="Times New Roman"/>
          <w:sz w:val="24"/>
          <w:szCs w:val="24"/>
        </w:rPr>
        <w:t> </w:t>
      </w:r>
      <w:r w:rsidR="00A11FAB" w:rsidRPr="009E5C55">
        <w:rPr>
          <w:rFonts w:ascii="Times New Roman" w:hAnsi="Times New Roman" w:cs="Times New Roman"/>
          <w:sz w:val="24"/>
          <w:szCs w:val="24"/>
        </w:rPr>
        <w:t>района;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t xml:space="preserve">             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br/>
      </w:r>
      <w:r w:rsidR="00D90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5)</w:t>
      </w:r>
      <w:r w:rsidR="00D90657">
        <w:rPr>
          <w:rFonts w:ascii="Times New Roman" w:hAnsi="Times New Roman" w:cs="Times New Roman"/>
          <w:sz w:val="24"/>
          <w:szCs w:val="24"/>
        </w:rPr>
        <w:t xml:space="preserve"> </w:t>
      </w:r>
      <w:r w:rsidR="00FF4675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недостатков.</w:t>
      </w:r>
    </w:p>
    <w:p w:rsidR="004D5064" w:rsidRDefault="004D5064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64" w:rsidRDefault="004D5064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FAB" w:rsidRDefault="00D90657" w:rsidP="004D506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9065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Глава </w:t>
      </w:r>
      <w:r w:rsidR="00A11FAB" w:rsidRPr="00D90657">
        <w:rPr>
          <w:rFonts w:ascii="Times New Roman" w:eastAsia="Times New Roman" w:hAnsi="Times New Roman" w:cs="Times New Roman"/>
          <w:kern w:val="36"/>
          <w:sz w:val="24"/>
          <w:szCs w:val="24"/>
        </w:rPr>
        <w:t>3.</w:t>
      </w:r>
      <w:r w:rsidR="00FF467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11FAB" w:rsidRPr="00D90657">
        <w:rPr>
          <w:rFonts w:ascii="Times New Roman" w:eastAsia="Times New Roman" w:hAnsi="Times New Roman" w:cs="Times New Roman"/>
          <w:kern w:val="36"/>
          <w:sz w:val="24"/>
          <w:szCs w:val="24"/>
        </w:rPr>
        <w:t>Организация работы комиссии</w:t>
      </w:r>
    </w:p>
    <w:p w:rsidR="004D5064" w:rsidRDefault="004D5064" w:rsidP="004D506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D5064" w:rsidRPr="00D90657" w:rsidRDefault="004D5064" w:rsidP="004D506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6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.  Работа комиссии осуществляется на ос</w:t>
      </w:r>
      <w:r w:rsidR="00FF4675">
        <w:rPr>
          <w:rFonts w:ascii="Times New Roman" w:eastAsia="Times New Roman" w:hAnsi="Times New Roman" w:cs="Times New Roman"/>
          <w:sz w:val="24"/>
          <w:szCs w:val="24"/>
        </w:rPr>
        <w:t>новании ежегодного плана работы, утверждаемого председателем комиссии</w:t>
      </w:r>
      <w:r w:rsidR="001D54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64">
        <w:rPr>
          <w:rFonts w:ascii="Times New Roman" w:eastAsia="Times New Roman" w:hAnsi="Times New Roman" w:cs="Times New Roman"/>
          <w:sz w:val="24"/>
          <w:szCs w:val="24"/>
        </w:rPr>
        <w:t xml:space="preserve"> не позднее 15 января</w:t>
      </w:r>
      <w:r w:rsidR="001D54A5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D9065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Комиссия проводит заседания не реже одного раза в квартал. В необходимых случаях председатель комиссии может созывать внеочередные заседания комиссии. </w:t>
      </w:r>
    </w:p>
    <w:p w:rsidR="00A11FAB" w:rsidRPr="009E5C55" w:rsidRDefault="00A11FAB" w:rsidP="004D50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D9065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. Заседания комиссии оформляются протоколами</w:t>
      </w:r>
      <w:r w:rsidR="00FF46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 подписываемыми предсе</w:t>
      </w:r>
      <w:r w:rsidRPr="009E5C55">
        <w:rPr>
          <w:rFonts w:ascii="Times New Roman" w:hAnsi="Times New Roman" w:cs="Times New Roman"/>
          <w:sz w:val="24"/>
          <w:szCs w:val="24"/>
        </w:rPr>
        <w:t>дателем комиссии и секретарем</w:t>
      </w:r>
      <w:r w:rsidR="00C5069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E5C55">
        <w:rPr>
          <w:rFonts w:ascii="Times New Roman" w:hAnsi="Times New Roman" w:cs="Times New Roman"/>
          <w:sz w:val="24"/>
          <w:szCs w:val="24"/>
        </w:rPr>
        <w:t xml:space="preserve">. 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 при наличии не менее половины ее членов.</w:t>
      </w:r>
    </w:p>
    <w:p w:rsidR="004D5064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D9065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>. Комиссия принимает решение путем открытого голосования. Решение считается принятым, если поддержано простым большинством голосов присутствующих на заседании членов комисси</w:t>
      </w:r>
      <w:r w:rsidR="00AA107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D5064" w:rsidRDefault="004D5064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64" w:rsidRDefault="00D90657" w:rsidP="00AA107A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9065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Глава </w:t>
      </w:r>
      <w:r w:rsidR="00A11FAB" w:rsidRPr="00D90657">
        <w:rPr>
          <w:rFonts w:ascii="Times New Roman" w:eastAsia="Times New Roman" w:hAnsi="Times New Roman" w:cs="Times New Roman"/>
          <w:kern w:val="36"/>
          <w:sz w:val="24"/>
          <w:szCs w:val="24"/>
        </w:rPr>
        <w:t>4. Права и обязанности членов комиссии</w:t>
      </w:r>
    </w:p>
    <w:p w:rsidR="00AA107A" w:rsidRDefault="00AA107A" w:rsidP="00AA107A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A107A" w:rsidRPr="00D90657" w:rsidRDefault="00AA107A" w:rsidP="00AA107A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D906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3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Председатель комиссии: </w:t>
      </w:r>
    </w:p>
    <w:p w:rsidR="00A11FAB" w:rsidRDefault="00C50696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562" w:rsidRPr="009E5C55" w:rsidRDefault="009D656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утверждает повестку заседания комиссии, план работы комиссии;</w:t>
      </w:r>
    </w:p>
    <w:p w:rsidR="003C159B" w:rsidRDefault="009D656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0696">
        <w:rPr>
          <w:rFonts w:ascii="Times New Roman" w:hAnsi="Times New Roman" w:cs="Times New Roman"/>
          <w:sz w:val="24"/>
          <w:szCs w:val="24"/>
        </w:rPr>
        <w:t xml:space="preserve">) 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д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ает членам комиссии отдельные поручени</w:t>
      </w:r>
      <w:r w:rsidR="00A11FAB" w:rsidRPr="009E5C55">
        <w:rPr>
          <w:rFonts w:ascii="Times New Roman" w:hAnsi="Times New Roman" w:cs="Times New Roman"/>
          <w:sz w:val="24"/>
          <w:szCs w:val="24"/>
        </w:rPr>
        <w:t>я, связанные с работой комиссии;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Pr="009E5C55" w:rsidRDefault="009D6562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0696">
        <w:rPr>
          <w:rFonts w:ascii="Times New Roman" w:hAnsi="Times New Roman" w:cs="Times New Roman"/>
          <w:sz w:val="24"/>
          <w:szCs w:val="24"/>
        </w:rPr>
        <w:t>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пределяет время и место проведения заседаний комиссии,  вопросы, подлежащие рассмотрению дополн</w:t>
      </w:r>
      <w:r w:rsidR="003C159B">
        <w:rPr>
          <w:rFonts w:ascii="Times New Roman" w:eastAsia="Times New Roman" w:hAnsi="Times New Roman" w:cs="Times New Roman"/>
          <w:sz w:val="24"/>
          <w:szCs w:val="24"/>
        </w:rPr>
        <w:t>ительно на заседаниях комиссии.</w:t>
      </w: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3C15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3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Члены комиссии: </w:t>
      </w:r>
    </w:p>
    <w:p w:rsidR="00A11FAB" w:rsidRPr="009E5C55" w:rsidRDefault="00C50696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рганизуют выполнение нормативных правовых актов</w:t>
      </w:r>
      <w:r w:rsidR="00A27A8C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безопасности дорожного движения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, а также решений комиссии в области обеспечения безопасности дорожно</w:t>
      </w:r>
      <w:r w:rsidR="00A11FAB" w:rsidRPr="009E5C55">
        <w:rPr>
          <w:rFonts w:ascii="Times New Roman" w:hAnsi="Times New Roman" w:cs="Times New Roman"/>
          <w:sz w:val="24"/>
          <w:szCs w:val="24"/>
        </w:rPr>
        <w:t>го движения;</w:t>
      </w:r>
    </w:p>
    <w:p w:rsidR="00A11FAB" w:rsidRPr="009E5C55" w:rsidRDefault="00C50696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в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носят предложения о включении в план работы комиссии вопросов для рассмотрения на заседаниях комиссии в области безопасности дорожного движения, принимают участие в подготовке документов и материалов </w:t>
      </w:r>
      <w:r w:rsidR="00A11FAB" w:rsidRPr="009E5C55">
        <w:rPr>
          <w:rFonts w:ascii="Times New Roman" w:hAnsi="Times New Roman" w:cs="Times New Roman"/>
          <w:sz w:val="24"/>
          <w:szCs w:val="24"/>
        </w:rPr>
        <w:t>для их рассмотрения на комиссии.</w:t>
      </w:r>
    </w:p>
    <w:p w:rsidR="00A11FAB" w:rsidRPr="009E5C55" w:rsidRDefault="00A11FAB" w:rsidP="004D506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9E5C55">
        <w:rPr>
          <w:rFonts w:ascii="Times New Roman" w:hAnsi="Times New Roman" w:cs="Times New Roman"/>
          <w:sz w:val="24"/>
          <w:szCs w:val="24"/>
        </w:rPr>
        <w:tab/>
      </w:r>
      <w:r w:rsidR="003C15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3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5C55">
        <w:rPr>
          <w:rFonts w:ascii="Times New Roman" w:eastAsia="Times New Roman" w:hAnsi="Times New Roman" w:cs="Times New Roman"/>
          <w:sz w:val="24"/>
          <w:szCs w:val="24"/>
        </w:rPr>
        <w:t xml:space="preserve">. Секретарь комиссии: </w:t>
      </w:r>
    </w:p>
    <w:p w:rsidR="003C159B" w:rsidRDefault="00C50696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п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ринимает участие в подготовке документов и матер</w:t>
      </w:r>
      <w:r w:rsidR="00A11FAB" w:rsidRPr="009E5C55">
        <w:rPr>
          <w:rFonts w:ascii="Times New Roman" w:hAnsi="Times New Roman" w:cs="Times New Roman"/>
          <w:sz w:val="24"/>
          <w:szCs w:val="24"/>
        </w:rPr>
        <w:t>иалов для рассмотрения комиссии;</w:t>
      </w:r>
    </w:p>
    <w:p w:rsidR="00A11FAB" w:rsidRPr="003C159B" w:rsidRDefault="00C50696" w:rsidP="004D5064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п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одготавливает проекты планов работы коми</w:t>
      </w:r>
      <w:r w:rsidR="00A11FAB" w:rsidRPr="009E5C55">
        <w:rPr>
          <w:rFonts w:ascii="Times New Roman" w:hAnsi="Times New Roman" w:cs="Times New Roman"/>
          <w:sz w:val="24"/>
          <w:szCs w:val="24"/>
        </w:rPr>
        <w:t xml:space="preserve">ссии и </w:t>
      </w:r>
      <w:r w:rsidR="00472F48">
        <w:rPr>
          <w:rFonts w:ascii="Times New Roman" w:hAnsi="Times New Roman" w:cs="Times New Roman"/>
          <w:sz w:val="24"/>
          <w:szCs w:val="24"/>
        </w:rPr>
        <w:t xml:space="preserve">ежеквартальные </w:t>
      </w:r>
      <w:r w:rsidR="00A11FAB" w:rsidRPr="009E5C55">
        <w:rPr>
          <w:rFonts w:ascii="Times New Roman" w:hAnsi="Times New Roman" w:cs="Times New Roman"/>
          <w:sz w:val="24"/>
          <w:szCs w:val="24"/>
        </w:rPr>
        <w:t>отчет</w:t>
      </w:r>
      <w:proofErr w:type="gramStart"/>
      <w:r w:rsidR="00A11FAB" w:rsidRPr="009E5C55">
        <w:rPr>
          <w:rFonts w:ascii="Times New Roman" w:hAnsi="Times New Roman" w:cs="Times New Roman"/>
          <w:sz w:val="24"/>
          <w:szCs w:val="24"/>
        </w:rPr>
        <w:t>ы о её</w:t>
      </w:r>
      <w:proofErr w:type="gramEnd"/>
      <w:r w:rsidR="00A11FAB" w:rsidRPr="009E5C5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27A8C" w:rsidRDefault="00C50696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7A8C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формля</w:t>
      </w:r>
      <w:r w:rsidR="00A27A8C">
        <w:rPr>
          <w:rFonts w:ascii="Times New Roman" w:eastAsia="Times New Roman" w:hAnsi="Times New Roman" w:cs="Times New Roman"/>
          <w:sz w:val="24"/>
          <w:szCs w:val="24"/>
        </w:rPr>
        <w:t>ет документы заседаний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21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F48">
        <w:rPr>
          <w:rFonts w:ascii="Times New Roman" w:eastAsia="Times New Roman" w:hAnsi="Times New Roman" w:cs="Times New Roman"/>
          <w:sz w:val="24"/>
          <w:szCs w:val="24"/>
        </w:rPr>
        <w:t>течение трех рабочих дней</w:t>
      </w:r>
      <w:r w:rsidR="00161217">
        <w:rPr>
          <w:rFonts w:ascii="Times New Roman" w:eastAsia="Times New Roman" w:hAnsi="Times New Roman" w:cs="Times New Roman"/>
          <w:sz w:val="24"/>
          <w:szCs w:val="24"/>
        </w:rPr>
        <w:t xml:space="preserve"> доводит до членов комиссии</w:t>
      </w:r>
      <w:r w:rsidR="00A27A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01BB" w:rsidRDefault="00061DCF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A27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A8C" w:rsidRPr="00521463">
        <w:rPr>
          <w:rFonts w:ascii="Times New Roman" w:eastAsia="Times New Roman" w:hAnsi="Times New Roman" w:cs="Times New Roman"/>
          <w:sz w:val="24"/>
          <w:szCs w:val="24"/>
        </w:rPr>
        <w:t>не позднее, чем</w:t>
      </w:r>
      <w:r w:rsidR="00A11FAB" w:rsidRPr="0052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807" w:rsidRPr="00521463">
        <w:rPr>
          <w:rFonts w:ascii="Times New Roman" w:eastAsia="Times New Roman" w:hAnsi="Times New Roman" w:cs="Times New Roman"/>
          <w:sz w:val="24"/>
          <w:szCs w:val="24"/>
        </w:rPr>
        <w:t>за три рабочих дня</w:t>
      </w:r>
      <w:r w:rsidR="00A11FAB" w:rsidRPr="0052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A8C" w:rsidRPr="00521463">
        <w:rPr>
          <w:rFonts w:ascii="Times New Roman" w:eastAsia="Times New Roman" w:hAnsi="Times New Roman" w:cs="Times New Roman"/>
          <w:sz w:val="24"/>
          <w:szCs w:val="24"/>
        </w:rPr>
        <w:t xml:space="preserve"> до заседания комиссии</w:t>
      </w:r>
      <w:r w:rsidR="00A27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оповещает членов комиссии </w:t>
      </w:r>
      <w:r w:rsidR="00A84D8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84D8A" w:rsidRPr="00A84D8A">
        <w:rPr>
          <w:rFonts w:ascii="Times New Roman" w:eastAsia="Times New Roman" w:hAnsi="Times New Roman" w:cs="Times New Roman"/>
          <w:sz w:val="24"/>
          <w:szCs w:val="24"/>
        </w:rPr>
        <w:t>лиц, приглашенных на заседание комиссии</w:t>
      </w:r>
      <w:r w:rsidR="00A84D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D8A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о времени</w:t>
      </w:r>
      <w:r w:rsidR="00161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дате</w:t>
      </w:r>
      <w:r w:rsidR="00161217">
        <w:rPr>
          <w:rFonts w:ascii="Times New Roman" w:eastAsia="Times New Roman" w:hAnsi="Times New Roman" w:cs="Times New Roman"/>
          <w:sz w:val="24"/>
          <w:szCs w:val="24"/>
        </w:rPr>
        <w:t xml:space="preserve"> и месте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заседаний комиссии и знакомит их с </w:t>
      </w:r>
      <w:r w:rsidR="003A3618">
        <w:rPr>
          <w:rFonts w:ascii="Times New Roman" w:eastAsia="Times New Roman" w:hAnsi="Times New Roman" w:cs="Times New Roman"/>
          <w:sz w:val="24"/>
          <w:szCs w:val="24"/>
        </w:rPr>
        <w:t xml:space="preserve">повесткой заседания комиссии </w:t>
      </w:r>
      <w:r w:rsidR="00390807">
        <w:rPr>
          <w:rFonts w:ascii="Times New Roman" w:hAnsi="Times New Roman" w:cs="Times New Roman"/>
          <w:sz w:val="24"/>
          <w:szCs w:val="24"/>
        </w:rPr>
        <w:t xml:space="preserve">путем направления писем с повесткой </w:t>
      </w:r>
      <w:r w:rsidR="00281811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390807">
        <w:rPr>
          <w:rFonts w:ascii="Times New Roman" w:hAnsi="Times New Roman" w:cs="Times New Roman"/>
          <w:sz w:val="24"/>
          <w:szCs w:val="24"/>
        </w:rPr>
        <w:t xml:space="preserve"> </w:t>
      </w:r>
      <w:r w:rsidR="00EB139B">
        <w:rPr>
          <w:rFonts w:ascii="Times New Roman" w:hAnsi="Times New Roman" w:cs="Times New Roman"/>
          <w:sz w:val="24"/>
          <w:szCs w:val="24"/>
        </w:rPr>
        <w:t>посредством электронной почты или факсимильной связи</w:t>
      </w:r>
      <w:r w:rsidR="00A11FAB" w:rsidRPr="009E5C55">
        <w:rPr>
          <w:rFonts w:ascii="Times New Roman" w:hAnsi="Times New Roman" w:cs="Times New Roman"/>
          <w:sz w:val="24"/>
          <w:szCs w:val="24"/>
        </w:rPr>
        <w:t>;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FAB" w:rsidRDefault="00061DCF" w:rsidP="004D5064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B139B">
        <w:rPr>
          <w:rFonts w:ascii="Times New Roman" w:hAnsi="Times New Roman" w:cs="Times New Roman"/>
          <w:sz w:val="24"/>
          <w:szCs w:val="24"/>
        </w:rPr>
        <w:t xml:space="preserve"> </w:t>
      </w:r>
      <w:r w:rsidR="00A11FAB" w:rsidRPr="009E5C55">
        <w:rPr>
          <w:rFonts w:ascii="Times New Roman" w:hAnsi="Times New Roman" w:cs="Times New Roman"/>
          <w:sz w:val="24"/>
          <w:szCs w:val="24"/>
        </w:rPr>
        <w:t>о</w:t>
      </w:r>
      <w:r w:rsidR="00A11FAB" w:rsidRPr="009E5C55">
        <w:rPr>
          <w:rFonts w:ascii="Times New Roman" w:eastAsia="Times New Roman" w:hAnsi="Times New Roman" w:cs="Times New Roman"/>
          <w:sz w:val="24"/>
          <w:szCs w:val="24"/>
        </w:rPr>
        <w:t>существляет мониторинг  выполнения ранее принятых комиссией решений.</w:t>
      </w: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C0" w:rsidRDefault="00AD63C0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4D5064">
      <w:pPr>
        <w:spacing w:after="0"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38005C" w:rsidRDefault="0038005C" w:rsidP="00EF47FB">
      <w:pPr>
        <w:spacing w:after="0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p w:rsidR="0069280C" w:rsidRDefault="0069280C" w:rsidP="00A33CAC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3C1709" w:rsidRDefault="003C1709" w:rsidP="00A33CAC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</w:p>
    <w:p w:rsidR="003C1709" w:rsidRDefault="003C1709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B4" w:rsidRDefault="001E52B4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0C" w:rsidRDefault="0069280C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0C" w:rsidRDefault="0069280C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6A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эра по управлению 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хозяйством                                                                             </w:t>
      </w:r>
      <w:r w:rsidR="00493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3C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Ширяев</w:t>
      </w:r>
    </w:p>
    <w:p w:rsidR="009D1C96" w:rsidRDefault="00D209B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«___»_________2021 г.</w:t>
      </w:r>
    </w:p>
    <w:p w:rsidR="00D209B6" w:rsidRDefault="00D209B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    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Тютнева</w:t>
      </w:r>
      <w:proofErr w:type="spellEnd"/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«___»_________2021 г.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правовой, </w:t>
      </w:r>
    </w:p>
    <w:p w:rsidR="009D1C96" w:rsidRDefault="009D1C96" w:rsidP="009D1C96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кадровой и организационной работы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Сыманович</w:t>
      </w:r>
      <w:proofErr w:type="spellEnd"/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«___»_________2021 г.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 </w:t>
      </w:r>
    </w:p>
    <w:p w:rsidR="009D1C96" w:rsidRDefault="009D1C96" w:rsidP="009D1C96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</w:t>
      </w:r>
      <w:r w:rsidRPr="00035E0E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Pr="0003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17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Р.А.</w:t>
      </w:r>
      <w:r w:rsidR="003C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«___»_________2021 г.</w:t>
      </w:r>
    </w:p>
    <w:p w:rsidR="009D1C96" w:rsidRDefault="009D1C96" w:rsidP="009D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39B" w:rsidRDefault="00EB139B" w:rsidP="00A3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8702E3" w:rsidRDefault="008702E3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– 3 экз.</w:t>
      </w:r>
    </w:p>
    <w:p w:rsidR="008702E3" w:rsidRDefault="00DC7FFB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ЖКХ </w:t>
      </w:r>
      <w:r w:rsidR="007B35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8702E3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9D1C96" w:rsidRDefault="009D1C96" w:rsidP="004D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E3" w:rsidRPr="009D1C96" w:rsidRDefault="008702E3" w:rsidP="004D5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C96">
        <w:rPr>
          <w:rFonts w:ascii="Times New Roman" w:hAnsi="Times New Roman" w:cs="Times New Roman"/>
          <w:sz w:val="20"/>
          <w:szCs w:val="20"/>
        </w:rPr>
        <w:t xml:space="preserve">Исп. </w:t>
      </w:r>
      <w:r w:rsidR="00A418ED" w:rsidRPr="009D1C96">
        <w:rPr>
          <w:rFonts w:ascii="Times New Roman" w:hAnsi="Times New Roman" w:cs="Times New Roman"/>
          <w:sz w:val="20"/>
          <w:szCs w:val="20"/>
        </w:rPr>
        <w:t>Е.А.</w:t>
      </w:r>
      <w:r w:rsidR="003C1709">
        <w:rPr>
          <w:rFonts w:ascii="Times New Roman" w:hAnsi="Times New Roman" w:cs="Times New Roman"/>
          <w:sz w:val="20"/>
          <w:szCs w:val="20"/>
        </w:rPr>
        <w:t xml:space="preserve"> </w:t>
      </w:r>
      <w:r w:rsidR="00A418ED" w:rsidRPr="009D1C96">
        <w:rPr>
          <w:rFonts w:ascii="Times New Roman" w:hAnsi="Times New Roman" w:cs="Times New Roman"/>
          <w:sz w:val="20"/>
          <w:szCs w:val="20"/>
        </w:rPr>
        <w:t>Зубакова</w:t>
      </w:r>
    </w:p>
    <w:p w:rsidR="008702E3" w:rsidRPr="009D1C96" w:rsidRDefault="00D3065A" w:rsidP="004D5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C96">
        <w:rPr>
          <w:rFonts w:ascii="Times New Roman" w:hAnsi="Times New Roman" w:cs="Times New Roman"/>
          <w:sz w:val="20"/>
          <w:szCs w:val="20"/>
        </w:rPr>
        <w:t xml:space="preserve"> 324</w:t>
      </w:r>
      <w:r w:rsidR="00553BE1" w:rsidRPr="009D1C96">
        <w:rPr>
          <w:rFonts w:ascii="Times New Roman" w:hAnsi="Times New Roman" w:cs="Times New Roman"/>
          <w:sz w:val="20"/>
          <w:szCs w:val="20"/>
        </w:rPr>
        <w:t>91</w:t>
      </w:r>
    </w:p>
    <w:sectPr w:rsidR="008702E3" w:rsidRPr="009D1C96" w:rsidSect="00AA107A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902"/>
    <w:multiLevelType w:val="hybridMultilevel"/>
    <w:tmpl w:val="B9D80CCE"/>
    <w:lvl w:ilvl="0" w:tplc="F49A4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637714DC"/>
    <w:multiLevelType w:val="hybridMultilevel"/>
    <w:tmpl w:val="CF64A4B4"/>
    <w:lvl w:ilvl="0" w:tplc="6A048D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732A6"/>
    <w:multiLevelType w:val="hybridMultilevel"/>
    <w:tmpl w:val="2FF680E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72E80876"/>
    <w:multiLevelType w:val="hybridMultilevel"/>
    <w:tmpl w:val="1E669EA0"/>
    <w:lvl w:ilvl="0" w:tplc="AEE062A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C55"/>
    <w:rsid w:val="00010185"/>
    <w:rsid w:val="00021671"/>
    <w:rsid w:val="00035747"/>
    <w:rsid w:val="00055B3A"/>
    <w:rsid w:val="00061DCF"/>
    <w:rsid w:val="00062272"/>
    <w:rsid w:val="0008592C"/>
    <w:rsid w:val="000901A7"/>
    <w:rsid w:val="000B7170"/>
    <w:rsid w:val="000E5EC4"/>
    <w:rsid w:val="000F13B9"/>
    <w:rsid w:val="001070FB"/>
    <w:rsid w:val="00147FBE"/>
    <w:rsid w:val="001608E9"/>
    <w:rsid w:val="00161217"/>
    <w:rsid w:val="00175283"/>
    <w:rsid w:val="001D19D8"/>
    <w:rsid w:val="001D2C95"/>
    <w:rsid w:val="001D54A5"/>
    <w:rsid w:val="001D58DC"/>
    <w:rsid w:val="001E52B4"/>
    <w:rsid w:val="002569FF"/>
    <w:rsid w:val="00261236"/>
    <w:rsid w:val="00281811"/>
    <w:rsid w:val="00282BB5"/>
    <w:rsid w:val="002927A9"/>
    <w:rsid w:val="002C0A47"/>
    <w:rsid w:val="002C413F"/>
    <w:rsid w:val="002E08D9"/>
    <w:rsid w:val="002E3451"/>
    <w:rsid w:val="002F1EFF"/>
    <w:rsid w:val="002F4A3F"/>
    <w:rsid w:val="00307DB0"/>
    <w:rsid w:val="00314D13"/>
    <w:rsid w:val="0038005C"/>
    <w:rsid w:val="00390030"/>
    <w:rsid w:val="00390807"/>
    <w:rsid w:val="003A3618"/>
    <w:rsid w:val="003A6032"/>
    <w:rsid w:val="003B486D"/>
    <w:rsid w:val="003C159B"/>
    <w:rsid w:val="003C1709"/>
    <w:rsid w:val="003E4425"/>
    <w:rsid w:val="00401398"/>
    <w:rsid w:val="004225F4"/>
    <w:rsid w:val="004319F4"/>
    <w:rsid w:val="0045063E"/>
    <w:rsid w:val="00472F48"/>
    <w:rsid w:val="004813B1"/>
    <w:rsid w:val="004933B6"/>
    <w:rsid w:val="004D5064"/>
    <w:rsid w:val="004F68F4"/>
    <w:rsid w:val="00521463"/>
    <w:rsid w:val="00553BE1"/>
    <w:rsid w:val="0056674E"/>
    <w:rsid w:val="00580216"/>
    <w:rsid w:val="00587996"/>
    <w:rsid w:val="00596D3A"/>
    <w:rsid w:val="00597305"/>
    <w:rsid w:val="005B6F92"/>
    <w:rsid w:val="005D684E"/>
    <w:rsid w:val="005E72A5"/>
    <w:rsid w:val="005F22BF"/>
    <w:rsid w:val="00624FD2"/>
    <w:rsid w:val="00626D43"/>
    <w:rsid w:val="0065328B"/>
    <w:rsid w:val="00653778"/>
    <w:rsid w:val="00663048"/>
    <w:rsid w:val="006653D1"/>
    <w:rsid w:val="0069280C"/>
    <w:rsid w:val="006E0A6C"/>
    <w:rsid w:val="00747A07"/>
    <w:rsid w:val="00756A72"/>
    <w:rsid w:val="007703F1"/>
    <w:rsid w:val="007723C7"/>
    <w:rsid w:val="007775D1"/>
    <w:rsid w:val="00783472"/>
    <w:rsid w:val="007B3531"/>
    <w:rsid w:val="007B5FA6"/>
    <w:rsid w:val="007C489F"/>
    <w:rsid w:val="007E04BE"/>
    <w:rsid w:val="007E1213"/>
    <w:rsid w:val="007E44AB"/>
    <w:rsid w:val="007F4D35"/>
    <w:rsid w:val="0083285D"/>
    <w:rsid w:val="00860FD3"/>
    <w:rsid w:val="00867025"/>
    <w:rsid w:val="008702E3"/>
    <w:rsid w:val="00877ECF"/>
    <w:rsid w:val="00893A4D"/>
    <w:rsid w:val="008C137D"/>
    <w:rsid w:val="008E0C48"/>
    <w:rsid w:val="00902112"/>
    <w:rsid w:val="009432EE"/>
    <w:rsid w:val="00952435"/>
    <w:rsid w:val="00982D20"/>
    <w:rsid w:val="009D1C96"/>
    <w:rsid w:val="009D6562"/>
    <w:rsid w:val="009D6C6C"/>
    <w:rsid w:val="009E5C55"/>
    <w:rsid w:val="009F3ACF"/>
    <w:rsid w:val="00A01844"/>
    <w:rsid w:val="00A117B2"/>
    <w:rsid w:val="00A117EA"/>
    <w:rsid w:val="00A11FAB"/>
    <w:rsid w:val="00A224D9"/>
    <w:rsid w:val="00A23C5C"/>
    <w:rsid w:val="00A27A8C"/>
    <w:rsid w:val="00A33CAC"/>
    <w:rsid w:val="00A37350"/>
    <w:rsid w:val="00A418ED"/>
    <w:rsid w:val="00A5241F"/>
    <w:rsid w:val="00A53125"/>
    <w:rsid w:val="00A65125"/>
    <w:rsid w:val="00A7432A"/>
    <w:rsid w:val="00A84D8A"/>
    <w:rsid w:val="00A863D2"/>
    <w:rsid w:val="00AA107A"/>
    <w:rsid w:val="00AB2304"/>
    <w:rsid w:val="00AD63C0"/>
    <w:rsid w:val="00B047DE"/>
    <w:rsid w:val="00B7094B"/>
    <w:rsid w:val="00B92996"/>
    <w:rsid w:val="00BA1E70"/>
    <w:rsid w:val="00BC3931"/>
    <w:rsid w:val="00BC5ECD"/>
    <w:rsid w:val="00BD5B23"/>
    <w:rsid w:val="00BE2339"/>
    <w:rsid w:val="00C03D25"/>
    <w:rsid w:val="00C262AD"/>
    <w:rsid w:val="00C50696"/>
    <w:rsid w:val="00C84865"/>
    <w:rsid w:val="00CE5A44"/>
    <w:rsid w:val="00CF2FD2"/>
    <w:rsid w:val="00D209B6"/>
    <w:rsid w:val="00D3065A"/>
    <w:rsid w:val="00D33D83"/>
    <w:rsid w:val="00D418AF"/>
    <w:rsid w:val="00D45D70"/>
    <w:rsid w:val="00D53FD2"/>
    <w:rsid w:val="00D61FAE"/>
    <w:rsid w:val="00D701BB"/>
    <w:rsid w:val="00D75E7C"/>
    <w:rsid w:val="00D90657"/>
    <w:rsid w:val="00DB03CA"/>
    <w:rsid w:val="00DC7FFB"/>
    <w:rsid w:val="00DD712C"/>
    <w:rsid w:val="00E359A5"/>
    <w:rsid w:val="00E5379D"/>
    <w:rsid w:val="00E72D9B"/>
    <w:rsid w:val="00EB139B"/>
    <w:rsid w:val="00EE1552"/>
    <w:rsid w:val="00EF47FB"/>
    <w:rsid w:val="00EF548A"/>
    <w:rsid w:val="00F06C9A"/>
    <w:rsid w:val="00F300C8"/>
    <w:rsid w:val="00F33028"/>
    <w:rsid w:val="00F57E87"/>
    <w:rsid w:val="00F775FA"/>
    <w:rsid w:val="00F90487"/>
    <w:rsid w:val="00F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CF"/>
  </w:style>
  <w:style w:type="paragraph" w:styleId="3">
    <w:name w:val="heading 3"/>
    <w:basedOn w:val="a"/>
    <w:link w:val="30"/>
    <w:uiPriority w:val="9"/>
    <w:qFormat/>
    <w:rsid w:val="00626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E5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E5C5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E5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6">
    <w:name w:val="Strong"/>
    <w:basedOn w:val="a0"/>
    <w:uiPriority w:val="22"/>
    <w:qFormat/>
    <w:rsid w:val="009E5C55"/>
    <w:rPr>
      <w:b/>
      <w:bCs/>
    </w:rPr>
  </w:style>
  <w:style w:type="paragraph" w:styleId="a7">
    <w:name w:val="List Paragraph"/>
    <w:basedOn w:val="a"/>
    <w:uiPriority w:val="34"/>
    <w:qFormat/>
    <w:rsid w:val="009E5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semiHidden/>
    <w:unhideWhenUsed/>
    <w:rsid w:val="006653D1"/>
    <w:rPr>
      <w:color w:val="0000FF"/>
      <w:u w:val="single"/>
    </w:rPr>
  </w:style>
  <w:style w:type="paragraph" w:customStyle="1" w:styleId="formattext">
    <w:name w:val="formattext"/>
    <w:basedOn w:val="a"/>
    <w:rsid w:val="000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6D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A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A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451B-A132-4C2B-BF60-E01941F0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Зубакова</cp:lastModifiedBy>
  <cp:revision>127</cp:revision>
  <cp:lastPrinted>2021-02-17T02:51:00Z</cp:lastPrinted>
  <dcterms:created xsi:type="dcterms:W3CDTF">2020-01-20T08:56:00Z</dcterms:created>
  <dcterms:modified xsi:type="dcterms:W3CDTF">2021-02-24T07:29:00Z</dcterms:modified>
</cp:coreProperties>
</file>