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6" w:rsidRPr="009C3EAA" w:rsidRDefault="00D774E6" w:rsidP="00817A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3EAA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AC220A" w:rsidRPr="009C3EAA" w:rsidRDefault="00D774E6" w:rsidP="00817A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3EAA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по профилактике безнадзорности и правонарушений </w:t>
      </w:r>
    </w:p>
    <w:p w:rsidR="00D774E6" w:rsidRPr="009C3EAA" w:rsidRDefault="00D774E6" w:rsidP="00817A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b/>
          <w:sz w:val="24"/>
          <w:szCs w:val="24"/>
        </w:rPr>
        <w:t>несовершеннолетних</w:t>
      </w:r>
      <w:r w:rsidR="00AC220A" w:rsidRPr="009C3E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3EAA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Зиминского </w:t>
      </w:r>
      <w:r w:rsidR="0023273F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 w:rsidR="00AC220A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A24C50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0170A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2720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21FAB" w:rsidRPr="009C3EAA" w:rsidRDefault="00121FAB" w:rsidP="00817AE1">
      <w:pPr>
        <w:pStyle w:val="a3"/>
        <w:spacing w:line="276" w:lineRule="auto"/>
        <w:ind w:left="567"/>
        <w:jc w:val="both"/>
        <w:rPr>
          <w:b/>
        </w:rPr>
      </w:pPr>
    </w:p>
    <w:p w:rsidR="00121FAB" w:rsidRPr="009C3EAA" w:rsidRDefault="00121FAB" w:rsidP="00817AE1">
      <w:pPr>
        <w:pStyle w:val="a3"/>
        <w:spacing w:line="276" w:lineRule="auto"/>
        <w:ind w:left="0"/>
        <w:jc w:val="center"/>
        <w:rPr>
          <w:b/>
        </w:rPr>
      </w:pPr>
      <w:r w:rsidRPr="009C3EAA">
        <w:rPr>
          <w:b/>
          <w:lang w:val="en-US"/>
        </w:rPr>
        <w:t>I</w:t>
      </w:r>
      <w:r w:rsidRPr="009C3EAA">
        <w:rPr>
          <w:b/>
        </w:rPr>
        <w:t xml:space="preserve">. </w:t>
      </w:r>
      <w:r w:rsidR="00572720" w:rsidRPr="009C3EAA">
        <w:rPr>
          <w:b/>
        </w:rPr>
        <w:t xml:space="preserve">О состоянии преступности и правонарушений несовершеннолетних, </w:t>
      </w:r>
    </w:p>
    <w:p w:rsidR="00121FAB" w:rsidRPr="009C3EAA" w:rsidRDefault="00572720" w:rsidP="00817AE1">
      <w:pPr>
        <w:pStyle w:val="a3"/>
        <w:spacing w:line="276" w:lineRule="auto"/>
        <w:ind w:left="0"/>
        <w:jc w:val="center"/>
        <w:rPr>
          <w:b/>
        </w:rPr>
      </w:pPr>
      <w:r w:rsidRPr="009C3EAA">
        <w:rPr>
          <w:b/>
        </w:rPr>
        <w:t xml:space="preserve">профилактике деструктивных проявлений несовершеннолетних, </w:t>
      </w:r>
    </w:p>
    <w:p w:rsidR="003655F3" w:rsidRPr="009C3EAA" w:rsidRDefault="00572720" w:rsidP="00817AE1">
      <w:pPr>
        <w:pStyle w:val="a3"/>
        <w:spacing w:line="276" w:lineRule="auto"/>
        <w:ind w:left="0"/>
        <w:jc w:val="center"/>
        <w:rPr>
          <w:b/>
        </w:rPr>
      </w:pPr>
      <w:r w:rsidRPr="009C3EAA">
        <w:rPr>
          <w:b/>
        </w:rPr>
        <w:t xml:space="preserve">а также о противоправных деяниях, совершенных в отношении </w:t>
      </w:r>
    </w:p>
    <w:p w:rsidR="00AC220A" w:rsidRPr="009C3EAA" w:rsidRDefault="00572720" w:rsidP="00817AE1">
      <w:pPr>
        <w:pStyle w:val="a3"/>
        <w:spacing w:line="276" w:lineRule="auto"/>
        <w:ind w:left="0"/>
        <w:jc w:val="center"/>
        <w:rPr>
          <w:b/>
        </w:rPr>
      </w:pPr>
      <w:r w:rsidRPr="009C3EAA">
        <w:rPr>
          <w:b/>
        </w:rPr>
        <w:t>несовершеннолетних, на территории Зиминского района за 20</w:t>
      </w:r>
      <w:r w:rsidR="00A24C50" w:rsidRPr="009C3EAA">
        <w:rPr>
          <w:b/>
        </w:rPr>
        <w:t>2</w:t>
      </w:r>
      <w:r w:rsidR="0030170A" w:rsidRPr="009C3EAA">
        <w:rPr>
          <w:b/>
        </w:rPr>
        <w:t>2</w:t>
      </w:r>
      <w:r w:rsidRPr="009C3EAA">
        <w:rPr>
          <w:b/>
        </w:rPr>
        <w:t xml:space="preserve"> год</w:t>
      </w:r>
    </w:p>
    <w:p w:rsidR="00AC220A" w:rsidRPr="009C3EAA" w:rsidRDefault="00AC220A" w:rsidP="00817AE1">
      <w:pPr>
        <w:spacing w:after="0"/>
        <w:jc w:val="both"/>
        <w:rPr>
          <w:b/>
          <w:sz w:val="24"/>
          <w:szCs w:val="24"/>
        </w:rPr>
      </w:pPr>
    </w:p>
    <w:p w:rsidR="00572720" w:rsidRDefault="00AC220A" w:rsidP="00817AE1">
      <w:pPr>
        <w:pStyle w:val="a3"/>
        <w:spacing w:line="276" w:lineRule="auto"/>
        <w:ind w:left="0" w:firstLine="567"/>
        <w:jc w:val="both"/>
        <w:rPr>
          <w:b/>
          <w:i/>
        </w:rPr>
      </w:pPr>
      <w:r w:rsidRPr="009C3EAA">
        <w:rPr>
          <w:rFonts w:eastAsiaTheme="minorHAnsi"/>
          <w:b/>
          <w:i/>
          <w:lang w:eastAsia="en-US"/>
        </w:rPr>
        <w:t xml:space="preserve">1. </w:t>
      </w:r>
      <w:r w:rsidR="00572720" w:rsidRPr="009C3EAA">
        <w:rPr>
          <w:b/>
          <w:i/>
        </w:rPr>
        <w:t>О причинах и условиях совершения преступлений и правонарушений несоверше</w:t>
      </w:r>
      <w:r w:rsidR="00572720" w:rsidRPr="009C3EAA">
        <w:rPr>
          <w:b/>
          <w:i/>
        </w:rPr>
        <w:t>н</w:t>
      </w:r>
      <w:r w:rsidR="00572720" w:rsidRPr="009C3EAA">
        <w:rPr>
          <w:b/>
          <w:i/>
        </w:rPr>
        <w:t>нолетними. О выявлении и пресечении случаев вовлечения несовершеннолетних в сове</w:t>
      </w:r>
      <w:r w:rsidR="00572720" w:rsidRPr="009C3EAA">
        <w:rPr>
          <w:b/>
          <w:i/>
        </w:rPr>
        <w:t>р</w:t>
      </w:r>
      <w:r w:rsidR="00572720" w:rsidRPr="009C3EAA">
        <w:rPr>
          <w:b/>
          <w:i/>
        </w:rPr>
        <w:t>шение преступлений, других противоправных и (или) антиобщественных действий, и принятых мерах</w:t>
      </w:r>
      <w:r w:rsidR="00E17B81" w:rsidRPr="009C3EAA">
        <w:rPr>
          <w:b/>
          <w:i/>
        </w:rPr>
        <w:t>.</w:t>
      </w:r>
    </w:p>
    <w:p w:rsidR="001A58CA" w:rsidRPr="009C3EAA" w:rsidRDefault="001A58CA" w:rsidP="00817AE1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AC220A" w:rsidRPr="009C3EAA" w:rsidRDefault="00AC220A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</w:t>
      </w:r>
      <w:r w:rsidR="00B372A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оперативной </w:t>
      </w:r>
      <w:r w:rsidR="00B372A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ОДН ОУУП </w:t>
      </w:r>
      <w:r w:rsidR="00AA03C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ПДН МО МВД России «</w:t>
      </w:r>
      <w:proofErr w:type="spellStart"/>
      <w:r w:rsidR="00AA03C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="00AA03C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72A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B372A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421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работа по реализации мероприятий, направленных на укре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законности и правопорядка на обслуживаемой территории, повышение уверенности населения в надежной защите его прав и законных интересов. Организация этой работы стр</w:t>
      </w:r>
      <w:r w:rsidR="00953E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оилась в тесном взаимодействии 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заинтересованными ведомствами, правоохранител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органами и общественными организациями. </w:t>
      </w:r>
    </w:p>
    <w:p w:rsidR="00F6387F" w:rsidRPr="009C3EAA" w:rsidRDefault="00AC220A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Зиминского района 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 рост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преступлений среди несовершеннолетних на 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225 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%. Если в 20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совершено 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то в 20</w:t>
      </w:r>
      <w:r w:rsidR="00735D5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</w:t>
      </w:r>
      <w:r w:rsidR="00735D5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0012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C0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</w:t>
      </w:r>
      <w:r w:rsidR="00F338F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из которых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EF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8F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</w:t>
      </w:r>
      <w:r w:rsidR="004E5EF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Сая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ска.</w:t>
      </w:r>
      <w:r w:rsidR="00F338F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EF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преступления совершены в группе с взрослым 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- 1). </w:t>
      </w:r>
      <w:r w:rsidR="004E5EF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состоянии алкогольного опьянения совершено 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5EF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 </w:t>
      </w:r>
      <w:r w:rsid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 - 1),</w:t>
      </w:r>
      <w:r w:rsidR="007973B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преступление совершено в ночное время (АППГ - 0).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485" w:rsidRPr="009C3EAA" w:rsidRDefault="004E5EF9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преступление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подростком)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ершено категорией учащихся СОШ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(приемн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мья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учащихся профессиональных училищ совершили 5 преступлений,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них: на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момент 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несовершеннолетний достиг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18-летия, 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 несовершеннолетний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СУВУЗТ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преступление совершено в группе, группа смешанная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 2 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есовершеннолетни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прибыли в сентябре 2021 года на обучение </w:t>
      </w:r>
      <w:r w:rsidR="00F638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училище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других территорий уже зам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чены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правонарушений и преступ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лений.</w:t>
      </w:r>
    </w:p>
    <w:p w:rsidR="004E5EF9" w:rsidRPr="009C3EAA" w:rsidRDefault="004E5EF9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Неорганизованны</w:t>
      </w:r>
      <w:r w:rsidR="007973B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3B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3B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(окончили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классов и не продолжили 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 w:rsidR="007973B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совершено 3 преступления 3 несовершеннолетними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485" w:rsidRDefault="004E5EF9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преступления 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1 несовершеннолетним  в несовершеннолетнем возрасте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выявления преступлений был 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совершеннолетним)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485" w:rsidRPr="009C3EAA" w:rsidRDefault="00735D5E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</w:t>
      </w:r>
      <w:r w:rsidR="00F338F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периода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проводилась работа по пресечению преступлений, связанных с незаконным оборотом наркотических средств, психотропных 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 и их аналогов. 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выявлено 2 преступления </w:t>
      </w:r>
      <w:r w:rsidR="003662D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несовершеннолетний </w:t>
      </w:r>
      <w:r w:rsidR="003662D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 г. Саянска).</w:t>
      </w:r>
      <w:r w:rsidR="002A148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2DD" w:rsidRPr="009C3EAA" w:rsidRDefault="002A1485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МО МВД России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устанавливаются и пресекаются факты продажи спиртных напитков несовершеннолетним лицам. В отношении должностных и иных лиц, допускающих нарушения, которые способствуют противоправному поведению несовершеннолетних, принимаются предусмотренные законом меры. В ходе рейдовых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приятий административные правонарушения, предусмотренные п.2 ст.14.16 КоАП РФ, не выявлены. </w:t>
      </w:r>
    </w:p>
    <w:p w:rsidR="00467FE2" w:rsidRPr="009C3EAA" w:rsidRDefault="00467FE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отчетного периода на</w:t>
      </w:r>
      <w:r w:rsidR="0037516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профилактическом учете состо</w:t>
      </w:r>
      <w:r w:rsidR="00953E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="00F338F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7516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338F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условно-осужденны</w:t>
      </w:r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E2679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A38" w:rsidRPr="009C3EAA" w:rsidRDefault="00905724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групповых преступлений выявлено и поставлено на учет в ОДН </w:t>
      </w:r>
      <w:r w:rsidR="003662D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8F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(АППГ-</w:t>
      </w:r>
      <w:r w:rsidR="00F338F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A3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групп</w:t>
      </w:r>
      <w:r w:rsidR="003662D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75A3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нтиобщественной направленности.</w:t>
      </w:r>
    </w:p>
    <w:p w:rsidR="001A58CA" w:rsidRPr="009C3EAA" w:rsidRDefault="001A58CA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2022 года в </w:t>
      </w:r>
      <w:proofErr w:type="spellStart"/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</w:t>
      </w:r>
      <w:proofErr w:type="spellEnd"/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ст. Зима, не зарегистрировано преступлений, транспортных правонарушений совершенных несовершеннолетними, проживающими на территории Зиминского района.</w:t>
      </w:r>
    </w:p>
    <w:p w:rsidR="00711FAA" w:rsidRPr="009C3EAA" w:rsidRDefault="00711FAA" w:rsidP="00817AE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C8D" w:rsidRPr="009C3EAA" w:rsidRDefault="00934C8D" w:rsidP="00817AE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>За 12 месяцев 202</w:t>
      </w:r>
      <w:r w:rsidR="007973BD" w:rsidRPr="009C3EAA">
        <w:rPr>
          <w:rFonts w:ascii="Times New Roman" w:hAnsi="Times New Roman" w:cs="Times New Roman"/>
          <w:sz w:val="24"/>
          <w:szCs w:val="24"/>
        </w:rPr>
        <w:t>2</w:t>
      </w:r>
      <w:r w:rsidRPr="009C3EAA">
        <w:rPr>
          <w:rFonts w:ascii="Times New Roman" w:hAnsi="Times New Roman" w:cs="Times New Roman"/>
          <w:sz w:val="24"/>
          <w:szCs w:val="24"/>
        </w:rPr>
        <w:t xml:space="preserve"> г</w:t>
      </w:r>
      <w:r w:rsidR="00711FAA" w:rsidRPr="009C3EAA">
        <w:rPr>
          <w:rFonts w:ascii="Times New Roman" w:hAnsi="Times New Roman" w:cs="Times New Roman"/>
          <w:sz w:val="24"/>
          <w:szCs w:val="24"/>
        </w:rPr>
        <w:t>ода</w:t>
      </w:r>
      <w:r w:rsidRPr="009C3EAA">
        <w:rPr>
          <w:rFonts w:ascii="Times New Roman" w:hAnsi="Times New Roman" w:cs="Times New Roman"/>
          <w:sz w:val="24"/>
          <w:szCs w:val="24"/>
        </w:rPr>
        <w:t xml:space="preserve"> в розыск </w:t>
      </w:r>
      <w:r w:rsidR="00711FAA" w:rsidRPr="009C3EAA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9C3EAA">
        <w:rPr>
          <w:rFonts w:ascii="Times New Roman" w:hAnsi="Times New Roman" w:cs="Times New Roman"/>
          <w:sz w:val="24"/>
          <w:szCs w:val="24"/>
        </w:rPr>
        <w:t>заявлено 1</w:t>
      </w:r>
      <w:r w:rsidR="004B4079" w:rsidRPr="009C3EAA">
        <w:rPr>
          <w:rFonts w:ascii="Times New Roman" w:hAnsi="Times New Roman" w:cs="Times New Roman"/>
          <w:sz w:val="24"/>
          <w:szCs w:val="24"/>
        </w:rPr>
        <w:t>5</w:t>
      </w:r>
      <w:r w:rsidRPr="009C3EAA">
        <w:rPr>
          <w:rFonts w:ascii="Times New Roman" w:hAnsi="Times New Roman" w:cs="Times New Roman"/>
          <w:sz w:val="24"/>
          <w:szCs w:val="24"/>
        </w:rPr>
        <w:t xml:space="preserve"> несовершеннолетних (АППГ</w:t>
      </w:r>
      <w:r w:rsidR="00711FAA"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Pr="009C3EAA">
        <w:rPr>
          <w:rFonts w:ascii="Times New Roman" w:hAnsi="Times New Roman" w:cs="Times New Roman"/>
          <w:sz w:val="24"/>
          <w:szCs w:val="24"/>
        </w:rPr>
        <w:t>-</w:t>
      </w:r>
      <w:r w:rsidR="00711FAA"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="00AC4DCE" w:rsidRPr="009C3EAA">
        <w:rPr>
          <w:rFonts w:ascii="Times New Roman" w:hAnsi="Times New Roman" w:cs="Times New Roman"/>
          <w:sz w:val="24"/>
          <w:szCs w:val="24"/>
        </w:rPr>
        <w:t>1</w:t>
      </w:r>
      <w:r w:rsidR="004B4079" w:rsidRPr="009C3EAA">
        <w:rPr>
          <w:rFonts w:ascii="Times New Roman" w:hAnsi="Times New Roman" w:cs="Times New Roman"/>
          <w:sz w:val="24"/>
          <w:szCs w:val="24"/>
        </w:rPr>
        <w:t>7</w:t>
      </w:r>
      <w:r w:rsidRPr="009C3EAA">
        <w:rPr>
          <w:rFonts w:ascii="Times New Roman" w:hAnsi="Times New Roman" w:cs="Times New Roman"/>
          <w:sz w:val="24"/>
          <w:szCs w:val="24"/>
        </w:rPr>
        <w:t xml:space="preserve">), которые совершили </w:t>
      </w:r>
      <w:r w:rsidR="004B4079" w:rsidRPr="009C3EAA">
        <w:rPr>
          <w:rFonts w:ascii="Times New Roman" w:hAnsi="Times New Roman" w:cs="Times New Roman"/>
          <w:sz w:val="24"/>
          <w:szCs w:val="24"/>
        </w:rPr>
        <w:t>3</w:t>
      </w:r>
      <w:r w:rsidR="00A26D23" w:rsidRPr="009C3EAA">
        <w:rPr>
          <w:rFonts w:ascii="Times New Roman" w:hAnsi="Times New Roman" w:cs="Times New Roman"/>
          <w:sz w:val="24"/>
          <w:szCs w:val="24"/>
        </w:rPr>
        <w:t>3</w:t>
      </w:r>
      <w:r w:rsidRPr="009C3EAA">
        <w:rPr>
          <w:rFonts w:ascii="Times New Roman" w:hAnsi="Times New Roman" w:cs="Times New Roman"/>
          <w:sz w:val="24"/>
          <w:szCs w:val="24"/>
        </w:rPr>
        <w:t xml:space="preserve"> самовольных уход</w:t>
      </w:r>
      <w:r w:rsidR="004B4079" w:rsidRPr="009C3EAA">
        <w:rPr>
          <w:rFonts w:ascii="Times New Roman" w:hAnsi="Times New Roman" w:cs="Times New Roman"/>
          <w:sz w:val="24"/>
          <w:szCs w:val="24"/>
        </w:rPr>
        <w:t xml:space="preserve">а </w:t>
      </w:r>
      <w:r w:rsidRPr="009C3EAA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4B4079" w:rsidRPr="009C3EAA">
        <w:rPr>
          <w:rFonts w:ascii="Times New Roman" w:hAnsi="Times New Roman" w:cs="Times New Roman"/>
          <w:sz w:val="24"/>
          <w:szCs w:val="24"/>
        </w:rPr>
        <w:t>28</w:t>
      </w:r>
      <w:r w:rsidRPr="009C3EAA">
        <w:rPr>
          <w:rFonts w:ascii="Times New Roman" w:hAnsi="Times New Roman" w:cs="Times New Roman"/>
          <w:sz w:val="24"/>
          <w:szCs w:val="24"/>
        </w:rPr>
        <w:t xml:space="preserve">) </w:t>
      </w:r>
      <w:r w:rsidR="00AC4DCE" w:rsidRPr="009C3EAA">
        <w:rPr>
          <w:rFonts w:ascii="Times New Roman" w:hAnsi="Times New Roman" w:cs="Times New Roman"/>
          <w:sz w:val="24"/>
          <w:szCs w:val="24"/>
        </w:rPr>
        <w:t>рост</w:t>
      </w:r>
      <w:r w:rsidRPr="009C3EAA">
        <w:rPr>
          <w:rFonts w:ascii="Times New Roman" w:hAnsi="Times New Roman" w:cs="Times New Roman"/>
          <w:sz w:val="24"/>
          <w:szCs w:val="24"/>
        </w:rPr>
        <w:t xml:space="preserve"> на </w:t>
      </w:r>
      <w:r w:rsidR="00A26D23" w:rsidRPr="009C3EAA">
        <w:rPr>
          <w:rFonts w:ascii="Times New Roman" w:hAnsi="Times New Roman" w:cs="Times New Roman"/>
          <w:sz w:val="24"/>
          <w:szCs w:val="24"/>
        </w:rPr>
        <w:t>17.9</w:t>
      </w:r>
      <w:r w:rsidRPr="009C3EAA">
        <w:rPr>
          <w:rFonts w:ascii="Times New Roman" w:hAnsi="Times New Roman" w:cs="Times New Roman"/>
          <w:sz w:val="24"/>
          <w:szCs w:val="24"/>
        </w:rPr>
        <w:t>%, из них:</w:t>
      </w:r>
    </w:p>
    <w:p w:rsidR="00934C8D" w:rsidRPr="009C3EAA" w:rsidRDefault="00711FAA" w:rsidP="00817AE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- </w:t>
      </w:r>
      <w:r w:rsidR="00934C8D" w:rsidRPr="009C3EAA">
        <w:rPr>
          <w:rFonts w:ascii="Times New Roman" w:hAnsi="Times New Roman" w:cs="Times New Roman"/>
          <w:sz w:val="24"/>
          <w:szCs w:val="24"/>
        </w:rPr>
        <w:t>из дома</w:t>
      </w:r>
      <w:r w:rsidRPr="009C3EAA">
        <w:rPr>
          <w:rFonts w:ascii="Times New Roman" w:hAnsi="Times New Roman" w:cs="Times New Roman"/>
          <w:sz w:val="24"/>
          <w:szCs w:val="24"/>
        </w:rPr>
        <w:t>:</w:t>
      </w:r>
      <w:r w:rsidR="00934C8D"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="004B4079" w:rsidRPr="009C3EAA">
        <w:rPr>
          <w:rFonts w:ascii="Times New Roman" w:hAnsi="Times New Roman" w:cs="Times New Roman"/>
          <w:sz w:val="24"/>
          <w:szCs w:val="24"/>
        </w:rPr>
        <w:t>5</w:t>
      </w:r>
      <w:r w:rsidR="00AC4DCE" w:rsidRPr="009C3EAA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Pr="009C3EAA">
        <w:rPr>
          <w:rFonts w:ascii="Times New Roman" w:hAnsi="Times New Roman" w:cs="Times New Roman"/>
          <w:sz w:val="24"/>
          <w:szCs w:val="24"/>
        </w:rPr>
        <w:t>х</w:t>
      </w:r>
      <w:r w:rsidR="00934C8D"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Pr="009C3EAA">
        <w:rPr>
          <w:rFonts w:ascii="Times New Roman" w:hAnsi="Times New Roman" w:cs="Times New Roman"/>
          <w:sz w:val="24"/>
          <w:szCs w:val="24"/>
        </w:rPr>
        <w:t xml:space="preserve">- </w:t>
      </w:r>
      <w:r w:rsidR="004B4079" w:rsidRPr="009C3EAA">
        <w:rPr>
          <w:rFonts w:ascii="Times New Roman" w:hAnsi="Times New Roman" w:cs="Times New Roman"/>
          <w:sz w:val="24"/>
          <w:szCs w:val="24"/>
        </w:rPr>
        <w:t>9</w:t>
      </w:r>
      <w:r w:rsidRPr="009C3EAA">
        <w:rPr>
          <w:rFonts w:ascii="Times New Roman" w:hAnsi="Times New Roman" w:cs="Times New Roman"/>
          <w:sz w:val="24"/>
          <w:szCs w:val="24"/>
        </w:rPr>
        <w:t xml:space="preserve"> самовольных уходов </w:t>
      </w:r>
      <w:r w:rsidR="00934C8D" w:rsidRPr="009C3EAA">
        <w:rPr>
          <w:rFonts w:ascii="Times New Roman" w:hAnsi="Times New Roman" w:cs="Times New Roman"/>
          <w:sz w:val="24"/>
          <w:szCs w:val="24"/>
        </w:rPr>
        <w:t xml:space="preserve">(АППГ </w:t>
      </w:r>
      <w:r w:rsidR="004B4079" w:rsidRPr="009C3EAA">
        <w:rPr>
          <w:rFonts w:ascii="Times New Roman" w:hAnsi="Times New Roman" w:cs="Times New Roman"/>
          <w:sz w:val="24"/>
          <w:szCs w:val="24"/>
        </w:rPr>
        <w:t>–</w:t>
      </w:r>
      <w:r w:rsidR="00934C8D"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="004B4079" w:rsidRPr="009C3EAA">
        <w:rPr>
          <w:rFonts w:ascii="Times New Roman" w:hAnsi="Times New Roman" w:cs="Times New Roman"/>
          <w:sz w:val="24"/>
          <w:szCs w:val="24"/>
        </w:rPr>
        <w:t>9/13</w:t>
      </w:r>
      <w:r w:rsidR="00934C8D" w:rsidRPr="009C3EAA">
        <w:rPr>
          <w:rFonts w:ascii="Times New Roman" w:hAnsi="Times New Roman" w:cs="Times New Roman"/>
          <w:sz w:val="24"/>
          <w:szCs w:val="24"/>
        </w:rPr>
        <w:t>);</w:t>
      </w:r>
    </w:p>
    <w:p w:rsidR="00934C8D" w:rsidRPr="009C3EAA" w:rsidRDefault="00934C8D" w:rsidP="00817AE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- воспитанники </w:t>
      </w:r>
      <w:r w:rsidR="00711FAA" w:rsidRPr="009C3EAA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 (п. Центральный Х</w:t>
      </w:r>
      <w:r w:rsidR="00711FAA" w:rsidRPr="009C3EAA">
        <w:rPr>
          <w:rFonts w:ascii="Times New Roman" w:hAnsi="Times New Roman" w:cs="Times New Roman"/>
          <w:sz w:val="24"/>
          <w:szCs w:val="24"/>
        </w:rPr>
        <w:t>а</w:t>
      </w:r>
      <w:r w:rsidR="00711FAA" w:rsidRPr="009C3EAA">
        <w:rPr>
          <w:rFonts w:ascii="Times New Roman" w:hAnsi="Times New Roman" w:cs="Times New Roman"/>
          <w:sz w:val="24"/>
          <w:szCs w:val="24"/>
        </w:rPr>
        <w:t xml:space="preserve">зан, с. </w:t>
      </w:r>
      <w:proofErr w:type="spellStart"/>
      <w:r w:rsidR="00711FAA" w:rsidRPr="009C3EAA">
        <w:rPr>
          <w:rFonts w:ascii="Times New Roman" w:hAnsi="Times New Roman" w:cs="Times New Roman"/>
          <w:sz w:val="24"/>
          <w:szCs w:val="24"/>
        </w:rPr>
        <w:t>Кимильтей</w:t>
      </w:r>
      <w:proofErr w:type="spellEnd"/>
      <w:r w:rsidR="00711FAA" w:rsidRPr="009C3EAA">
        <w:rPr>
          <w:rFonts w:ascii="Times New Roman" w:hAnsi="Times New Roman" w:cs="Times New Roman"/>
          <w:sz w:val="24"/>
          <w:szCs w:val="24"/>
        </w:rPr>
        <w:t>):</w:t>
      </w:r>
      <w:r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="004B4079" w:rsidRPr="009C3EAA">
        <w:rPr>
          <w:rFonts w:ascii="Times New Roman" w:hAnsi="Times New Roman" w:cs="Times New Roman"/>
          <w:sz w:val="24"/>
          <w:szCs w:val="24"/>
        </w:rPr>
        <w:t>10</w:t>
      </w:r>
      <w:r w:rsidR="00711FAA" w:rsidRPr="009C3EAA">
        <w:rPr>
          <w:rFonts w:ascii="Times New Roman" w:hAnsi="Times New Roman" w:cs="Times New Roman"/>
          <w:sz w:val="24"/>
          <w:szCs w:val="24"/>
        </w:rPr>
        <w:t xml:space="preserve"> несовершеннолетних - </w:t>
      </w:r>
      <w:r w:rsidR="004B4079" w:rsidRPr="009C3EAA">
        <w:rPr>
          <w:rFonts w:ascii="Times New Roman" w:hAnsi="Times New Roman" w:cs="Times New Roman"/>
          <w:sz w:val="24"/>
          <w:szCs w:val="24"/>
        </w:rPr>
        <w:t>24</w:t>
      </w:r>
      <w:r w:rsidRPr="009C3EAA">
        <w:rPr>
          <w:rFonts w:ascii="Times New Roman" w:hAnsi="Times New Roman" w:cs="Times New Roman"/>
          <w:sz w:val="24"/>
          <w:szCs w:val="24"/>
        </w:rPr>
        <w:t xml:space="preserve"> уход</w:t>
      </w:r>
      <w:r w:rsidR="004B4079" w:rsidRPr="009C3EAA">
        <w:rPr>
          <w:rFonts w:ascii="Times New Roman" w:hAnsi="Times New Roman" w:cs="Times New Roman"/>
          <w:sz w:val="24"/>
          <w:szCs w:val="24"/>
        </w:rPr>
        <w:t>а</w:t>
      </w:r>
      <w:r w:rsidR="00AC4DCE"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Pr="009C3EAA">
        <w:rPr>
          <w:rFonts w:ascii="Times New Roman" w:hAnsi="Times New Roman" w:cs="Times New Roman"/>
          <w:sz w:val="24"/>
          <w:szCs w:val="24"/>
        </w:rPr>
        <w:t>(АППГ-</w:t>
      </w:r>
      <w:r w:rsidR="004B4079" w:rsidRPr="009C3EAA">
        <w:rPr>
          <w:rFonts w:ascii="Times New Roman" w:hAnsi="Times New Roman" w:cs="Times New Roman"/>
          <w:sz w:val="24"/>
          <w:szCs w:val="24"/>
        </w:rPr>
        <w:t>8/15</w:t>
      </w:r>
      <w:r w:rsidRPr="009C3EAA">
        <w:rPr>
          <w:rFonts w:ascii="Times New Roman" w:hAnsi="Times New Roman" w:cs="Times New Roman"/>
          <w:sz w:val="24"/>
          <w:szCs w:val="24"/>
        </w:rPr>
        <w:t>).</w:t>
      </w:r>
    </w:p>
    <w:p w:rsidR="00331AF4" w:rsidRPr="009C3EAA" w:rsidRDefault="00DE0554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несовершеннолетние найдены</w:t>
      </w:r>
      <w:r w:rsidR="00441E6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возвращены в семьи</w:t>
      </w:r>
      <w:r w:rsidR="00441E6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образовательные организ</w:t>
      </w:r>
      <w:r w:rsidR="00441E6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1E6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A75B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C8D" w:rsidRPr="009C3EAA" w:rsidRDefault="00934C8D" w:rsidP="00817AE1">
      <w:pPr>
        <w:numPr>
          <w:ilvl w:val="1"/>
          <w:numId w:val="0"/>
        </w:num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массовых побегов на территории не зарегистрировано.</w:t>
      </w:r>
    </w:p>
    <w:p w:rsidR="00441E63" w:rsidRPr="009C3EAA" w:rsidRDefault="00934C8D" w:rsidP="00817AE1">
      <w:pPr>
        <w:numPr>
          <w:ilvl w:val="1"/>
          <w:numId w:val="0"/>
        </w:num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проведенного анализа основными причинами совершения самовольных ух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явились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 </w:t>
      </w:r>
    </w:p>
    <w:p w:rsidR="00CD6C68" w:rsidRPr="009C3EAA" w:rsidRDefault="00CD6C68" w:rsidP="00817AE1">
      <w:pPr>
        <w:numPr>
          <w:ilvl w:val="1"/>
          <w:numId w:val="0"/>
        </w:num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мотивационное стремление уехать на другую территорию (в гости к друзьям, знак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мым) – 21 уход; </w:t>
      </w:r>
    </w:p>
    <w:p w:rsidR="00441E63" w:rsidRPr="009C3EAA" w:rsidRDefault="00441E63" w:rsidP="00817AE1">
      <w:pPr>
        <w:numPr>
          <w:ilvl w:val="1"/>
          <w:numId w:val="0"/>
        </w:num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5BF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934C8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заболеваний</w:t>
      </w:r>
      <w:r w:rsidR="00CD6C6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ухода</w:t>
      </w:r>
      <w:r w:rsidR="00934C8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D6C68" w:rsidRPr="009C3EAA" w:rsidRDefault="00E75BF9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съездить в гости к родит</w:t>
      </w:r>
      <w:r w:rsidR="00CD6C6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 лишенным родительских прав – 2 ухода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6C68" w:rsidRPr="009C3EAA" w:rsidRDefault="00CD6C68" w:rsidP="00817AE1">
      <w:pPr>
        <w:numPr>
          <w:ilvl w:val="1"/>
          <w:numId w:val="0"/>
        </w:num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влюбленность – 3 ухода;</w:t>
      </w:r>
    </w:p>
    <w:p w:rsidR="00E75BF9" w:rsidRPr="009C3EAA" w:rsidRDefault="00CD6C6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компанию – 2 ухода;</w:t>
      </w:r>
      <w:r w:rsidR="00E75BF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C68" w:rsidRPr="009C3EAA" w:rsidRDefault="00CD6C68" w:rsidP="00817AE1">
      <w:pPr>
        <w:numPr>
          <w:ilvl w:val="1"/>
          <w:numId w:val="0"/>
        </w:num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ссора с отцом – 1 уход;</w:t>
      </w:r>
    </w:p>
    <w:p w:rsidR="001A58CA" w:rsidRPr="009C3EAA" w:rsidRDefault="00CD6C68" w:rsidP="00817AE1">
      <w:pPr>
        <w:numPr>
          <w:ilvl w:val="1"/>
          <w:numId w:val="0"/>
        </w:num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проспал остановку – 1 уход.</w:t>
      </w:r>
    </w:p>
    <w:p w:rsidR="00934C8D" w:rsidRPr="009C3EAA" w:rsidRDefault="00934C8D" w:rsidP="00817AE1">
      <w:pPr>
        <w:numPr>
          <w:ilvl w:val="1"/>
          <w:numId w:val="0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20" w:rsidRPr="009C3EAA" w:rsidRDefault="00441E63" w:rsidP="00817A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3EAA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572720" w:rsidRPr="009C3EAA">
        <w:rPr>
          <w:rFonts w:ascii="Times New Roman" w:hAnsi="Times New Roman" w:cs="Times New Roman"/>
          <w:b/>
          <w:i/>
          <w:sz w:val="24"/>
          <w:szCs w:val="24"/>
        </w:rPr>
        <w:t>О преступлениях и других противоправных и (или) антиобщественных действ</w:t>
      </w:r>
      <w:r w:rsidR="00572720" w:rsidRPr="009C3EA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72720" w:rsidRPr="009C3EAA">
        <w:rPr>
          <w:rFonts w:ascii="Times New Roman" w:hAnsi="Times New Roman" w:cs="Times New Roman"/>
          <w:b/>
          <w:i/>
          <w:sz w:val="24"/>
          <w:szCs w:val="24"/>
        </w:rPr>
        <w:t xml:space="preserve">ях, совершенных несовершеннолетними, </w:t>
      </w:r>
      <w:r w:rsidR="0035791A" w:rsidRPr="009C3EAA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="00572720" w:rsidRPr="009C3EAA">
        <w:rPr>
          <w:rFonts w:ascii="Times New Roman" w:hAnsi="Times New Roman" w:cs="Times New Roman"/>
          <w:b/>
          <w:i/>
          <w:sz w:val="24"/>
          <w:szCs w:val="24"/>
        </w:rPr>
        <w:t>достигшими возраста привлечения к уголо</w:t>
      </w:r>
      <w:r w:rsidR="00572720" w:rsidRPr="009C3EA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72720" w:rsidRPr="009C3EAA">
        <w:rPr>
          <w:rFonts w:ascii="Times New Roman" w:hAnsi="Times New Roman" w:cs="Times New Roman"/>
          <w:b/>
          <w:i/>
          <w:sz w:val="24"/>
          <w:szCs w:val="24"/>
        </w:rPr>
        <w:t>ной ответственности.</w:t>
      </w:r>
    </w:p>
    <w:p w:rsidR="00CD6C68" w:rsidRPr="009C3EAA" w:rsidRDefault="00CD6C68" w:rsidP="00817A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73DE" w:rsidRPr="009C3EAA" w:rsidRDefault="00375165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12 месяцев 202</w:t>
      </w:r>
      <w:r w:rsidR="00564D3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73D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совершено</w:t>
      </w:r>
      <w:r w:rsidR="00441E6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D3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3D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(АППГ-</w:t>
      </w:r>
      <w:r w:rsidR="00441E6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D3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73D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3557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</w:t>
      </w:r>
      <w:r w:rsidR="00564D3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773D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73D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</w:t>
      </w:r>
      <w:r w:rsidR="004773D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773D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proofErr w:type="gramEnd"/>
      <w:r w:rsidR="004773D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</w:t>
      </w:r>
      <w:r w:rsidR="00953E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4773D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</w:t>
      </w:r>
      <w:r w:rsidR="00DD4EF1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уголовной ответственности</w:t>
      </w:r>
      <w:r w:rsidR="00441E6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(снижение на </w:t>
      </w:r>
      <w:r w:rsidR="00564D3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1E6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  <w:r w:rsidR="00AA74F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1E6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57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несовершеннолетний совершил антиобщественное действие (АППГ - </w:t>
      </w:r>
      <w:r w:rsidR="00564D3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DD4EF1" w:rsidRPr="009C3EAA" w:rsidRDefault="004773DE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несовершеннолетние поставлены на учет в Банк данных семей и (или) несоверше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нолетних, находящихся в социально опасном положении.</w:t>
      </w:r>
    </w:p>
    <w:p w:rsidR="00AA74FD" w:rsidRPr="009C3EAA" w:rsidRDefault="00441E63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A74F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есовершеннолетние в ЦВСНП не помещались.</w:t>
      </w:r>
    </w:p>
    <w:p w:rsidR="00441E63" w:rsidRPr="009C3EAA" w:rsidRDefault="00441E63" w:rsidP="00817AE1">
      <w:pPr>
        <w:pStyle w:val="a3"/>
        <w:spacing w:line="276" w:lineRule="auto"/>
        <w:ind w:left="567"/>
        <w:jc w:val="both"/>
        <w:rPr>
          <w:b/>
          <w:i/>
        </w:rPr>
      </w:pPr>
    </w:p>
    <w:p w:rsidR="00572720" w:rsidRPr="009C3EAA" w:rsidRDefault="00441E63" w:rsidP="00817AE1">
      <w:pPr>
        <w:pStyle w:val="a3"/>
        <w:spacing w:line="276" w:lineRule="auto"/>
        <w:ind w:left="0" w:firstLine="567"/>
        <w:jc w:val="both"/>
        <w:rPr>
          <w:b/>
          <w:i/>
        </w:rPr>
      </w:pPr>
      <w:r w:rsidRPr="009C3EAA">
        <w:rPr>
          <w:b/>
          <w:i/>
        </w:rPr>
        <w:t xml:space="preserve">3. </w:t>
      </w:r>
      <w:r w:rsidR="00572720" w:rsidRPr="00902013">
        <w:rPr>
          <w:b/>
          <w:i/>
        </w:rPr>
        <w:t xml:space="preserve">О ситуации, связанной с суицидальными </w:t>
      </w:r>
      <w:r w:rsidR="008F4145" w:rsidRPr="00902013">
        <w:rPr>
          <w:b/>
          <w:i/>
        </w:rPr>
        <w:t>проявлениями несовершеннолетних, а также случаях склонения их к суицидальным действиям, и принятых мерах.</w:t>
      </w:r>
    </w:p>
    <w:p w:rsidR="00564D38" w:rsidRPr="009C3EAA" w:rsidRDefault="00564D38" w:rsidP="00817AE1">
      <w:pPr>
        <w:pStyle w:val="a3"/>
        <w:spacing w:line="276" w:lineRule="auto"/>
        <w:ind w:left="0" w:firstLine="567"/>
        <w:jc w:val="both"/>
        <w:rPr>
          <w:b/>
          <w:i/>
        </w:rPr>
      </w:pPr>
    </w:p>
    <w:p w:rsidR="00F07C07" w:rsidRPr="009C3EAA" w:rsidRDefault="00F07C0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совместной деятельности между органами местного самоуправл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учреждениями по вопросам раннего выявления и пресечения фактов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жестокого обр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в отношении детей, а также сопровождения и реабилитации </w:t>
      </w:r>
      <w:r w:rsidR="00BB409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пострадавших несове</w:t>
      </w:r>
      <w:r w:rsidR="00BB409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B409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создана муниципальная межведомственная группа по противодействию жест</w:t>
      </w:r>
      <w:r w:rsidR="00BB409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409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обращению и насилию в отношении несовершеннолетних на территории Зиминского районного муниципального образования.</w:t>
      </w:r>
    </w:p>
    <w:p w:rsidR="00F07C07" w:rsidRPr="009C3EAA" w:rsidRDefault="002C0F0D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12 месяцев 20</w:t>
      </w:r>
      <w:r w:rsidR="00BE2781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170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Зиминского района </w:t>
      </w:r>
      <w:r w:rsidR="0030170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суицидальных поп</w:t>
      </w:r>
      <w:r w:rsidR="0030170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0170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ток, суицидов не зарегистрировано.</w:t>
      </w:r>
    </w:p>
    <w:p w:rsidR="002C7F80" w:rsidRPr="009C3EAA" w:rsidRDefault="00B6761F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склонения несовершеннолетних к суицидальным действиям среди обуча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общеобразовательных организаций за 202</w:t>
      </w:r>
      <w:r w:rsid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а также ситуаций, связанных с суиц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дальными проявлениями не </w:t>
      </w:r>
      <w:r w:rsidR="00AB7F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выявлялось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2013" w:rsidRP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планового медицинского осмотра 27.04.2022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 3 несовершеннолетних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 у 1 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несовершеннолетней обучающейся в МОУ </w:t>
      </w:r>
      <w:proofErr w:type="spellStart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сля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ногорская</w:t>
      </w:r>
      <w:proofErr w:type="spellEnd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были выявлены порезы в области предплечий левых рук. </w:t>
      </w:r>
    </w:p>
    <w:p w:rsid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четыре заседания межведомственной группы по профилактики суицидов несовершеннолетних с участием представителей субъектов системы профилак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тики. Со всеми несовершеннолетними разрабо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планы профилактической работы.</w:t>
      </w:r>
    </w:p>
    <w:p w:rsidR="00902013" w:rsidRP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ММГ приняты следующие меры:</w:t>
      </w:r>
    </w:p>
    <w:p w:rsidR="00902013" w:rsidRP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 выезд рабочей медицинской группы (врач психиатр, медицинский псих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 </w:t>
      </w:r>
      <w:proofErr w:type="gramStart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медико-социального</w:t>
      </w:r>
      <w:proofErr w:type="gramEnd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кабинета) в МОУ </w:t>
      </w:r>
      <w:proofErr w:type="spellStart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Кимильтейская</w:t>
      </w:r>
      <w:proofErr w:type="spellEnd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Масляногорская</w:t>
      </w:r>
      <w:proofErr w:type="spellEnd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для проведения профилактической работы;</w:t>
      </w:r>
    </w:p>
    <w:p w:rsidR="00902013" w:rsidRP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социально-психологическая работа с несо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вершеннолетними, склон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к суицидальному поведению;</w:t>
      </w:r>
    </w:p>
    <w:p w:rsidR="00902013" w:rsidRP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родительские собрания по теме «Суицидальное поведение подростков»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</w:t>
      </w:r>
      <w:proofErr w:type="spellStart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Масляногорская</w:t>
      </w:r>
      <w:proofErr w:type="spellEnd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Кимильтейская</w:t>
      </w:r>
      <w:proofErr w:type="spellEnd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902013" w:rsidRP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занятость несовершеннолетних детей в свободное от учебы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мя, 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ходные, праздничные дни и летний период совместно с Комитетом по культуре, отделом по спорту и физической культуре;</w:t>
      </w:r>
    </w:p>
    <w:p w:rsidR="00902013" w:rsidRP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профилактическая работа с несоверш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еннолетними по выявлению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зованной группы пропагандирующей суицидальное поведение ОДН ОУУП и ПДН МО МВД России «</w:t>
      </w:r>
      <w:proofErr w:type="spellStart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2013" w:rsidRP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проведенных мероприятий было выявлено, что телесные повреждения в виде порезов не являлись попыткой суицида. </w:t>
      </w:r>
    </w:p>
    <w:p w:rsidR="00902013" w:rsidRPr="00902013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планов работ по профилактике суицидов и суицидального поведения среди обучающихся были проведены следующие мероприятия:</w:t>
      </w:r>
      <w:proofErr w:type="gramEnd"/>
    </w:p>
    <w:p w:rsidR="00121FAB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психоэмоционального состояния обучающихся общеобразовательных организаций Зиминского района, выявление и учет  учащихся с высоким уровнем тревожн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депрессии путем проведения мониторинга эмоционального состояния, опросника «Предварительная оценка состояния психического здоровья» для  первичной оценки состо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психического здоровья обучающихся и методика цветовых выборов. Классными руков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дителями были заполнены прогностические таблицы риска суицида у детей  и по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ростков с целью выявле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риска суицида среди детей и подростков.  Анализ данных та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показал, что среди 7-11 классов не выявлено обучающихся, которых можно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к «группе риска». Анализи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руя результаты диагностики по опроснику </w:t>
      </w:r>
      <w:proofErr w:type="spellStart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Айзенка</w:t>
      </w:r>
      <w:proofErr w:type="spellEnd"/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 о том, что у боль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шинства подростков 1538 чел. (84 %) адекватное отношение к окр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жающему миру и к себе. Они не испытывают тревожности и не склонны к агрессии. По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ростков с повышенным уровнем тревожности 293 чел.(16 %) они застенчивы, робки. У всех ребят положительное отношение к окружающему миру. Они адекватно 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оценивают трудно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с которыми им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дется встретиться в жизни, их не расстраивают незначительные п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02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ремены в жизни и др.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 работа педагогов-психологов  школы с учащимися, показавшими по итогам диагностик высокий уровень тревожности и депрессии;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психологического микроклимата в детско-взрослых коллективах, психологические диагностики выявления маркеров суицидального риска;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информирование субъектов системы профилактики района (ОДН МО МВД России «</w:t>
      </w:r>
      <w:proofErr w:type="spellStart"/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ЛОП на ст. Зима, КДН и ЗП,  отдел опеки и попечительства, КЦСОН) для организации совместной профилактической работы;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школьных информационных стендов и информаций на официальных сайтах школ района по актуализации данной тематики (информация о работе телефонов доверия, служб, способных оказать помощь в трудной жизненной ситуации, контакты членов комиссии по делам несовершеннолетних и защите их прав в Зиминском районе);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профилактической работы через проведение цикла бесед и классных часов «Ответственность и безопасность» совместно с представителями прокуратуры и сотрудниками ГИМС МЧС – в  2022 году проведено 18 мероприятий с общим охватом 984 чел., что составляет 54 % от общего числа обучающихся;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межведомственных профилактических акциях «Каждого ребенка за парту», «Сохрани ребенку жизнь» по выявлению семей и детей, находящихся в трудной жизненной ситуации – в 2022 году в рамках акции обследовано 52 семьи, состоящих на учете в Банке данных о семьях, находящихся в социально-опасном положении, в которых проживает 150 детей;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 конфликтных ситуаций путём функционирования служб медиации (в 2022 году функционируют 11 служб, зафиксировано 5 обращений, результат 5 примирений сторон);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общеобразовательных организациях Зиминского района Единой областной профилактической недели «Разноцветная неделя» в соответствии с положением и методическими рекомендациями ГКУ «Центр профилактики, реабилитации, коррекции Иркутской области» - в  2022 году общий охват участников составил 1614 чел, что составляет 88 % от числа всех обучающихся (в 2020 году – 930 человек – 50 % от общего числа обучающихся);</w:t>
      </w:r>
      <w:proofErr w:type="gramEnd"/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летней оздоровительной камп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2022 года проводились улич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ные/дворовые мероприятия в </w:t>
      </w:r>
      <w:proofErr w:type="spellStart"/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направленные на активизацию добровольческого движения (</w:t>
      </w:r>
      <w:proofErr w:type="spellStart"/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малозатратные</w:t>
      </w:r>
      <w:proofErr w:type="spellEnd"/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занятости/досуга/оздоровления при ОО, при учреждениях культуры). Проведение разовых волонтерских акций в населенных пунктах по месту жительства – охват 1546 несовершеннолетних;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классными руководителями, социальными педагогами и педагогами-психологами мониторинга информации в социальных сетях, а также просмотр профилей в социальных сетях несоверше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– в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году не выявлено предпосылок суицидального поведения.</w:t>
      </w:r>
    </w:p>
    <w:p w:rsidR="00DD2AD0" w:rsidRP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одним из важных направлений профилактической деятельности школ  является работа с семьей. Проведено районное родительское собрание «Качественное образование – залог успешности детей» в сентябре 2022 года, на котором освещен вопрос «Суицидальное поведение детей. Как уберечь и помочь нашим детям».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информирование родите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на школьных родительских собраниях о возрастных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особен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ностях детей  и подростков; особенностях адаптации детей и подростков в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изменившихся условиях и формах родительской помощи и поддержки; о возможных причинах трудностей в обучении и т.п</w:t>
      </w:r>
      <w:proofErr w:type="gramStart"/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DD2AD0" w:rsidRDefault="00DD2AD0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общеобразовательных организаций Зиминского района, приняли участие в семинаре по профилактике </w:t>
      </w:r>
      <w:proofErr w:type="spellStart"/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подростков в Институте разви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образования Иркутской области.</w:t>
      </w:r>
    </w:p>
    <w:p w:rsidR="00902013" w:rsidRPr="009C3EAA" w:rsidRDefault="00902013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67" w:rsidRPr="009C3EAA" w:rsidRDefault="00121FAB" w:rsidP="00817AE1">
      <w:pPr>
        <w:pStyle w:val="a3"/>
        <w:spacing w:line="276" w:lineRule="auto"/>
        <w:ind w:left="0"/>
        <w:jc w:val="center"/>
        <w:rPr>
          <w:b/>
        </w:rPr>
      </w:pPr>
      <w:r w:rsidRPr="009C3EAA">
        <w:rPr>
          <w:b/>
          <w:lang w:val="en-US"/>
        </w:rPr>
        <w:t>II</w:t>
      </w:r>
      <w:r w:rsidRPr="009C3EAA">
        <w:rPr>
          <w:b/>
        </w:rPr>
        <w:t xml:space="preserve">. </w:t>
      </w:r>
      <w:r w:rsidR="008F4145" w:rsidRPr="009C3EAA">
        <w:rPr>
          <w:b/>
        </w:rPr>
        <w:t>Основные направления деятельности субъектов системы профилактики,</w:t>
      </w:r>
    </w:p>
    <w:p w:rsidR="00121FAB" w:rsidRPr="009C3EAA" w:rsidRDefault="008F4145" w:rsidP="00817AE1">
      <w:pPr>
        <w:pStyle w:val="a3"/>
        <w:spacing w:line="276" w:lineRule="auto"/>
        <w:ind w:left="0"/>
        <w:jc w:val="center"/>
        <w:rPr>
          <w:b/>
        </w:rPr>
      </w:pPr>
      <w:r w:rsidRPr="009C3EAA">
        <w:rPr>
          <w:b/>
        </w:rPr>
        <w:t xml:space="preserve">предусмотренные главой </w:t>
      </w:r>
      <w:r w:rsidRPr="009C3EAA">
        <w:rPr>
          <w:b/>
          <w:lang w:val="en-US"/>
        </w:rPr>
        <w:t>II</w:t>
      </w:r>
      <w:r w:rsidRPr="009C3EAA">
        <w:rPr>
          <w:b/>
        </w:rPr>
        <w:t xml:space="preserve"> Федерального закона от 24</w:t>
      </w:r>
      <w:r w:rsidR="00121FAB" w:rsidRPr="009C3EAA">
        <w:rPr>
          <w:b/>
        </w:rPr>
        <w:t>.06.</w:t>
      </w:r>
      <w:r w:rsidRPr="009C3EAA">
        <w:rPr>
          <w:b/>
        </w:rPr>
        <w:t>1999 г</w:t>
      </w:r>
      <w:r w:rsidR="00121FAB" w:rsidRPr="009C3EAA">
        <w:rPr>
          <w:b/>
        </w:rPr>
        <w:t xml:space="preserve">. </w:t>
      </w:r>
      <w:r w:rsidRPr="009C3EAA">
        <w:rPr>
          <w:b/>
        </w:rPr>
        <w:t>№ 120-ФЗ</w:t>
      </w:r>
    </w:p>
    <w:p w:rsidR="00121FAB" w:rsidRPr="009C3EAA" w:rsidRDefault="008F4145" w:rsidP="00817AE1">
      <w:pPr>
        <w:pStyle w:val="a3"/>
        <w:spacing w:line="276" w:lineRule="auto"/>
        <w:ind w:left="0"/>
        <w:jc w:val="center"/>
        <w:rPr>
          <w:b/>
        </w:rPr>
      </w:pPr>
      <w:r w:rsidRPr="009C3EAA">
        <w:rPr>
          <w:b/>
        </w:rPr>
        <w:t>«Об основах системы профилактики безнадзорности</w:t>
      </w:r>
      <w:r w:rsidR="00121FAB" w:rsidRPr="009C3EAA">
        <w:rPr>
          <w:b/>
        </w:rPr>
        <w:t xml:space="preserve"> </w:t>
      </w:r>
      <w:r w:rsidRPr="009C3EAA">
        <w:rPr>
          <w:b/>
        </w:rPr>
        <w:t>и правонарушений</w:t>
      </w:r>
    </w:p>
    <w:p w:rsidR="00572720" w:rsidRPr="009C3EAA" w:rsidRDefault="008F4145" w:rsidP="00817AE1">
      <w:pPr>
        <w:pStyle w:val="a3"/>
        <w:spacing w:line="276" w:lineRule="auto"/>
        <w:ind w:left="0"/>
        <w:jc w:val="center"/>
        <w:rPr>
          <w:b/>
        </w:rPr>
      </w:pPr>
      <w:r w:rsidRPr="009C3EAA">
        <w:rPr>
          <w:b/>
        </w:rPr>
        <w:t>несовершеннолетних»</w:t>
      </w:r>
    </w:p>
    <w:p w:rsidR="00121FAB" w:rsidRPr="009C3EAA" w:rsidRDefault="00121FAB" w:rsidP="00817AE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2720" w:rsidRPr="009C3EAA" w:rsidRDefault="00121FAB" w:rsidP="00817AE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3EAA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22184" w:rsidRPr="009C3EAA">
        <w:rPr>
          <w:rFonts w:ascii="Times New Roman" w:hAnsi="Times New Roman" w:cs="Times New Roman"/>
          <w:b/>
          <w:i/>
          <w:sz w:val="24"/>
          <w:szCs w:val="24"/>
        </w:rPr>
        <w:t>О принятых мерах по профилактике безнадзорности и правонарушений нес</w:t>
      </w:r>
      <w:r w:rsidR="00A22184" w:rsidRPr="009C3EA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22184" w:rsidRPr="009C3EAA">
        <w:rPr>
          <w:rFonts w:ascii="Times New Roman" w:hAnsi="Times New Roman" w:cs="Times New Roman"/>
          <w:b/>
          <w:i/>
          <w:sz w:val="24"/>
          <w:szCs w:val="24"/>
        </w:rPr>
        <w:t>вершеннолетних в рамках полномочий:</w:t>
      </w:r>
    </w:p>
    <w:p w:rsidR="004045BF" w:rsidRPr="009C3EAA" w:rsidRDefault="004045BF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AB" w:rsidRPr="009C3EAA" w:rsidRDefault="00121FAB" w:rsidP="00817AE1">
      <w:pPr>
        <w:autoSpaceDE w:val="0"/>
        <w:autoSpaceDN w:val="0"/>
        <w:adjustRightInd w:val="0"/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D774E6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управления социальной защитой населения </w:t>
      </w:r>
    </w:p>
    <w:p w:rsidR="00D774E6" w:rsidRPr="009C3EAA" w:rsidRDefault="00D774E6" w:rsidP="00817AE1">
      <w:pPr>
        <w:autoSpaceDE w:val="0"/>
        <w:autoSpaceDN w:val="0"/>
        <w:adjustRightInd w:val="0"/>
        <w:spacing w:after="0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органы опеки</w:t>
      </w:r>
      <w:r w:rsidR="00121FAB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попечительства</w:t>
      </w:r>
    </w:p>
    <w:p w:rsidR="00121FAB" w:rsidRPr="009C3EAA" w:rsidRDefault="00121FAB" w:rsidP="00817AE1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4E6" w:rsidRPr="009C3EAA" w:rsidRDefault="00121FAB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1.1.1. </w:t>
      </w:r>
      <w:r w:rsidR="00D774E6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ОГКУ «Управле</w:t>
      </w:r>
      <w:r w:rsidR="001B320D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социальной защиты населения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74E6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г. Зиме и </w:t>
      </w:r>
      <w:proofErr w:type="spellStart"/>
      <w:r w:rsidR="00D774E6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Зиминскому</w:t>
      </w:r>
      <w:proofErr w:type="spellEnd"/>
      <w:r w:rsidR="00D774E6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району»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главой 2 Федерального закона от 24.06.1999 г. № 120-ФЗ «Об основах системы профилактики безнадзорности и правонарушений несовершеннолетних», основн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направлениями деятельности ОГКУ «Управление социальной защиты населения по г. Зиме и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 (далее – ОГКУ УСЗН) являются: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осуществление мер по профилактике безнадзорности и беспризорности несоверше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нолетних;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профилактической работы в отношении родителей несовершеннолетних из выше указанной категории или иных законных представителей.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направлениям учреждением осуществлены выезды по месту жительства семей и несовершеннолетних, находящихся в социально-опасном положении, а также при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ступлении информации о неблагополучии в семье. 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специалистами учреждения осуществлено 16 выездов по семьям.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выездах специалисты реализуют следующие мероприятия: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обследуют жилищно-бытовые условия;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оказывают содействие по сбору документов для оформления мер социальной по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 семье и детям;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консультируют по вопросам, входящим в компетенцию органов социальной защиты населения. 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проводят индивидуальные профилактические беседы с законными представителями: 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ответственности за жизнь и здоровье несовершеннолетних детей;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необходимости надлежащего исполнения родительских обязанностей по воспит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содержанию несовершеннолетних детей;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недопущении жестокого обращения с детьми, и их гибели.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также проводилась специалистами при выявлении семей или несове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шеннолетних, о неблагополучии которых в учреждение поступила информация от других субъектов профилактики, учреждений, граждан, а также в ходе  выездных и плановых зас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даний КДН и ЗП. 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этого, обязательной частью профилактической работы являются:  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консультативная помощь по разъяснению законодательства по предоставлению мер социальной поддержки и оказанию государственной социальной помощи гражданам, ок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завшимся в трудной жизненной ситуации;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возможности получения социальных услуг в учреждении социал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обслуживания в соответствии с государственными стандартами Иркутской области;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содействия в трудоустройстве путем консультирования и направления 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лиц в ОГКУ «Центр занятости населения г. Зимы». 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 38 семей, находящихся в социальн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опасном положении, обратились в учреждение с заявлениями о предоставлении мер социальной поддержки, в результате МСП оформлены в полном объеме.  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межведомственного взаимодействия субъектов системы проф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безнадзорности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несовершеннолетних по организации индивид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профилактической работы в отношении семей, находящихся в социально-опасном положении, представляется ежеквартальный мониторинг мер социальной поддержки.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8 семьям была оказана государственная социальная поддержка, в соотве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Законом Иркутской области от 19.07.2010г. № 73-ОЗ « О государственной социал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помощи отдельным категориям граждан в Иркутской области».</w:t>
      </w:r>
    </w:p>
    <w:p w:rsidR="009E61F8" w:rsidRPr="009C3EAA" w:rsidRDefault="009E61F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учреждения принимали участие в рейдовых мероприятиях, в том числе: в рамках реализации законов Иркутской области: от 05.03.2010г. №7-оз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 и от 08.06.2010г. №38-оз «Об административной ответственности за неисполнение отдельных мер по защите детей от факторов, негативно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влияющих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физическое, интеллектуальное, психическое, 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ховное и нравственное развитие в Иркутской области».</w:t>
      </w:r>
    </w:p>
    <w:p w:rsidR="00B6761F" w:rsidRPr="009C3EAA" w:rsidRDefault="00B6761F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9C3EAA" w:rsidRDefault="003655F3" w:rsidP="00817AE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9C3EAA">
        <w:rPr>
          <w:b/>
        </w:rPr>
        <w:t xml:space="preserve">1.1.2. </w:t>
      </w:r>
      <w:r w:rsidR="00EA2070" w:rsidRPr="009C3EAA">
        <w:rPr>
          <w:b/>
        </w:rPr>
        <w:t xml:space="preserve">Отдел опеки и попечительства граждан по г. Зима и </w:t>
      </w:r>
      <w:proofErr w:type="spellStart"/>
      <w:r w:rsidR="00EA2070" w:rsidRPr="009C3EAA">
        <w:rPr>
          <w:b/>
        </w:rPr>
        <w:t>Зиминскому</w:t>
      </w:r>
      <w:proofErr w:type="spellEnd"/>
      <w:r w:rsidR="00EA2070" w:rsidRPr="009C3EAA">
        <w:rPr>
          <w:b/>
        </w:rPr>
        <w:t xml:space="preserve"> район</w:t>
      </w:r>
      <w:r w:rsidR="009824B6" w:rsidRPr="009C3EAA">
        <w:rPr>
          <w:b/>
        </w:rPr>
        <w:t>у</w:t>
      </w:r>
    </w:p>
    <w:p w:rsidR="00D774E6" w:rsidRPr="009C3EAA" w:rsidRDefault="00D774E6" w:rsidP="00817AE1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F3" w:rsidRPr="009C3EAA" w:rsidRDefault="003655F3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органов опеки и попечительства на территории Зиминского района исполняет отдел опеки и попечительства граждан по г. Зиме и Зиминскому району Межрайонного управления Министерства социального развития, опеки и попечительства Иркутской области № 5. </w:t>
      </w:r>
    </w:p>
    <w:p w:rsidR="005E7050" w:rsidRPr="009C3EAA" w:rsidRDefault="005E7050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Межрайонного управления № 5 по защите прав детей - сирот и детей, оставшихся без попечения родителей, ведется в соответствии с Гражданским кодексом РФ, Семейным кодексом РФ, Федеральным законом </w:t>
      </w:r>
      <w:r w:rsidR="003655F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24.04.2008 г.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48 «Об опеке и попеч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тельстве», </w:t>
      </w:r>
      <w:r w:rsidR="003655F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18</w:t>
      </w:r>
      <w:r w:rsidR="003655F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г. № 423 </w:t>
      </w:r>
      <w:r w:rsidR="003655F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отдельных вопр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осуществления опеки и попечительства в отношении несовершеннолетних граждан</w:t>
      </w:r>
      <w:r w:rsidR="003655F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24.06.1999</w:t>
      </w:r>
      <w:r w:rsidR="003655F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6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120-ФЗ </w:t>
      </w:r>
      <w:r w:rsidR="003655F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бе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надзорности и правонарушений несовершеннолетних</w:t>
      </w:r>
      <w:r w:rsidR="003655F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нормативно-правовыми актами.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Организация работы по защите прав и интересов несовершеннолетних детей, наход</w:t>
      </w:r>
      <w:r w:rsidRPr="009C3EAA">
        <w:rPr>
          <w:rFonts w:ascii="Times New Roman" w:eastAsia="Calibri" w:hAnsi="Times New Roman" w:cs="Times New Roman"/>
          <w:sz w:val="24"/>
          <w:szCs w:val="24"/>
        </w:rPr>
        <w:t>я</w:t>
      </w:r>
      <w:r w:rsidRPr="009C3EAA">
        <w:rPr>
          <w:rFonts w:ascii="Times New Roman" w:eastAsia="Calibri" w:hAnsi="Times New Roman" w:cs="Times New Roman"/>
          <w:sz w:val="24"/>
          <w:szCs w:val="24"/>
        </w:rPr>
        <w:t>щихся в трудной жизненной ситуации, оставшихся без попечения родителей, осуществляется комиссией по делам несовершеннолетних и защите их прав в тесном сотрудничестве с суб</w:t>
      </w:r>
      <w:r w:rsidRPr="009C3EAA">
        <w:rPr>
          <w:rFonts w:ascii="Times New Roman" w:eastAsia="Calibri" w:hAnsi="Times New Roman" w:cs="Times New Roman"/>
          <w:sz w:val="24"/>
          <w:szCs w:val="24"/>
        </w:rPr>
        <w:t>ъ</w:t>
      </w:r>
      <w:r w:rsidRPr="009C3EAA">
        <w:rPr>
          <w:rFonts w:ascii="Times New Roman" w:eastAsia="Calibri" w:hAnsi="Times New Roman" w:cs="Times New Roman"/>
          <w:sz w:val="24"/>
          <w:szCs w:val="24"/>
        </w:rPr>
        <w:t>ектами системы профилактики: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lastRenderedPageBreak/>
        <w:t>- по выявлению детей, оставшихся без попечения родителей, детей, находящихся                          в обстановке, представляющей угрозу их жизни, здоровью строится в тесном сотрудничестве                  с органами опеки и попечительства, ОГБУ СО «КЦСОН г. Зимы и Зиминского района»;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 по вопросам выявления несовершеннолетних, нуждающихся в помощи государства                   в связи с безнадзорностью или беспризорностью, выявления </w:t>
      </w:r>
      <w:hyperlink w:anchor="sub_104" w:history="1">
        <w:r w:rsidRPr="009C3EAA">
          <w:rPr>
            <w:rFonts w:ascii="Times New Roman" w:eastAsia="Calibri" w:hAnsi="Times New Roman" w:cs="Times New Roman"/>
            <w:sz w:val="24"/>
            <w:szCs w:val="24"/>
          </w:rPr>
          <w:t>семей</w:t>
        </w:r>
      </w:hyperlink>
      <w:r w:rsidRPr="009C3EAA">
        <w:rPr>
          <w:rFonts w:ascii="Times New Roman" w:eastAsia="Calibri" w:hAnsi="Times New Roman" w:cs="Times New Roman"/>
          <w:sz w:val="24"/>
          <w:szCs w:val="24"/>
        </w:rPr>
        <w:t>, находящихся в социал</w:t>
      </w:r>
      <w:r w:rsidRPr="009C3EAA">
        <w:rPr>
          <w:rFonts w:ascii="Times New Roman" w:eastAsia="Calibri" w:hAnsi="Times New Roman" w:cs="Times New Roman"/>
          <w:sz w:val="24"/>
          <w:szCs w:val="24"/>
        </w:rPr>
        <w:t>ь</w:t>
      </w:r>
      <w:r w:rsidRPr="009C3EAA">
        <w:rPr>
          <w:rFonts w:ascii="Times New Roman" w:eastAsia="Calibri" w:hAnsi="Times New Roman" w:cs="Times New Roman"/>
          <w:sz w:val="24"/>
          <w:szCs w:val="24"/>
        </w:rPr>
        <w:t>но опасном положении с органами социальной защиты населения;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</w:t>
      </w:r>
      <w:r w:rsidRPr="009C3EAA">
        <w:rPr>
          <w:rFonts w:ascii="Calibri" w:eastAsia="Calibri" w:hAnsi="Calibri" w:cs="Times New Roman"/>
          <w:sz w:val="24"/>
          <w:szCs w:val="24"/>
        </w:rPr>
        <w:t xml:space="preserve"> </w:t>
      </w:r>
      <w:r w:rsidRPr="009C3EAA">
        <w:rPr>
          <w:rFonts w:ascii="Times New Roman" w:eastAsia="Calibri" w:hAnsi="Times New Roman" w:cs="Times New Roman"/>
          <w:sz w:val="24"/>
          <w:szCs w:val="24"/>
        </w:rPr>
        <w:t>по вопросам выявления родителей несовершеннолетних, жестоко обращающихся                        с несовершеннолетними, профилактики правонарушений с органами внутренних дел;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 с органами здравоохранения, образования, молодежной политики, культуры.</w:t>
      </w:r>
    </w:p>
    <w:p w:rsidR="008F7B65" w:rsidRPr="009C3EAA" w:rsidRDefault="008F7B65" w:rsidP="00817A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обстоятельств, свидетельствующих об отсутствии родительского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над ребенком, Комплексный центр в течение 1 дня должен сообщить в органы опеки для принятия мер по жизнеустройству несовершеннолетнего и предоставить акт обследов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условий жизни несовершеннолетнего гражданина и его семьи. На основании полученной информации органами опеки своевременно производится выявление и постановка на пе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вичный учет несовершеннолетних детей-сирот и детей, оставшихся без попечения родит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лей. В случае установления при проведении обследования непосредственной угрозы жизни и здоровью ребенка Комплексный центр должен незамедлительно сообщить в отдел опеки о необходимости отобрания ребенка у родителей. При выявлении обстоятельств, свидетел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ствующих о ненадлежащем исполнении родительских обязанностей, Комплексным центром составляется акт, в котором отражаются данные обстоятельства. 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За 2022 год по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Зиминскому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району выявлено – 5 детей-сирот и детей, оставшихся без попечения родителей, из них: 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по декабрь 2022 года выявлен – 1 ребенок из категории детей-сирот, чьи родители умерли. Выявленный ребенок устроен под предварительную опеку в семью ро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ственников. Детей-сирот и детей, оставшихся без попечения (социальных сирот) за данный период выявлено 4, все дети устроены в замещающие семьи.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2021 годом за аналогичный период было выявлено 8 детей (из них 3 – детей-сирот, 5 – детей-оставшихся без попечения родителей).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несовершеннолетних подопечных, проживающих на территории Зиминского района – 268 ребенок (в 2021 г. 331 ребенок), из них проживающих в приемной семье – 254 ребенка, находятся под опекой – 9 детей, под предварительной опекой – 3 детей, 1 несовершеннолетний – учащийся профессиональном училище ГБПОУ ИО «Професси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училище № 39 п. Центральный Хазан», законными представителями является орган опеки и попечительства.</w:t>
      </w:r>
      <w:proofErr w:type="gramEnd"/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На основании анализа причин постановки детей на первичный учет, в связи                                    с установлением факта отсутствия родительского попечения, на фоне всех предпринимаемых мер необходимо продолжать активизировать профилактические меры на этапе раннего выя</w:t>
      </w:r>
      <w:r w:rsidRPr="009C3EAA">
        <w:rPr>
          <w:rFonts w:ascii="Times New Roman" w:eastAsia="Calibri" w:hAnsi="Times New Roman" w:cs="Times New Roman"/>
          <w:sz w:val="24"/>
          <w:szCs w:val="24"/>
        </w:rPr>
        <w:t>в</w:t>
      </w:r>
      <w:r w:rsidRPr="009C3EAA">
        <w:rPr>
          <w:rFonts w:ascii="Times New Roman" w:eastAsia="Calibri" w:hAnsi="Times New Roman" w:cs="Times New Roman"/>
          <w:sz w:val="24"/>
          <w:szCs w:val="24"/>
        </w:rPr>
        <w:t>ления, применения мер административного воздействия со стороны образовательных учр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>ждений, здравоохранения, где дети патронируются по месту жительства, обследуются рабо</w:t>
      </w:r>
      <w:r w:rsidRPr="009C3EAA">
        <w:rPr>
          <w:rFonts w:ascii="Times New Roman" w:eastAsia="Calibri" w:hAnsi="Times New Roman" w:cs="Times New Roman"/>
          <w:sz w:val="24"/>
          <w:szCs w:val="24"/>
        </w:rPr>
        <w:t>т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никами образовательных учреждений. 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Достаточно эффективно построен алгоритм работы субъектов системы профилактики               по работе с семьями, из которых изымаются дети. </w:t>
      </w: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>В отношении всех детей органами опеки и попечительства в течение 3-х дней проводятся обследования семей с целью выяснения нам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>рений родителей по возврату детей, запрашиваются материалы на родителей в субъектах с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стемы профилактики для подготовки информации в КДН и ЗП с целью </w:t>
      </w:r>
      <w:r w:rsidRPr="009C3EAA">
        <w:rPr>
          <w:rFonts w:ascii="Times New Roman" w:eastAsia="Calibri" w:hAnsi="Times New Roman" w:cs="Times New Roman"/>
          <w:sz w:val="24"/>
          <w:szCs w:val="24"/>
        </w:rPr>
        <w:lastRenderedPageBreak/>
        <w:t>принятия своевр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>менного принятия решения по целесообразности возврата детей в биологическую семью.</w:t>
      </w:r>
      <w:proofErr w:type="gram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К родителям принимаются меры по лечению от алкогольной зависимости. 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Особое внимание уделяется к сокращению сроков нахождения детей, изъятых из с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мей, в учреждениях. Работа по этим моментам продолжается, меры предпринимаются. 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Всего детей-сирот и детей, оставшихся без попечения родителей, переданных в семьи граждан на возмездную форму опеки за период с января по декабрь 2022 г. – 29 детей. 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>В связи с проведением мероприятий в СМИ по активизации устройства детей-сирот в семьи</w:t>
      </w:r>
      <w:proofErr w:type="gram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граждан, проведения форума приемных родителей, кандидатами принято на воспит</w:t>
      </w:r>
      <w:r w:rsidRPr="009C3EAA">
        <w:rPr>
          <w:rFonts w:ascii="Times New Roman" w:eastAsia="Calibri" w:hAnsi="Times New Roman" w:cs="Times New Roman"/>
          <w:sz w:val="24"/>
          <w:szCs w:val="24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ние в свои семьи и привезено с других учреждений Иркутской области с января по декабрь 2022 г. - 29 (в 2021 г. – 18 детей). 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Детей-сирот и детей, оставшихся без попечения родителей, возвращенных родителям – 1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4611"/>
      </w:tblGrid>
      <w:tr w:rsidR="008F7B65" w:rsidRPr="009C3EAA" w:rsidTr="00072340">
        <w:trPr>
          <w:trHeight w:val="201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3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9C3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F7B65" w:rsidRPr="009C3EAA" w:rsidTr="00072340">
        <w:trPr>
          <w:trHeight w:val="654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родителей ограниченных </w:t>
            </w:r>
          </w:p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родительских правах/ в отношении детей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65" w:rsidRPr="009C3EAA" w:rsidTr="00072340">
        <w:trPr>
          <w:trHeight w:val="81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лишенных родител</w:t>
            </w: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прав/ в отношении детей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B65" w:rsidRPr="009C3EAA" w:rsidTr="00072340">
        <w:trPr>
          <w:trHeight w:val="57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родителей восстановленных </w:t>
            </w:r>
          </w:p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родительских правах / в отношении детей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7B65" w:rsidRPr="009C3EAA" w:rsidTr="00072340">
        <w:trPr>
          <w:trHeight w:val="698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родителей, в отношении которых отменено ограничение в родительских правах/ в отношении детей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65" w:rsidRPr="009C3EAA" w:rsidRDefault="008F7B65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Суицидов, совершенных подопечными детьми, случаев жестокого обращения                         </w:t>
      </w:r>
      <w:r w:rsidRPr="009C3EAA">
        <w:rPr>
          <w:rFonts w:ascii="Times New Roman" w:eastAsia="Calibri" w:hAnsi="Times New Roman" w:cs="Times New Roman"/>
          <w:bCs/>
          <w:sz w:val="24"/>
          <w:szCs w:val="24"/>
        </w:rPr>
        <w:t>в отношении подопечных, действий сексуального характера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в 2022 году – </w:t>
      </w:r>
      <w:r w:rsidR="001A58CA">
        <w:rPr>
          <w:rFonts w:ascii="Times New Roman" w:eastAsia="Calibri" w:hAnsi="Times New Roman" w:cs="Times New Roman"/>
          <w:sz w:val="24"/>
          <w:szCs w:val="24"/>
        </w:rPr>
        <w:t>не регистриров</w:t>
      </w:r>
      <w:r w:rsidR="001A58CA">
        <w:rPr>
          <w:rFonts w:ascii="Times New Roman" w:eastAsia="Calibri" w:hAnsi="Times New Roman" w:cs="Times New Roman"/>
          <w:sz w:val="24"/>
          <w:szCs w:val="24"/>
        </w:rPr>
        <w:t>а</w:t>
      </w:r>
      <w:r w:rsidR="001A58CA">
        <w:rPr>
          <w:rFonts w:ascii="Times New Roman" w:eastAsia="Calibri" w:hAnsi="Times New Roman" w:cs="Times New Roman"/>
          <w:sz w:val="24"/>
          <w:szCs w:val="24"/>
        </w:rPr>
        <w:t>лось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Специалистами отдела опеки и попечительства граждан по г. Зиме и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Зиминскому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ра</w:t>
      </w:r>
      <w:r w:rsidRPr="009C3EAA">
        <w:rPr>
          <w:rFonts w:ascii="Times New Roman" w:eastAsia="Calibri" w:hAnsi="Times New Roman" w:cs="Times New Roman"/>
          <w:sz w:val="24"/>
          <w:szCs w:val="24"/>
        </w:rPr>
        <w:t>й</w:t>
      </w:r>
      <w:r w:rsidRPr="009C3EAA">
        <w:rPr>
          <w:rFonts w:ascii="Times New Roman" w:eastAsia="Calibri" w:hAnsi="Times New Roman" w:cs="Times New Roman"/>
          <w:sz w:val="24"/>
          <w:szCs w:val="24"/>
        </w:rPr>
        <w:t>ону Межрайонного управления министерства социального развития, опеки и попечительства Иркутской области № 5 организована работа с несовершеннолетними и семьями, состоящ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ми в банке данных о семьях, находящихся в социально-опасном положении, в соответствии с «Порядком межведомственного взаимодействия субъектов системы профилактики безна</w:t>
      </w:r>
      <w:r w:rsidRPr="009C3EAA">
        <w:rPr>
          <w:rFonts w:ascii="Times New Roman" w:eastAsia="Calibri" w:hAnsi="Times New Roman" w:cs="Times New Roman"/>
          <w:sz w:val="24"/>
          <w:szCs w:val="24"/>
        </w:rPr>
        <w:t>д</w:t>
      </w:r>
      <w:r w:rsidRPr="009C3EAA">
        <w:rPr>
          <w:rFonts w:ascii="Times New Roman" w:eastAsia="Calibri" w:hAnsi="Times New Roman" w:cs="Times New Roman"/>
          <w:sz w:val="24"/>
          <w:szCs w:val="24"/>
        </w:rPr>
        <w:t>зорности и правонарушений несовершеннолетних по организации индивидуальной проф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лактической работы в отношении семей</w:t>
      </w:r>
      <w:proofErr w:type="gram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и (или) несовершеннолетних, находящихся в соц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ально опасном положении», утвержденным Постановлением комиссии по делам несове</w:t>
      </w:r>
      <w:r w:rsidRPr="009C3EAA">
        <w:rPr>
          <w:rFonts w:ascii="Times New Roman" w:eastAsia="Calibri" w:hAnsi="Times New Roman" w:cs="Times New Roman"/>
          <w:sz w:val="24"/>
          <w:szCs w:val="24"/>
        </w:rPr>
        <w:t>р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шеннолетних и защите их прав Иркутской области от 30.12.2015 г. № 10. </w:t>
      </w:r>
    </w:p>
    <w:p w:rsidR="008F7B65" w:rsidRPr="009C3EAA" w:rsidRDefault="008F7B65" w:rsidP="00817A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ab/>
      </w:r>
      <w:r w:rsidR="001A58CA">
        <w:rPr>
          <w:rFonts w:ascii="Times New Roman" w:eastAsia="Calibri" w:hAnsi="Times New Roman" w:cs="Times New Roman"/>
          <w:sz w:val="24"/>
          <w:szCs w:val="24"/>
        </w:rPr>
        <w:t>По состоянию на 30.12.2022 г.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в банке данных семей, находящихся в социально-опасных условиях, состоят 2 семьи, где ответственными субъектами за проведение индив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дуально-профилактической работы являются органы опеки и попечительства. Работа с данными с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>мьями проводится в соответствии с действующим законодательством, в пределах своей ко</w:t>
      </w:r>
      <w:r w:rsidRPr="009C3EAA">
        <w:rPr>
          <w:rFonts w:ascii="Times New Roman" w:eastAsia="Calibri" w:hAnsi="Times New Roman" w:cs="Times New Roman"/>
          <w:sz w:val="24"/>
          <w:szCs w:val="24"/>
        </w:rPr>
        <w:t>м</w:t>
      </w:r>
      <w:r w:rsidRPr="009C3EAA">
        <w:rPr>
          <w:rFonts w:ascii="Times New Roman" w:eastAsia="Calibri" w:hAnsi="Times New Roman" w:cs="Times New Roman"/>
          <w:sz w:val="24"/>
          <w:szCs w:val="24"/>
        </w:rPr>
        <w:t>петенции. Осуществляются выезды в семьи, как плановые, так и внеплановые. В ходе проведения индивидуальной профилактической работы с семьями, находящимися в с</w:t>
      </w:r>
      <w:r w:rsidRPr="009C3EAA">
        <w:rPr>
          <w:rFonts w:ascii="Times New Roman" w:eastAsia="Calibri" w:hAnsi="Times New Roman" w:cs="Times New Roman"/>
          <w:sz w:val="24"/>
          <w:szCs w:val="24"/>
        </w:rPr>
        <w:t>о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циально опасном положении, специалисты обследуют жилищно-бытовые условия, проводят профилактические беседы с законными представителями об </w:t>
      </w:r>
      <w:r w:rsidRPr="009C3EAA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ответственности за жизнь и зд</w:t>
      </w:r>
      <w:r w:rsidRPr="009C3EAA">
        <w:rPr>
          <w:rFonts w:ascii="Times New Roman" w:eastAsia="Calibri" w:hAnsi="Times New Roman" w:cs="Times New Roman"/>
          <w:sz w:val="24"/>
          <w:szCs w:val="24"/>
        </w:rPr>
        <w:t>о</w:t>
      </w:r>
      <w:r w:rsidRPr="009C3EAA">
        <w:rPr>
          <w:rFonts w:ascii="Times New Roman" w:eastAsia="Calibri" w:hAnsi="Times New Roman" w:cs="Times New Roman"/>
          <w:sz w:val="24"/>
          <w:szCs w:val="24"/>
        </w:rPr>
        <w:t>ровье несовершеннолетних детей, о необходимости надлежащего исполнения родительских обязанностей по воспитанию и содержанию несовершеннолетних детей, о недопущении ж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стокого обращения с детьми. По 1 семье отделом опеки и попечительства граждан по г. Зиме и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Зиминскому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району запрошен материал от субъектов системы профилактики для проведения анализа о цел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>сообразности / нецелесообразности лишения родительских прав.</w:t>
      </w:r>
    </w:p>
    <w:p w:rsidR="008F7B65" w:rsidRPr="009C3EAA" w:rsidRDefault="008F7B65" w:rsidP="00817A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ab/>
        <w:t xml:space="preserve">Со стороны органов опеки и попечительства осуществляется систематический </w:t>
      </w: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>ко</w:t>
      </w:r>
      <w:r w:rsidRPr="009C3EAA">
        <w:rPr>
          <w:rFonts w:ascii="Times New Roman" w:eastAsia="Calibri" w:hAnsi="Times New Roman" w:cs="Times New Roman"/>
          <w:sz w:val="24"/>
          <w:szCs w:val="24"/>
        </w:rPr>
        <w:t>н</w:t>
      </w:r>
      <w:r w:rsidRPr="009C3EAA">
        <w:rPr>
          <w:rFonts w:ascii="Times New Roman" w:eastAsia="Calibri" w:hAnsi="Times New Roman" w:cs="Times New Roman"/>
          <w:sz w:val="24"/>
          <w:szCs w:val="24"/>
        </w:rPr>
        <w:t>троль за</w:t>
      </w:r>
      <w:proofErr w:type="gram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условиями воспитания и содержания детей. В соответствии с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9C3EAA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9C3EAA">
        <w:rPr>
          <w:rFonts w:ascii="Times New Roman" w:eastAsia="Calibri" w:hAnsi="Times New Roman" w:cs="Times New Roman"/>
          <w:sz w:val="24"/>
          <w:szCs w:val="24"/>
        </w:rPr>
        <w:t>. № 423 «Об отдельных вопросах ос</w:t>
      </w:r>
      <w:r w:rsidRPr="009C3EAA">
        <w:rPr>
          <w:rFonts w:ascii="Times New Roman" w:eastAsia="Calibri" w:hAnsi="Times New Roman" w:cs="Times New Roman"/>
          <w:sz w:val="24"/>
          <w:szCs w:val="24"/>
        </w:rPr>
        <w:t>у</w:t>
      </w:r>
      <w:r w:rsidRPr="009C3EAA">
        <w:rPr>
          <w:rFonts w:ascii="Times New Roman" w:eastAsia="Calibri" w:hAnsi="Times New Roman" w:cs="Times New Roman"/>
          <w:sz w:val="24"/>
          <w:szCs w:val="24"/>
        </w:rPr>
        <w:t>ществления опеки и попечительства в отношении несовершеннолетних граждан» проводится обследование подопечных детей по месту их проживания,</w:t>
      </w:r>
      <w:r w:rsidRPr="009C3E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3EAA">
        <w:rPr>
          <w:rFonts w:ascii="Times New Roman" w:eastAsia="Calibri" w:hAnsi="Times New Roman" w:cs="Times New Roman"/>
          <w:sz w:val="24"/>
          <w:szCs w:val="24"/>
        </w:rPr>
        <w:t>оформляются акты по проверке условий по содержанию подопечных детей.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Вместе с тем, проводится работа с опекунами (попечителями) в рамках оказания юр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дической, консультационной помощи. Специалистами постоянно ведется прием граждан, оказывается консультативная помощь: несовершеннолетним, опекунам (попечителям), пр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емным родителям, усыновителям, родителям, бабушкам и дедушкам несовершеннолетних внуков по семейным спорам и др. вопросам, касающихся интересов несовершеннолетних граждан.</w:t>
      </w:r>
    </w:p>
    <w:p w:rsidR="008F7B65" w:rsidRPr="009C3EAA" w:rsidRDefault="008F7B65" w:rsidP="00817A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>Специалисты отдела опеки и попечительства защищают права несовершеннолетних детей, оставшихся без попечения родителей, а также нуждающихся в защите государства, в суде и предварительных следствиях, принимают участие на заседаниях КДН и ЗП, приним</w:t>
      </w:r>
      <w:r w:rsidRPr="009C3EAA">
        <w:rPr>
          <w:rFonts w:ascii="Times New Roman" w:eastAsia="Calibri" w:hAnsi="Times New Roman" w:cs="Times New Roman"/>
          <w:sz w:val="24"/>
          <w:szCs w:val="24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</w:rPr>
        <w:t>ют участие в областных, районных профилактических акциях проводимых совместно с а</w:t>
      </w:r>
      <w:r w:rsidRPr="009C3EAA">
        <w:rPr>
          <w:rFonts w:ascii="Times New Roman" w:eastAsia="Calibri" w:hAnsi="Times New Roman" w:cs="Times New Roman"/>
          <w:sz w:val="24"/>
          <w:szCs w:val="24"/>
        </w:rPr>
        <w:t>д</w:t>
      </w:r>
      <w:r w:rsidRPr="009C3EAA">
        <w:rPr>
          <w:rFonts w:ascii="Times New Roman" w:eastAsia="Calibri" w:hAnsi="Times New Roman" w:cs="Times New Roman"/>
          <w:sz w:val="24"/>
          <w:szCs w:val="24"/>
        </w:rPr>
        <w:t>министрацией, а также сотрудниками ОДН, субъектами системы профилактики безнадзорн</w:t>
      </w:r>
      <w:r w:rsidRPr="009C3EAA">
        <w:rPr>
          <w:rFonts w:ascii="Times New Roman" w:eastAsia="Calibri" w:hAnsi="Times New Roman" w:cs="Times New Roman"/>
          <w:sz w:val="24"/>
          <w:szCs w:val="24"/>
        </w:rPr>
        <w:t>о</w:t>
      </w:r>
      <w:r w:rsidRPr="009C3EAA">
        <w:rPr>
          <w:rFonts w:ascii="Times New Roman" w:eastAsia="Calibri" w:hAnsi="Times New Roman" w:cs="Times New Roman"/>
          <w:sz w:val="24"/>
          <w:szCs w:val="24"/>
        </w:rPr>
        <w:t>сти и правонарушений несовершеннолетних.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</w:p>
    <w:p w:rsidR="008F7B65" w:rsidRPr="009C3EAA" w:rsidRDefault="008F7B65" w:rsidP="00817AE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ab/>
        <w:t>С детьми-сиротами и детьми, оставшимися без попечения родителей, проводится профилактическая работа в целях предупреждения безнадзорности, беспризорности и прав</w:t>
      </w:r>
      <w:r w:rsidRPr="009C3EAA">
        <w:rPr>
          <w:rFonts w:ascii="Times New Roman" w:eastAsia="Calibri" w:hAnsi="Times New Roman" w:cs="Times New Roman"/>
          <w:sz w:val="24"/>
          <w:szCs w:val="24"/>
        </w:rPr>
        <w:t>о</w:t>
      </w:r>
      <w:r w:rsidRPr="009C3EAA">
        <w:rPr>
          <w:rFonts w:ascii="Times New Roman" w:eastAsia="Calibri" w:hAnsi="Times New Roman" w:cs="Times New Roman"/>
          <w:sz w:val="24"/>
          <w:szCs w:val="24"/>
        </w:rPr>
        <w:t>нарушений, самовольных уходов, а также антиобщественных действий несовершеннолетних, индивидуальные беседы по вопросу уклонения от учебы, бродяжничества, консультации по мере возникновения проблем разного характера у детей-сирот.</w:t>
      </w:r>
    </w:p>
    <w:p w:rsidR="008F7B65" w:rsidRPr="009C3EAA" w:rsidRDefault="008F7B65" w:rsidP="00817AE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В пределах своей компетенции организована работа по профилактике правонаруш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>ний, по предотвращению роста социального сиротства. Во взаимодействии со всеми субъе</w:t>
      </w:r>
      <w:r w:rsidRPr="009C3EAA">
        <w:rPr>
          <w:rFonts w:ascii="Times New Roman" w:eastAsia="Calibri" w:hAnsi="Times New Roman" w:cs="Times New Roman"/>
          <w:sz w:val="24"/>
          <w:szCs w:val="24"/>
        </w:rPr>
        <w:t>к</w:t>
      </w:r>
      <w:r w:rsidRPr="009C3EAA">
        <w:rPr>
          <w:rFonts w:ascii="Times New Roman" w:eastAsia="Calibri" w:hAnsi="Times New Roman" w:cs="Times New Roman"/>
          <w:sz w:val="24"/>
          <w:szCs w:val="24"/>
        </w:rPr>
        <w:t>тами системы профилактики правонарушений ведется работа с семьями, состоящими в соц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ально-опасном положении, в целях сохранения биологической семьи и недопущения фактов </w:t>
      </w: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>лишения</w:t>
      </w:r>
      <w:proofErr w:type="gram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родительских прав матерей и отцов. 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Специалистами отдела опеки и попечительства проводятся мероприятия по проф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лактике социального сиротства. Ежегодно проводится Форум приемных родителей «Мы вместе», однако в связи с пандемией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инфекции в 2022 году Форумы прие</w:t>
      </w:r>
      <w:r w:rsidRPr="009C3EAA">
        <w:rPr>
          <w:rFonts w:ascii="Times New Roman" w:eastAsia="Calibri" w:hAnsi="Times New Roman" w:cs="Times New Roman"/>
          <w:sz w:val="24"/>
          <w:szCs w:val="24"/>
        </w:rPr>
        <w:t>м</w:t>
      </w:r>
      <w:r w:rsidRPr="009C3EAA">
        <w:rPr>
          <w:rFonts w:ascii="Times New Roman" w:eastAsia="Calibri" w:hAnsi="Times New Roman" w:cs="Times New Roman"/>
          <w:sz w:val="24"/>
          <w:szCs w:val="24"/>
        </w:rPr>
        <w:t>ных родителей отменены на территории Иркутской области. Отделом опеки и попечител</w:t>
      </w:r>
      <w:r w:rsidRPr="009C3EAA">
        <w:rPr>
          <w:rFonts w:ascii="Times New Roman" w:eastAsia="Calibri" w:hAnsi="Times New Roman" w:cs="Times New Roman"/>
          <w:sz w:val="24"/>
          <w:szCs w:val="24"/>
        </w:rPr>
        <w:t>ь</w:t>
      </w:r>
      <w:r w:rsidRPr="009C3EAA">
        <w:rPr>
          <w:rFonts w:ascii="Times New Roman" w:eastAsia="Calibri" w:hAnsi="Times New Roman" w:cs="Times New Roman"/>
          <w:sz w:val="24"/>
          <w:szCs w:val="24"/>
        </w:rPr>
        <w:t>ства граждан в апреле 2022 года проведены родительские собрания на базе училищ, техн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кумов, ОГБУ СО «КЦСОН г. Зимы и Зиминского района», Акции для детей-сирот и </w:t>
      </w: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>детей</w:t>
      </w:r>
      <w:proofErr w:type="gram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оставшихся без попечения родителей. В г. Зиме создан Клуб замещающих семей «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Дарёнка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>», в котором также опекунами (попечителями), приемными родителями, при поддержке спец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алистов отдела опеки проводятся различные мероприятия.</w:t>
      </w:r>
    </w:p>
    <w:p w:rsidR="008F7B65" w:rsidRPr="009C3EAA" w:rsidRDefault="008F7B65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Всероссийского дня приема граждан, приуроченному к Всероссийскому дню правовой помощи детей-сирот, специалистами отдела опеки и попечительства были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проведены консультации по вопросам защиты имущественных прав несовершеннолетних, обучающихся в профессиональных училищах.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всех превентивных мер более 60 учащихся 3-х образовательных организаций получили ответы на интересующие вопросы. Также полезная информация была размещена на стендах учебных заведений, в сети интернет в группах приемных родителей. </w:t>
      </w:r>
    </w:p>
    <w:p w:rsidR="008F7B65" w:rsidRDefault="008F7B65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телефон «Горячей линии» поступило 23 телефонных звонков, по вопросам офор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опеки, по теме усыновления, а также по вопросам обеспечения жилыми помещениями детей сирот и лиц из числа детей-сирот.</w:t>
      </w:r>
    </w:p>
    <w:p w:rsidR="00902013" w:rsidRPr="009C3EAA" w:rsidRDefault="00902013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B65" w:rsidRPr="009C3EAA" w:rsidRDefault="008F7B65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4E6" w:rsidRPr="009C3EAA" w:rsidRDefault="00070E7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 </w:t>
      </w:r>
      <w:r w:rsidR="00D727D1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ОГБУ</w:t>
      </w:r>
      <w:r w:rsidR="00D774E6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«Комплексный центр соц</w:t>
      </w:r>
      <w:r w:rsidR="0035100F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иального обслуживания населения </w:t>
      </w:r>
      <w:r w:rsidR="00D774E6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З</w:t>
      </w:r>
      <w:r w:rsidR="00D774E6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774E6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и Зиминского района»</w:t>
      </w:r>
    </w:p>
    <w:p w:rsidR="00D774E6" w:rsidRPr="009C3EAA" w:rsidRDefault="00D774E6" w:rsidP="00817AE1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312" w:rsidRPr="009C3EAA" w:rsidRDefault="009A5312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Правительства Иркутской области от 06.08.2015 г. №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382-пп «Об утверждении Положения о Банке данных Иркутской области о семьях и несоверше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нолетних, находящихся в социально опасном положении» отделением осуществляется вед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Банка данных о семьях находящихся в социально опасном положении (далее 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СОП), проживающих на территории г. Зимы и Зиминского района.</w:t>
      </w:r>
    </w:p>
    <w:p w:rsidR="009A5312" w:rsidRPr="009C3EAA" w:rsidRDefault="00680243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</w:t>
      </w:r>
      <w:proofErr w:type="spellStart"/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2022 года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Банке данных СОП состо</w:t>
      </w:r>
      <w:r w:rsidR="005538A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9E61F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проживает 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191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правонарушителей.</w:t>
      </w:r>
    </w:p>
    <w:p w:rsidR="009A5312" w:rsidRPr="009C3EAA" w:rsidRDefault="009A531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КЦСОН г. Зимы и Зиминского района явля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ответственным субъектом по  провед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индивидуальной профилактической работы с 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семьями, находящимися в социально опасном положении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соисполнителем по проведению индивидуальной профилактической работы с 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семьями и 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 правонарушителями, находящимися в соц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 опасном положении.</w:t>
      </w:r>
    </w:p>
    <w:p w:rsidR="00AE4EE6" w:rsidRPr="009C3EAA" w:rsidRDefault="009A5312" w:rsidP="00817AE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помощи семье и детям ОГБУ СО «КЦСОН г. Зимы и Зиминского рай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на» на социальном сопровождении по состоянию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538A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38A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8A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состо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</w:t>
      </w:r>
      <w:r w:rsidR="005538A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семей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23 </w:t>
      </w:r>
      <w:r w:rsidR="00AE4EE6" w:rsidRPr="009C3EAA">
        <w:rPr>
          <w:rFonts w:ascii="Times New Roman" w:hAnsi="Times New Roman" w:cs="Times New Roman"/>
          <w:sz w:val="24"/>
          <w:szCs w:val="24"/>
        </w:rPr>
        <w:t>семьи, находящихся в социально опасном положении; 2 несовершеннолетних правонар</w:t>
      </w:r>
      <w:r w:rsidR="00AE4EE6" w:rsidRPr="009C3EAA">
        <w:rPr>
          <w:rFonts w:ascii="Times New Roman" w:hAnsi="Times New Roman" w:cs="Times New Roman"/>
          <w:sz w:val="24"/>
          <w:szCs w:val="24"/>
        </w:rPr>
        <w:t>у</w:t>
      </w:r>
      <w:r w:rsidR="00AE4EE6" w:rsidRPr="009C3EAA">
        <w:rPr>
          <w:rFonts w:ascii="Times New Roman" w:hAnsi="Times New Roman" w:cs="Times New Roman"/>
          <w:sz w:val="24"/>
          <w:szCs w:val="24"/>
        </w:rPr>
        <w:t xml:space="preserve">шителя, находящихся в социально опасном положении; </w:t>
      </w:r>
      <w:r w:rsidR="00AE4E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семей, находящихся в трудной жизненной ситуации.</w:t>
      </w:r>
    </w:p>
    <w:p w:rsidR="00680243" w:rsidRPr="009C3EAA" w:rsidRDefault="009A5312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опеки и попечительства Иркутской области ОГБУ СО «КЦСОН г. Зимы и Зиминского района» на основании договора №05-53-309/17-03 от 30.03.2017 г. о передаче полномочий органа опеки и попечительства передано отдельное полномочие органа опеки и попечительства по выявлению несовершеннолетних граждан, нуждающихся в установлении над ними опеки и попечительства, включая обследование условий жизни таких несоверше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граждан и их семей на территории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Зимы и Зими</w:t>
      </w:r>
      <w:r w:rsidR="00274B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района. </w:t>
      </w:r>
    </w:p>
    <w:p w:rsidR="009A5312" w:rsidRPr="009C3EAA" w:rsidRDefault="009A531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полномочия учреждение руководствуется Порядком проведения обследования условий жизни несовершеннолетних граждан и их семей, утвержденным 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Министерства Просвещения Р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10.01.2019</w:t>
      </w:r>
      <w:r w:rsidR="00274B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B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реализации отдельных вопр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осуществления опеки и попечительства в отношении несовершеннолетних граждан», ф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деральными и областными нормативно 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актами, 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вышеназванным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договором, а так же разъяснениями и рекомендациями Министерства образования и науки РФ и 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</w:t>
      </w:r>
      <w:proofErr w:type="gramStart"/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68024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BB4" w:rsidRPr="009C3EAA" w:rsidRDefault="009A531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социального обслуживания фиксирует письменные и устные обращения (сообщения) граждан и организаций о детях, нуждающихся в установлении над ними опеки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попечительства, об угрозе их жизни или здоровью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обследование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дальнейшие меры регламентированные законодательством.</w:t>
      </w:r>
    </w:p>
    <w:p w:rsidR="009A5312" w:rsidRPr="009C3EAA" w:rsidRDefault="009A531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B87A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отработано 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сигналов 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7A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</w:t>
      </w:r>
      <w:r w:rsidR="00B87A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A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312" w:rsidRPr="009C3EAA" w:rsidRDefault="009A531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нахождением, в условиях представляющих угрозу жизни и здоровью нес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 детей проживающих в семьях производилось помещение 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A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детей в специализированные учреждения для несовершеннолетних, нуждающихся в социальной реабил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итации (медицинские учреждения).</w:t>
      </w:r>
    </w:p>
    <w:p w:rsidR="009A5312" w:rsidRPr="009C3EAA" w:rsidRDefault="009A531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обстоятельств, свидетельствующих о ненадлежащем исполнении род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тельских обязанностей, заверенные копии акта с рекомендациями направля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профилактики, а так же в адрес законн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5312" w:rsidRPr="009C3EAA" w:rsidRDefault="009A531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по социальной работе отделения с момента поступления информации, выявления семьи, нуждающейся в социальном сопровождении и обслуживании, при пост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новке семьи (несовершеннолетних) в Банк данных СОП осуществля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патронаж  семей по месту жительства с целью  обследования жилищно-бытовых условий, проведения индивид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профилактической работы и оказания срочных социальных услуг.</w:t>
      </w:r>
    </w:p>
    <w:p w:rsidR="009A5312" w:rsidRPr="009C3EAA" w:rsidRDefault="009A531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12 месяцев 202</w:t>
      </w:r>
      <w:r w:rsidR="00B87A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специалистами отделения осуществлено </w:t>
      </w:r>
      <w:r w:rsidR="00B87A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1393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патронажа семей из них:</w:t>
      </w:r>
    </w:p>
    <w:p w:rsidR="009A5312" w:rsidRPr="009C3EAA" w:rsidRDefault="00FA2BB4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состоящих на учете в Банке данных СОП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7A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1331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312" w:rsidRPr="009C3EAA" w:rsidRDefault="00FA2BB4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</w:t>
      </w:r>
      <w:r w:rsidR="005538A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5538A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прохождения курса реабилитации воспитанники учреждений с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циального обслуживания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7A2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9A531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A5312" w:rsidRPr="009C3EAA" w:rsidRDefault="009A5312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ежемесячном посещении семей с законными представителями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летними проводи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следующая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</w:t>
      </w:r>
      <w:r w:rsidR="00FA2BB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разъяснительная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работа: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 надлежащем исполнении родительских обязанностей, по во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питанию, содержанию и обучению детей (вручается памятка);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о недопущении случаев жестокого обращения с несоверше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нолетними детьми, разъяснена ответственность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 вреде употребления алкоголя/ ПАВ, способах избавления от алкогольной/ наркотической  зависимости, ознакомлены с режимом работы, месте при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врача-нарколога ОГБУЗ ЗГБ; (предоставлена информация о работе центра «ВОЛЯ» в случае употребления ПАВ)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возможности прохождения сеанса бесплатного кодирования от алк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гольной зависимости по направлению ОГБУ СО «КЦСОН г. Зимы и Зиминского района» в ОГБУЗ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ОПНД» (вручается памятка);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возможности прохождения лечения от алкогольной зависимости за собственные средства в медицинских организациях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ручается памятка с перечнем и 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ресами учреждений);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работа, направленная на пропаганду здорового образа жизни (вруч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памятка);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 санитарно-гигиенических требованиях, предъявляемых к ж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 помещениям для детей, о необходимости приведения в соответствие с требованиями жилого помещения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режиме работы специалиста управления образования, его местонахожд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необходимом пакете документов для постановки детей на очередь в МДОУ (вруч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памятка);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информирование о местонахождении КЦСОН, режиме работы, условиях социального обслуживания, услугах, предоставляемых учреждением, предложено социальное сопр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вождение (вручается памятка);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соблюдению требований пожарной безопасности в быту при эксплуат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печного отопления и электроприборов, проинформированы о возможности обращ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службу экстренной помощи, телефонах доверия, о недопущении оставления детей без присмотра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работа, направленная на профилактику несчастных случаев среди 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(ожогов, отравлений лекарственными препаратами, ПДД)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беседа о необходимости контролировать посещение несовершенноле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ребенком сайтов в сети интернет,  о недопустимости участия в «группах смерти» в сети интернет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о соблюдении комендантского часа несовершеннолетними, разъяснено о наказании за его нарушение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недопущении совершения противоправных и антиобщественных действий несове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шеннолетними детьми, разъяснена ответственность за их совершение (вручается памя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нормах поведения на водных объектах, по недопущению безнадзорного нахождения несовершеннолетних детей без присмотра законного представителя вблизи водоемов; техника безопасности на льду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обращения в ОГКУ ЦЗН г. Зимы для поиска работы, либо постановки на учет в качестве безработного, а также с целью получения услуг по проф. ориентиров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проф. обучению (выдана памятка); регистрация на портале «Работа России».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летнего отдыха и оздоровления на 2023 г., разъяснено о необходимости подачи заявления и необходимого пакета документов на получение путевки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в рамках акции «Стоп ВИЧ/СПИД», о профилактики ВИЧ – 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фекций, разъяснено о способах заражения ВИЧ/СПИД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получения консультации и материальной помощи при обращении в учреждения ОГКУ «УСЗН г. Зима о возможности заключения социального контракта, направленного на преодоление гражданином трудной жизненной ситуации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вакцинации комбинированной векторной вакциной, для обеспечения максимальной защиты от возможного инфицирования новой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и предотвращения возможных тяжелых последствий заболевания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направленная на профилактику суицидального поведения среди подростков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о порядке и последствиях лишения (ограничения) родительских прав в 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ношении несовершеннолетних;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совместного проживания с несовершеннолетними детьми в целях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хранения кровной семьи и поддержания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родительских отношений, выполнению всех рекомендаций субъектов системы профилактики, о создании условий для совмес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проживания;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информирование о проведении благотворительных обедов в  ОГБУ СО «КЦСОН г. Зимы и Зиминского района» совместно с Православной службой помощи «Милосердие»                  г. Саянска;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он-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мероприятиях в рамках службы примир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«Согласие», направленных на укрепление, восстановление детско-родительских 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ношений, посещение психолога (вручается памятка);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онлайн-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мероприятиях в рамках программы участие в детско-родительском клубе «Мой дом»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«Осторожно, Открытое окно!» разъяснение о необходимости установки на окнах блокираторов или оконных ручек – замков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 проведении профилактики ранней беременности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 нравственном и сексуальном поведении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работа, направленная на половую неприкосновенность (вручается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разъяснительная работа о правилах личной гигиены (вручается памятка);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об организации быта (вручается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 правилах грамотного планирования семейного бюджета ((вр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 памятка о финансовой грамотности);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по антитеррористическим мероприятиям: разъяснение цели военной операции на Украине, формирование неприятия идеологии терроризма, прив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 критического отношения к распространяемым иным идеям радикального характера; 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работа, направленная на повышение родительских компетенций (вр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 памятка);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проинформированы, о необходимости обращения в органы полиции в случае отсутствия несовершеннолетнего ребенка дома на протяжении более 3-х часов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представителя, и при не установлении его местонахождения, незамедлительно сообщать в дежурную часть МО МВД России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 112 или по номеру телефона:                          8999-230-37-50;</w:t>
      </w:r>
    </w:p>
    <w:p w:rsidR="00312AC4" w:rsidRPr="009C3EAA" w:rsidRDefault="00312AC4" w:rsidP="00817AE1">
      <w:pPr>
        <w:numPr>
          <w:ilvl w:val="0"/>
          <w:numId w:val="4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 недопущении употребления алкоголя и табачных изделий 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цами, не достигшими совершеннолетия, осторожно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снюсы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сниффинг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Специалисты в работе используют рекламную продукцию (вручается памятка).</w:t>
      </w:r>
    </w:p>
    <w:p w:rsidR="00312AC4" w:rsidRPr="009C3EAA" w:rsidRDefault="00312AC4" w:rsidP="00817AE1">
      <w:pPr>
        <w:autoSpaceDE w:val="0"/>
        <w:autoSpaceDN w:val="0"/>
        <w:adjustRightInd w:val="0"/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законного представителя с несовершеннолетними проводится инд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видуальная профилактическая работа: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детских телефонах доверия с целью получения психологической помощи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разъяснительная работа о недопущении употребления алкоголя и табачных изделий лицами, не достигшими совершеннолетия, осторожно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снюсы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сниффинг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(вручается памя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работа, направленная на пропаганду здорового образа жизни (вруч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-разъяснительная работа о недопущении пропусков занятий в образовательной организ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без уважительных причин. Об ответственном отношении к учебе (вручается памя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разъяснительная работа о недопустимости самовольных уходов из дома;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недопущении нахождения несовершеннолетних детей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/д объектах, разъяснены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инструктаж по соблюдению требований пожарной безопасности в быту, 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информированы о возможности обращения в службу экстренной помощи, телефонах 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верия, о недопущении нарушения техники безопасности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работа, направленная на профилактику несчастных случаев среди 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(ожогов, отравлений лекарственными препаратами, ПДД),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разъяснено о недопущении посещения несовершеннолетним ребенком сайтов в сети интернет,  о недопустимости участия в «группах смерти» в сети интернет (вручается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о соблюдении комендантского часа несовершеннолетними, разъяснено о наказании за его нарушение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о недопущении совершения противоправных и антиобщ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действий несовершеннолетними детьми, разъяснена ответственность за их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вершение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разъяснительная работа о нормах поведения на водных объектах, по недоп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щению безнадзорного нахождения несовершеннолетних детей на водных объектах, о 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допущении нахождения несовершеннолетних детей без законного представителя (вруч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 о возможности обращения в ОГКУ ЦЗН г. Зимы для трудоустройства в летний период детей в возрасте от 14 до 18 лет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проинформирован о возможности отдыха в летний период в организации  летнего отд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 и оздоровления в 2023 г., предложен перечень организаций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разъяснительная работа о способах противодействия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моббингу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буллингу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Вручена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мятка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чем они опасны для детей»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направленная на профилактику суицидального поведения среди подростков (вручается памятка);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по антитеррористическим мероприятиям: разъяснение цели военной операции на Украине, формирование неприятия идеологии терроризма, прив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критического отношения к распространяемым иным идеям радикального характера;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  профилактике ранней беременности;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о нравственном и сексуальном поведении;</w:t>
      </w:r>
    </w:p>
    <w:p w:rsidR="00312AC4" w:rsidRPr="009C3EAA" w:rsidRDefault="00312AC4" w:rsidP="00817AE1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работа, направленная на половую неприкосновенность (вручается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мятка).</w:t>
      </w:r>
    </w:p>
    <w:p w:rsidR="00312AC4" w:rsidRPr="009C3EAA" w:rsidRDefault="00312AC4" w:rsidP="00817AE1">
      <w:pPr>
        <w:autoSpaceDE w:val="0"/>
        <w:autoSpaceDN w:val="0"/>
        <w:adjustRightInd w:val="0"/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Памятки:</w:t>
      </w:r>
    </w:p>
    <w:p w:rsidR="00312AC4" w:rsidRPr="009C3EAA" w:rsidRDefault="00312AC4" w:rsidP="00817AE1">
      <w:pPr>
        <w:numPr>
          <w:ilvl w:val="0"/>
          <w:numId w:val="6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(о пакете документов на предоставление путевки, для постановки на учет в ЦЗН, получения мер социальной поддержки, режиме работы врача-нарколога, памятка о работе ОГБУЗ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Тулунском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ОПНД» и т.д.)</w:t>
      </w:r>
    </w:p>
    <w:p w:rsidR="00312AC4" w:rsidRPr="009C3EAA" w:rsidRDefault="00312AC4" w:rsidP="00817AE1">
      <w:pPr>
        <w:numPr>
          <w:ilvl w:val="0"/>
          <w:numId w:val="6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 о деятельности учреждения;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«Защити свой дом от пожара»;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правилах поведения и мерах безопасности на водоемах в весенний период»;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«Действия при землетрясении»;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работе РЦ  «Воля»;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«Осторожно, открытое окно»;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«Осторожно, интернет!»;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Половая неприкосновенность 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Моббинг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чем они опасны для детей»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вреде употребления алкоголя и социальных последствиях пьянства»;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«Стоп ВИЧ/СПИД»;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профилактике ранней беременности»;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«Осторожно СНЮС»;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короновируса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«Социальный контракт, выход из ТЖС»;</w:t>
      </w:r>
    </w:p>
    <w:p w:rsidR="00312AC4" w:rsidRPr="009C3EAA" w:rsidRDefault="00312AC4" w:rsidP="00817AE1">
      <w:pPr>
        <w:numPr>
          <w:ilvl w:val="0"/>
          <w:numId w:val="7"/>
        </w:numPr>
        <w:autoSpaceDE w:val="0"/>
        <w:autoSpaceDN w:val="0"/>
        <w:adjustRightInd w:val="0"/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«Выходи гулять» о культурно-досуговых мероприятиях,  проводимых в городе.</w:t>
      </w:r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семьями реализуются следующие технологии:</w:t>
      </w:r>
    </w:p>
    <w:p w:rsidR="00312AC4" w:rsidRPr="009C3EAA" w:rsidRDefault="00312AC4" w:rsidP="00817AE1">
      <w:pPr>
        <w:numPr>
          <w:ilvl w:val="0"/>
          <w:numId w:val="8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«Сеть социальных контактов» - позволяет определить круг общения семьи, имена, адр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са, номера телефонов лиц поддерживающих связь с членами семьи;</w:t>
      </w:r>
    </w:p>
    <w:p w:rsidR="00312AC4" w:rsidRPr="009C3EAA" w:rsidRDefault="00312AC4" w:rsidP="00817AE1">
      <w:pPr>
        <w:numPr>
          <w:ilvl w:val="0"/>
          <w:numId w:val="8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«Рука помощи» – позволяет осуществлять дополнительную поддержку семей снятых с социального сопровождения;</w:t>
      </w:r>
    </w:p>
    <w:p w:rsidR="00312AC4" w:rsidRPr="009C3EAA" w:rsidRDefault="00312AC4" w:rsidP="00817AE1">
      <w:pPr>
        <w:numPr>
          <w:ilvl w:val="0"/>
          <w:numId w:val="8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вместе» - позволяет поддерживать связь с семьями, проводить с ними ИПР посре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ством создания группы с сопровождаемыми семьями в </w:t>
      </w:r>
      <w:r w:rsidRPr="009C3E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AC4" w:rsidRPr="009C3EAA" w:rsidRDefault="00312AC4" w:rsidP="00817AE1">
      <w:pPr>
        <w:numPr>
          <w:ilvl w:val="0"/>
          <w:numId w:val="8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мобильная выездная бригада </w:t>
      </w:r>
    </w:p>
    <w:p w:rsidR="00312AC4" w:rsidRPr="009C3EAA" w:rsidRDefault="00312AC4" w:rsidP="00817AE1">
      <w:pPr>
        <w:numPr>
          <w:ilvl w:val="0"/>
          <w:numId w:val="8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«Согласие» - содействие в выходе из конфликта членов семьи.</w:t>
      </w:r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работа по реализации деятельности службы примирения «Согласие» направленная на урегулирование взаимоотношений между гражданами. </w:t>
      </w:r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специалистами на консультацию к психологу  направлено 132 законных пре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ставителей и несовершеннолетних из 56 семей, из которых обратились за получением пс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хологической помощи:</w:t>
      </w:r>
    </w:p>
    <w:p w:rsidR="00312AC4" w:rsidRPr="009C3EAA" w:rsidRDefault="00312AC4" w:rsidP="00817AE1">
      <w:pPr>
        <w:numPr>
          <w:ilvl w:val="0"/>
          <w:numId w:val="9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92 законных представителя и несовершеннолетних, находящихся в социально опасном положении из 34 семей;</w:t>
      </w:r>
    </w:p>
    <w:p w:rsidR="00312AC4" w:rsidRPr="009C3EAA" w:rsidRDefault="00312AC4" w:rsidP="00817AE1">
      <w:pPr>
        <w:numPr>
          <w:ilvl w:val="0"/>
          <w:numId w:val="9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20 законных представителей и несовершеннолетних из 10 семей по решению межведо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рабочей группы;</w:t>
      </w:r>
    </w:p>
    <w:p w:rsidR="00312AC4" w:rsidRPr="009C3EAA" w:rsidRDefault="00312AC4" w:rsidP="00817AE1">
      <w:pPr>
        <w:numPr>
          <w:ilvl w:val="0"/>
          <w:numId w:val="9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14 законных представителя и несовершеннолетних из 9 семей по направлению органов полиции;</w:t>
      </w:r>
    </w:p>
    <w:p w:rsidR="00312AC4" w:rsidRPr="009C3EAA" w:rsidRDefault="00312AC4" w:rsidP="00817AE1">
      <w:pPr>
        <w:numPr>
          <w:ilvl w:val="0"/>
          <w:numId w:val="9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6 законных представителя и несовершеннолетних из 3 семьи по направлению специал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по социальной работе.</w:t>
      </w:r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утвержден План мероприятий, направленных на профилактику травм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тизма детей, в том числе вблизи водных объектов в соответствии с которым с семьями, находившимися в СОП, ТЖС проведены межведомственные профилактические меропри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тия: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«Усиление контроля родителей за нахождением и поведением детей на водных объе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тах» в рамках акции «Вода – безопасная территория» - 69 семей, находящихся в СОП;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«Осторожно тонкий лед!» в рамках акции «Безопасный лед" проведены профилактич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мероприятия – 129 семей, находящихся в СОП;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организована и проведена развивающая игровая программа «Мир волшебной сказки», всего в мероприятии приняло участие 16 детей из 13 семей, состоящих на учете в Банке данных СОП. 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профилактические мероприятия «Сохрани ребенку жизнь» - патронажей совместно с комиссией и ежедневный мониторинг 124 семьи;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акции «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Дорогою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добра» совместно с волонтерами МОУ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Хазанская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рамках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оказана помощь бездомным животным – приняли участие 3 детей из 2 семей СОП;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детей из семей СОП, ТЖС  к участию в развлекательном мероприятии «Детская дискотека» реализуемой совместно МКУК "КДЦ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МО" - приняли участие 12 детей из 7 семей СОП;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из семей СОП, ТЖС  к участию в реализации акции по уборке терр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тории от снега мемориального памятника участникам ВОВ реализуемой совместно с  МКУК "КДЦ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МО" и волонтерами МОУ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Хазанская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приняли уч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6 детей из 4 семей;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детей из семей СОП, ТЖС к участию в мероприятиях МКУК "КДЦ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МО" в рамках которых осуществлена лепка из солёного теста, рисование, игры в шахматы, шашки, просмотр мультфильмов, воробьиная дискотека. Приняли участие 23 ребёнка из 9 семей СОП, ТЖС;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из семей СОП, ТЖС к участию в праздничном концерте посвяще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23 февраля, реализуемом МКУК "КДЦ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МО" - приняли участие 6 детей из 4 семей СОП, ТЖС;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мероприятия в рамках акции «Ребенок – целая вселенная!»:</w:t>
      </w:r>
    </w:p>
    <w:p w:rsidR="00312AC4" w:rsidRPr="009C3EAA" w:rsidRDefault="00312AC4" w:rsidP="00817AE1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«Я увлечен» - приняло участи 20 детей из 8 семей учетной категории;</w:t>
      </w:r>
    </w:p>
    <w:p w:rsidR="00312AC4" w:rsidRPr="009C3EAA" w:rsidRDefault="00312AC4" w:rsidP="00817AE1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акция «Помощь во благо» по оказанию адресной помощи семьям в натуральном выражении – 77 семей</w:t>
      </w:r>
    </w:p>
    <w:p w:rsidR="00312AC4" w:rsidRPr="009C3EAA" w:rsidRDefault="00312AC4" w:rsidP="00817AE1">
      <w:pPr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компания «Быть услышанным» по популяризации среди населения служб детского телефона доверия – 63 ребенка 28 семей</w:t>
      </w:r>
    </w:p>
    <w:p w:rsidR="00312AC4" w:rsidRPr="009C3EAA" w:rsidRDefault="00312AC4" w:rsidP="00817AE1">
      <w:pPr>
        <w:numPr>
          <w:ilvl w:val="0"/>
          <w:numId w:val="11"/>
        </w:numPr>
        <w:spacing w:after="0"/>
        <w:ind w:right="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фотогалерея «Детскими глазами» по освещению недетских проблем 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тиводействия жестокому обращению в отношении несовершеннолетних - 28 детей.  </w:t>
      </w:r>
    </w:p>
    <w:p w:rsidR="00312AC4" w:rsidRPr="009C3EAA" w:rsidRDefault="00312AC4" w:rsidP="00817AE1">
      <w:pPr>
        <w:numPr>
          <w:ilvl w:val="0"/>
          <w:numId w:val="11"/>
        </w:numPr>
        <w:autoSpaceDE w:val="0"/>
        <w:autoSpaceDN w:val="0"/>
        <w:adjustRightInd w:val="0"/>
        <w:spacing w:after="0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информационно-благотворительная акция «Безопасное детство» по обеспечению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жаробезопасных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проживания семей – 28 семей, 63 ребенка.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и проведена развивающая игровая программа «Мир волшебной сказки», всего в мероприятии приняло участие 1 6детей из 13 семей, состоящих на учете в Банке данных СОП.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благотворительная акция «Безопасное лето» – 156 семей, находящихся в СОП;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из семей СОП, ТЖС к участию в мероприятиях МКУК Культурно 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сугового центра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(лепка из солёного теста, рисование, игра в шахматы, шашки, просмотр мультфильмов, воробьиная дискотека). Приняли участие 18 детей из 8 семей СОП, ТЖС;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из семей СОП, ТЖС к участию в мероприятии по изготовлению открытки для «Ветерана», посвящённого дню Победы. Принимали участие в шествии Бе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смертного Полка 45 детей.</w:t>
      </w:r>
    </w:p>
    <w:p w:rsidR="00312AC4" w:rsidRPr="009C3EAA" w:rsidRDefault="00312AC4" w:rsidP="00817AE1">
      <w:pPr>
        <w:numPr>
          <w:ilvl w:val="0"/>
          <w:numId w:val="10"/>
        </w:numPr>
        <w:spacing w:before="100" w:beforeAutospacing="1" w:after="100" w:afterAutospacing="1"/>
        <w:contextualSpacing/>
        <w:jc w:val="both"/>
        <w:rPr>
          <w:rFonts w:ascii="Times New Roman" w:eastAsia="+mj-ea" w:hAnsi="Times New Roman" w:cs="Times New Roman"/>
          <w:kern w:val="24"/>
          <w:sz w:val="24"/>
          <w:szCs w:val="24"/>
          <w:lang w:eastAsia="ru-RU"/>
        </w:rPr>
      </w:pPr>
      <w:r w:rsidRPr="009C3EAA">
        <w:rPr>
          <w:rFonts w:ascii="Times New Roman" w:eastAsia="+mj-ea" w:hAnsi="Times New Roman" w:cs="Times New Roman"/>
          <w:kern w:val="24"/>
          <w:sz w:val="24"/>
          <w:szCs w:val="24"/>
          <w:lang w:eastAsia="ru-RU"/>
        </w:rPr>
        <w:lastRenderedPageBreak/>
        <w:t xml:space="preserve">Привлечение к участию в мероприятиях детско-родительского клуба «Мой </w:t>
      </w:r>
      <w:proofErr w:type="gramStart"/>
      <w:r w:rsidRPr="009C3EAA">
        <w:rPr>
          <w:rFonts w:ascii="Times New Roman" w:eastAsia="+mj-ea" w:hAnsi="Times New Roman" w:cs="Times New Roman"/>
          <w:kern w:val="24"/>
          <w:sz w:val="24"/>
          <w:szCs w:val="24"/>
          <w:lang w:eastAsia="ru-RU"/>
        </w:rPr>
        <w:t>дом</w:t>
      </w:r>
      <w:proofErr w:type="gramEnd"/>
      <w:r w:rsidRPr="009C3EAA">
        <w:rPr>
          <w:rFonts w:ascii="Times New Roman" w:eastAsia="+mj-ea" w:hAnsi="Times New Roman" w:cs="Times New Roman"/>
          <w:kern w:val="24"/>
          <w:sz w:val="24"/>
          <w:szCs w:val="24"/>
          <w:lang w:eastAsia="ru-RU"/>
        </w:rPr>
        <w:t xml:space="preserve">» в рамках </w:t>
      </w:r>
      <w:proofErr w:type="gramStart"/>
      <w:r w:rsidRPr="009C3EAA">
        <w:rPr>
          <w:rFonts w:ascii="Times New Roman" w:eastAsia="+mj-ea" w:hAnsi="Times New Roman" w:cs="Times New Roman"/>
          <w:kern w:val="24"/>
          <w:sz w:val="24"/>
          <w:szCs w:val="24"/>
          <w:lang w:eastAsia="ru-RU"/>
        </w:rPr>
        <w:t>которого</w:t>
      </w:r>
      <w:proofErr w:type="gramEnd"/>
      <w:r w:rsidRPr="009C3EAA">
        <w:rPr>
          <w:rFonts w:ascii="Times New Roman" w:eastAsia="+mj-ea" w:hAnsi="Times New Roman" w:cs="Times New Roman"/>
          <w:kern w:val="24"/>
          <w:sz w:val="24"/>
          <w:szCs w:val="24"/>
          <w:lang w:eastAsia="ru-RU"/>
        </w:rPr>
        <w:t xml:space="preserve"> в интересной форме для законных представителей и детей проходят занятия, направленные на восстановление и сохранение семейных ценностей всего приняли уч</w:t>
      </w:r>
      <w:r w:rsidRPr="009C3EAA">
        <w:rPr>
          <w:rFonts w:ascii="Times New Roman" w:eastAsia="+mj-ea" w:hAnsi="Times New Roman" w:cs="Times New Roman"/>
          <w:kern w:val="24"/>
          <w:sz w:val="24"/>
          <w:szCs w:val="24"/>
          <w:lang w:eastAsia="ru-RU"/>
        </w:rPr>
        <w:t>а</w:t>
      </w:r>
      <w:r w:rsidRPr="009C3EAA">
        <w:rPr>
          <w:rFonts w:ascii="Times New Roman" w:eastAsia="+mj-ea" w:hAnsi="Times New Roman" w:cs="Times New Roman"/>
          <w:kern w:val="24"/>
          <w:sz w:val="24"/>
          <w:szCs w:val="24"/>
          <w:lang w:eastAsia="ru-RU"/>
        </w:rPr>
        <w:t>стие – 39 семей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«Школьный портфель» - 26 детям из семей СОП и ТЖС вручены наборы канцелярских принадлежностей, школьная форма, портфели и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 акция «Каждого ребенка за парту», в рамках которой не выявлено несове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из семей СОП, не приступивших к занятиям;</w:t>
      </w:r>
    </w:p>
    <w:p w:rsidR="00312AC4" w:rsidRPr="009C3EAA" w:rsidRDefault="00312AC4" w:rsidP="00817AE1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работа по реализации цикла мероприятий «Летний калейдоскоп» напра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организацию летней занятости несовершеннолетних состоящих на учете в Банке данных о СОП и ТЖС в летний период 2022 г.:</w:t>
      </w:r>
    </w:p>
    <w:p w:rsidR="00312AC4" w:rsidRPr="009C3EAA" w:rsidRDefault="00312AC4" w:rsidP="00817AE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дружных» </w:t>
      </w:r>
    </w:p>
    <w:p w:rsidR="00312AC4" w:rsidRPr="009C3EAA" w:rsidRDefault="00312AC4" w:rsidP="00817AE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модных»</w:t>
      </w:r>
    </w:p>
    <w:p w:rsidR="00312AC4" w:rsidRPr="009C3EAA" w:rsidRDefault="00312AC4" w:rsidP="00817AE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спортивных»</w:t>
      </w:r>
    </w:p>
    <w:p w:rsidR="00312AC4" w:rsidRPr="009C3EAA" w:rsidRDefault="00312AC4" w:rsidP="00817AE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веселых» </w:t>
      </w:r>
    </w:p>
    <w:p w:rsidR="00312AC4" w:rsidRPr="009C3EAA" w:rsidRDefault="00312AC4" w:rsidP="00817AE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счастливых»</w:t>
      </w:r>
    </w:p>
    <w:p w:rsidR="00312AC4" w:rsidRPr="009C3EAA" w:rsidRDefault="00312AC4" w:rsidP="00817AE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данных мероприятиях приняли участие  83 ребенка из 26 семей СОП и ТЖС. </w:t>
      </w:r>
    </w:p>
    <w:p w:rsidR="00312AC4" w:rsidRPr="009C3EAA" w:rsidRDefault="00312AC4" w:rsidP="00817AE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«Новогодний патруль» реализуемой совместно с субъектами системы профилактики организовано комиссионное посещение семей, состоящих на учете в Банке данных СОП с вручением сладких подарков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проживающим в данных семьях. Всего посещено 116 семей.</w:t>
      </w:r>
    </w:p>
    <w:p w:rsidR="00312AC4" w:rsidRPr="009C3EAA" w:rsidRDefault="00312AC4" w:rsidP="00817AE1">
      <w:pPr>
        <w:spacing w:after="0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«Наставничество» в 2022 г. заключено соглашение с православной службой помощи «Милосердие» организованной при храме Благовещения г. Саянска с целью осуществления деятельности по организации дополнительной помощи чл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сопровождаемых семей путем проведения мероприятий, направленных на повышение духовных ценностей семей, находящихся в трудной жизненной ситуации и социально опа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положении проживающих на территории г. Зимы и Зиминского района,  в рамках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организованы благотворительные обеды, просмотр поучительных фильмов, проведение развивающих игр, духовных бесед и т.д.  Всего данной программой охвачено 25 семей, 129 детей, 39 взрослых.</w:t>
      </w:r>
    </w:p>
    <w:p w:rsidR="00312AC4" w:rsidRPr="009C3EAA" w:rsidRDefault="00312AC4" w:rsidP="00817AE1">
      <w:pPr>
        <w:spacing w:after="0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экскурсия по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Храму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названному в честь святых Петра и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ромских для детей из сопровождаемых семей. В рамках экскурсии с несовершеннолетними проведена  беседа "О милосердии" и увлекательные игры, а так же для детей организован сытный благотворительный обед. Мероприятие посетили 25 человек из семей СОП и ТЖС.</w:t>
      </w:r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сотрудниками ГО и ЧС осуществляются патронажи семей состоящих на социальном сопровождении в отделении с целью выявления нарушений и оказания помощи по их устранению, а так же проведения инструктажей по соблюдению требований пожа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в быту при эксплуатации печного отопления и электроприборов, инфо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мирования о возможности обращения в службу экстренной помощи, телефонах доверия, о недопущении оставления детей без присмотра.</w:t>
      </w:r>
      <w:proofErr w:type="gramEnd"/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осуществляются рейдовые мероприятия совместно                с ГО и ЧС. Всего за 12 месяцев 2022 г. осуществлено 498 рейдовых мероприятий (АППГ - 416 рейдовых мероприятий), в рамках которых посещены семьи из них: </w:t>
      </w:r>
    </w:p>
    <w:p w:rsidR="00312AC4" w:rsidRPr="009C3EAA" w:rsidRDefault="00312AC4" w:rsidP="00817AE1">
      <w:pPr>
        <w:numPr>
          <w:ilvl w:val="0"/>
          <w:numId w:val="12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225 семей, находящихся в СОП обследовано по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312AC4" w:rsidRPr="009C3EAA" w:rsidRDefault="00312AC4" w:rsidP="00817AE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12 месяцев 2022 г. по направлению учреждения прошли бесплатный сеанс кодир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от алкогольной зависимости в ОГБУЗ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Тулунском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ОПНД» 5 граждан из семей (АППГ – 6 граждан), находящихся в социально опасном положении, в соответствие с выделенными денежными средствами.</w:t>
      </w:r>
    </w:p>
    <w:p w:rsidR="00312AC4" w:rsidRPr="009C3EAA" w:rsidRDefault="00312AC4" w:rsidP="00817AE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мероприятия Комплекса мер Иркутской области по развитию эффекти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социальных практик, направленных на сокращение бедности семей с детьми и улучш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условий жизнедеятельности детей в таких семьях, «Семейное будущее», в рамках кот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реализуются Технологии «Межведомственная мобильная выездная бригада».</w:t>
      </w:r>
    </w:p>
    <w:p w:rsidR="00312AC4" w:rsidRPr="009C3EAA" w:rsidRDefault="00312AC4" w:rsidP="00817AE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течение 12 месяцев 2022г. осуществлено 46 мобильных выезда мобильной 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ездной бригад, в рамках, работы которых охвачено 216 семей.</w:t>
      </w:r>
    </w:p>
    <w:p w:rsidR="00312AC4" w:rsidRPr="009C3EAA" w:rsidRDefault="00312AC4" w:rsidP="00817AE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 отделения осуществляется информирование законных представит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о возможности оформления социального контракта, при обращении в УСЗН, а так же оказывается содействие в сборе необходимого пакета документов для его оформления. </w:t>
      </w:r>
    </w:p>
    <w:p w:rsidR="00312AC4" w:rsidRPr="009C3EAA" w:rsidRDefault="00312AC4" w:rsidP="00817AE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течение 12 месяцев 2022 г. проинформировано 100% семей состоящих на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циальном сопровождении и оказано содействие в оформлении социального контракта                   8 семьями, данной категории из них:</w:t>
      </w:r>
    </w:p>
    <w:p w:rsidR="00312AC4" w:rsidRPr="009C3EAA" w:rsidRDefault="00312AC4" w:rsidP="00817AE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территории Зиминского района 3 семьи, находящихся в ТЖС, и 5 СОП  из них:</w:t>
      </w:r>
      <w:proofErr w:type="gramEnd"/>
    </w:p>
    <w:p w:rsidR="00312AC4" w:rsidRPr="009C3EAA" w:rsidRDefault="00312AC4" w:rsidP="00817AE1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ведение личного подсобного хозяйства (ЛПХ) зарегистрировано 1 семья ТЖС и 2 семьи СОП;</w:t>
      </w:r>
    </w:p>
    <w:p w:rsidR="00312AC4" w:rsidRPr="009C3EAA" w:rsidRDefault="00312AC4" w:rsidP="00817AE1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иных мероприятий направленных на преодоление гражданином трудной жизненной ситуации 2 семьи ТЖС и 3 семьи СОП.</w:t>
      </w:r>
    </w:p>
    <w:p w:rsidR="00312AC4" w:rsidRPr="009C3EAA" w:rsidRDefault="00312AC4" w:rsidP="00817AE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состоянию на 30.09.2022 г. действующих социальных контрактов:</w:t>
      </w:r>
    </w:p>
    <w:p w:rsidR="00312AC4" w:rsidRPr="009C3EAA" w:rsidRDefault="00312AC4" w:rsidP="00817AE1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 на территории Зиминского района 2 семьи, находящихся в ТЖС и 3 семьи СОП, из них:</w:t>
      </w:r>
      <w:proofErr w:type="gramEnd"/>
    </w:p>
    <w:p w:rsidR="00312AC4" w:rsidRPr="009C3EAA" w:rsidRDefault="00312AC4" w:rsidP="00817AE1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ведение личного подсобного хозяйства (ЛПХ) 1 семья,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ТЖС и 2 семьи СОП;</w:t>
      </w:r>
    </w:p>
    <w:p w:rsidR="00312AC4" w:rsidRPr="009C3EAA" w:rsidRDefault="00312AC4" w:rsidP="00817AE1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иных мероприятий направленных на преодоление гражданином трудной жизненной ситуации  2 семьи, находящихся в ТЖС и 1 семья СОП.</w:t>
      </w:r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учреждения при необходимости оказываются срочные социальные услуги.</w:t>
      </w:r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12 месяцев 2022 г.  семьям, находящимся в социально опасном положении и в трудной жизненной ситуации  оказано 1180 срочных социальных услуг:</w:t>
      </w:r>
    </w:p>
    <w:p w:rsidR="00312AC4" w:rsidRPr="009C3EAA" w:rsidRDefault="00312AC4" w:rsidP="00817AE1">
      <w:pPr>
        <w:numPr>
          <w:ilvl w:val="0"/>
          <w:numId w:val="16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натуральном выражении 273 социальных услуг;</w:t>
      </w:r>
    </w:p>
    <w:p w:rsidR="00312AC4" w:rsidRPr="009C3EAA" w:rsidRDefault="00312AC4" w:rsidP="00817AE1">
      <w:pPr>
        <w:numPr>
          <w:ilvl w:val="0"/>
          <w:numId w:val="16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одеждой, обувью и другими предметами первой необходимости 173 соц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</w:t>
      </w:r>
    </w:p>
    <w:p w:rsidR="00312AC4" w:rsidRPr="009C3EAA" w:rsidRDefault="00312AC4" w:rsidP="00817AE1">
      <w:pPr>
        <w:numPr>
          <w:ilvl w:val="0"/>
          <w:numId w:val="16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оформлении и восстановлении документов 207 социальных услуг;</w:t>
      </w:r>
    </w:p>
    <w:p w:rsidR="00312AC4" w:rsidRPr="009C3EAA" w:rsidRDefault="00312AC4" w:rsidP="00817AE1">
      <w:pPr>
        <w:numPr>
          <w:ilvl w:val="0"/>
          <w:numId w:val="16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решении вопросов занятости 86 социальных услуг;</w:t>
      </w:r>
    </w:p>
    <w:p w:rsidR="00312AC4" w:rsidRPr="009C3EAA" w:rsidRDefault="00312AC4" w:rsidP="00817AE1">
      <w:pPr>
        <w:numPr>
          <w:ilvl w:val="0"/>
          <w:numId w:val="16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получении мер социальной поддержки 117 социальных услуг;</w:t>
      </w:r>
    </w:p>
    <w:p w:rsidR="00312AC4" w:rsidRPr="009C3EAA" w:rsidRDefault="00312AC4" w:rsidP="00817AE1">
      <w:pPr>
        <w:numPr>
          <w:ilvl w:val="0"/>
          <w:numId w:val="16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получении экстренной психологической помощи с привлечением к этой работе психологов и священнослужителей 317 социальных услуг;</w:t>
      </w:r>
    </w:p>
    <w:p w:rsidR="00312AC4" w:rsidRPr="009C3EAA" w:rsidRDefault="00312AC4" w:rsidP="00817AE1">
      <w:pPr>
        <w:numPr>
          <w:ilvl w:val="0"/>
          <w:numId w:val="16"/>
        </w:numPr>
        <w:spacing w:after="0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получении юридической помощи 7 социальных услуг.</w:t>
      </w:r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организации отдыха и оздоровления детей все 100% законных представит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состоящих на сопровождении в отделении проинформированы о возможности и усл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предоставления путевок в загородные лагеря.</w:t>
      </w:r>
    </w:p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2022 г. зарегистрировано на получение путевки и оздоровлено в СКУ, ДОЛ, детей из них: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801"/>
      </w:tblGrid>
      <w:tr w:rsidR="00312AC4" w:rsidRPr="009C3EAA" w:rsidTr="00312AC4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4" w:rsidRPr="009C3EAA" w:rsidRDefault="00312AC4" w:rsidP="00817AE1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на получение путевки  в СКУ, ДОЛ, из них:</w:t>
            </w:r>
          </w:p>
          <w:p w:rsidR="00312AC4" w:rsidRPr="009C3EAA" w:rsidRDefault="00312AC4" w:rsidP="00817AE1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AC4" w:rsidRPr="009C3EAA" w:rsidRDefault="00312AC4" w:rsidP="00817AE1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AC4" w:rsidRPr="009C3EAA" w:rsidRDefault="00312AC4" w:rsidP="00817AE1">
            <w:pPr>
              <w:spacing w:after="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 учетной категории СОП, ТЖС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детей:721 (ТЖС – 414, РР- 307)</w:t>
            </w:r>
          </w:p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ТЖС район – 107</w:t>
            </w:r>
          </w:p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РР район -37 иные - 18</w:t>
            </w:r>
          </w:p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детей/семей: 62 / 35</w:t>
            </w:r>
          </w:p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 район- 16 /10</w:t>
            </w:r>
          </w:p>
          <w:p w:rsidR="00312AC4" w:rsidRPr="009C3EAA" w:rsidRDefault="00312AC4" w:rsidP="00817AE1">
            <w:pPr>
              <w:spacing w:after="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ТЖС район – 8/5</w:t>
            </w:r>
          </w:p>
        </w:tc>
      </w:tr>
      <w:tr w:rsidR="00312AC4" w:rsidRPr="009C3EAA" w:rsidTr="00312AC4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организованных зае</w:t>
            </w: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дов (оздоровлено)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31 (РР – 19, ТЖС-12)</w:t>
            </w:r>
          </w:p>
          <w:p w:rsidR="00312AC4" w:rsidRPr="009C3EAA" w:rsidRDefault="00312AC4" w:rsidP="00817AE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детей: 481 (ТЖС -  259, РР-   222)</w:t>
            </w:r>
          </w:p>
          <w:p w:rsidR="00312AC4" w:rsidRPr="009C3EAA" w:rsidRDefault="00312AC4" w:rsidP="00817AE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ТЖС район – 71</w:t>
            </w:r>
          </w:p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РР район -25 иные - 12</w:t>
            </w:r>
          </w:p>
        </w:tc>
      </w:tr>
      <w:tr w:rsidR="00312AC4" w:rsidRPr="009C3EAA" w:rsidTr="00312AC4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Отказались учетная категория СОП, ТЖС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детей/семей: 24/14</w:t>
            </w:r>
          </w:p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 район-5/2</w:t>
            </w:r>
          </w:p>
          <w:p w:rsidR="00312AC4" w:rsidRPr="009C3EAA" w:rsidRDefault="00312AC4" w:rsidP="00817AE1">
            <w:pPr>
              <w:spacing w:after="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ТЖС район – 6/4</w:t>
            </w:r>
          </w:p>
        </w:tc>
      </w:tr>
      <w:tr w:rsidR="00312AC4" w:rsidRPr="009C3EAA" w:rsidTr="00312AC4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Оздоровлено учетная категория СОП, ТЖС (</w:t>
            </w:r>
            <w:proofErr w:type="gramStart"/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нарастающим</w:t>
            </w:r>
            <w:proofErr w:type="gramEnd"/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24/13</w:t>
            </w:r>
          </w:p>
          <w:p w:rsidR="00312AC4" w:rsidRPr="009C3EAA" w:rsidRDefault="00312AC4" w:rsidP="00817AE1">
            <w:pPr>
              <w:tabs>
                <w:tab w:val="left" w:pos="2865"/>
                <w:tab w:val="right" w:pos="3577"/>
              </w:tabs>
              <w:spacing w:after="0"/>
              <w:ind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СОП- 22: район-9/6</w:t>
            </w:r>
          </w:p>
          <w:p w:rsidR="00312AC4" w:rsidRPr="009C3EAA" w:rsidRDefault="00312AC4" w:rsidP="00817AE1">
            <w:pPr>
              <w:spacing w:after="0"/>
              <w:ind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ТЖС – 2: район- 2/1</w:t>
            </w:r>
          </w:p>
        </w:tc>
      </w:tr>
    </w:tbl>
    <w:p w:rsidR="00312AC4" w:rsidRPr="009C3EAA" w:rsidRDefault="00312AC4" w:rsidP="00817AE1">
      <w:pPr>
        <w:spacing w:after="0"/>
        <w:ind w:left="57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AC4" w:rsidRPr="009C3EAA" w:rsidRDefault="00312AC4" w:rsidP="00817AE1">
      <w:pPr>
        <w:spacing w:after="0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профилактической работы за 12 месяцев 2022 г. с социального сопровождения в отделении снято 54 семьи, из них (АППГ - 82 семьи):</w:t>
      </w:r>
    </w:p>
    <w:p w:rsidR="00312AC4" w:rsidRPr="009C3EAA" w:rsidRDefault="00312AC4" w:rsidP="00817AE1">
      <w:pPr>
        <w:numPr>
          <w:ilvl w:val="0"/>
          <w:numId w:val="17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12 н/с СОП / район – 3</w:t>
      </w:r>
    </w:p>
    <w:p w:rsidR="00312AC4" w:rsidRPr="009C3EAA" w:rsidRDefault="00312AC4" w:rsidP="00817AE1">
      <w:pPr>
        <w:numPr>
          <w:ilvl w:val="0"/>
          <w:numId w:val="17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42 семьи СОП / район – 21</w:t>
      </w:r>
    </w:p>
    <w:p w:rsidR="00312AC4" w:rsidRPr="009C3EAA" w:rsidRDefault="00312AC4" w:rsidP="00817AE1">
      <w:pPr>
        <w:numPr>
          <w:ilvl w:val="0"/>
          <w:numId w:val="17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 семей ТЖС район –0</w:t>
      </w:r>
    </w:p>
    <w:p w:rsidR="00312AC4" w:rsidRPr="009C3EAA" w:rsidRDefault="00312AC4" w:rsidP="00817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850"/>
        <w:gridCol w:w="851"/>
        <w:gridCol w:w="992"/>
        <w:gridCol w:w="850"/>
        <w:gridCol w:w="993"/>
        <w:gridCol w:w="992"/>
        <w:gridCol w:w="992"/>
      </w:tblGrid>
      <w:tr w:rsidR="00312AC4" w:rsidRPr="009C3EAA" w:rsidTr="00312AC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СОП город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СОП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ТЖС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12AC4" w:rsidRPr="009C3EAA" w:rsidTr="00312AC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лишение/ограничение род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переезд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совершеннолетие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смерть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исправление/улучшение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Переданы в ОСЗС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под стражу н/</w:t>
            </w:r>
            <w:proofErr w:type="gramStart"/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опеки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AC4" w:rsidRPr="009C3EAA" w:rsidTr="00312AC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семей/</w:t>
            </w:r>
            <w:proofErr w:type="gramStart"/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н-с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312AC4" w:rsidRPr="009C3EAA" w:rsidRDefault="00312AC4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AC4" w:rsidRPr="009C3EAA" w:rsidRDefault="00312AC4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с учета за 12 месяцев 2022 г. с учета Банка данных СОП снято 86 семьи и несоверше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(АППГ – 101 семья и несовершеннолетних), из них:</w:t>
      </w:r>
    </w:p>
    <w:p w:rsidR="00312AC4" w:rsidRPr="009C3EAA" w:rsidRDefault="00312AC4" w:rsidP="00817AE1">
      <w:pPr>
        <w:numPr>
          <w:ilvl w:val="0"/>
          <w:numId w:val="17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 н/с СОП /  район – 5</w:t>
      </w:r>
    </w:p>
    <w:p w:rsidR="00312AC4" w:rsidRPr="009C3EAA" w:rsidRDefault="00312AC4" w:rsidP="00817AE1">
      <w:pPr>
        <w:numPr>
          <w:ilvl w:val="0"/>
          <w:numId w:val="17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44 семей  СОП  район – 23</w:t>
      </w:r>
    </w:p>
    <w:p w:rsidR="00312AC4" w:rsidRPr="009C3EAA" w:rsidRDefault="00312AC4" w:rsidP="00817AE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847"/>
        <w:gridCol w:w="858"/>
        <w:gridCol w:w="988"/>
        <w:gridCol w:w="990"/>
        <w:gridCol w:w="990"/>
      </w:tblGrid>
      <w:tr w:rsidR="00312AC4" w:rsidRPr="009C3EAA" w:rsidTr="00312AC4">
        <w:trPr>
          <w:trHeight w:val="36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снятия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СОП город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12AC4" w:rsidRPr="009C3EAA" w:rsidTr="00312AC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Совершеннолетие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Смерть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МВКП/ИПР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Переезд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Лишение/ограничение родительских прав/отмена опеки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Улучшение/ Исправление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семьи на учет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под стражу н/</w:t>
            </w:r>
            <w:proofErr w:type="gramStart"/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/ снятие судимости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опеки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2AC4" w:rsidRPr="009C3EAA" w:rsidTr="00312AC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C4" w:rsidRPr="009C3EAA" w:rsidRDefault="00312AC4" w:rsidP="00817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312AC4" w:rsidRPr="009C3EAA" w:rsidRDefault="00312AC4" w:rsidP="00817AE1">
      <w:pPr>
        <w:autoSpaceDE w:val="0"/>
        <w:autoSpaceDN w:val="0"/>
        <w:adjustRightInd w:val="0"/>
        <w:spacing w:after="0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9C3EAA" w:rsidRDefault="00081F66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1.1.4. </w:t>
      </w:r>
      <w:r w:rsidR="00D774E6" w:rsidRPr="00902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Комитет по образованию администрации Зиминского района</w:t>
      </w:r>
    </w:p>
    <w:p w:rsidR="00D774E6" w:rsidRPr="009C3EAA" w:rsidRDefault="00D774E6" w:rsidP="00817AE1">
      <w:pPr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 по образованию администрации Зиминского района, в рамках полномочий, установленных главой II Федерального закона от 24.06.199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 г. № 120-ФЗ «Об основах сист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профилактики безнадзорности и правонарушений несовершеннолетних»: </w:t>
      </w:r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контролирует соблюдение законодательства РФ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законодательства Иркутской обл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сти в области образования несовершеннолетних, а именн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о: Мониторинг деятельности адми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нистрации по организации соблюдения требований ФЗ №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 (срок - март 2022 года), 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троль соблюдения законодательства в рамках комплексного анализа деятельности об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щеобра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зовательных организаций (сроки - сентябрь - май 2022 года);</w:t>
      </w:r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осуществляет меры по развитию сети образовательных организаций, оказывающих педагогическую и иную (коррекционную) помощь несовершеннолетним с ограниченными возможностями здоровья и (или)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поведением, а именно: на базе Комитета по о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разованию администрации Зиминского района осуществляет работу районное методическое объединение педагогов психологов (сентябрь - май 2022 года);</w:t>
      </w:r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участвует в организации летнего отдыха, досуга и занятости несовершеннолетних. </w:t>
      </w:r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Зиминском районе осуществляют деятельность 9 лагерей с дневным пребыванием на базе 9 общеобразовательных организаций: МОУ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Батаминская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Кимильтейская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Масляногорская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Новолетниковская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Покровская СОШ, МОУ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Ухтуйская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Хазанская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амарская СОШ, Мониторинг учащих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ся, охваченных летней  занятостью (май-июнь 2022 года);</w:t>
      </w:r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ведет учет несовершеннолетних, не посещающих или систематически пропускающих по неуважительным причинам занятия в образовательных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организациях, а именно: проведе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ние диагностики семейного неблагополучия, проведение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рейдов с целью обследования жи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лищно-бытовых условий семей и детей, состоящих на различных видах учета, проведение  мониторингов, педагогических советов (сентябрь - май 2022 года);</w:t>
      </w:r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разрабатывает и внедряет в практику работы обра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зовательных организаций програм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мы и методики, направленные на формирование законо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послушного поведения несовершен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нолетних. Программы по профилактики: </w:t>
      </w:r>
      <w:proofErr w:type="gram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«Полезная привычка», «Все цвета, кроме черного», «Полезный навык», «Полезная прививка», «Все, что тебя касается», реализуемые так же в рамках деятельности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наркопростов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 пропаганды зд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орового образа жизни и законопо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слушного поведения;</w:t>
      </w:r>
      <w:proofErr w:type="gramEnd"/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проведение мероприятий по раннему выявлению незаконного потребл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наркотических средств и психотропных веществ </w:t>
      </w:r>
      <w:proofErr w:type="gram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общеобразовательных организациях и профессиональных образовательных организациях. Проведение ежегодного социально-психологического тестирования (октябрь - май 2022 года), единых областных профилактических недель (сентябрь - май 2022 года), мониторинг  работы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кабрь 2022 года),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 (сентябрь - май).</w:t>
      </w:r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12 месяцев 2022 года общеобразовательными организациями Зиминского района были проведены мероприятия по профилактике подростковой преступности и прав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нарушений, согласно имеющимся совместным планам работы образовательных учреждений Зиминского района и ОПДН МО МВД России «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902013" w:rsidRPr="00902013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12 месяцев 2022 года, во исполнение пл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 по реализации Концепции про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филактики проведено 87 профилактических мероприятий и акций районного уровня: проф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лактические Областные недели: «Будущее в твоих руках», «Разноцветная неделя», «Здоровая семья», «Высокая ответственность», «Единство многообразия», «Равноправие», «Жизнь! Здоровье! Красота!» и т.д.; классные часы: «Мои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права и обязанности» с сотрудни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ком ПДН, «День конституции. Основной закон», «Мое свободное время», «День борьбы с террори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мом», «Что такое агрессия», «Моя семья», «Профилактика суицидального поведения», «И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тернет-зависимость», «Я и мой образ жизни»; социально – психологическое тестирование; родительские собрания: «Курение: </w:t>
      </w:r>
      <w:proofErr w:type="gram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Мифы и реальность», «Уголовная, административная о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ветственность несовершеннолетних», «Здоровье в моей семье, «Суррогаты алкоголя опасны для жизни», «Вредным привычкам бой!»,  «Родительская ответственность», «Детская агре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сия»; общешкольное родительское собрание «Информационная безопасность детей в сети интернет»; участие детей из МОУ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Хазанская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СОШ, МОУ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Ухтуйская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 в антинаркотич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ском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квесте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«Демоны молодости.</w:t>
      </w:r>
      <w:proofErr w:type="gram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История одной зависимости» на базе ГКУ Иркутской обл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сти «Центр профилактики, реабилитации и коррекции»; районный марафон для «трудных» подростков «Всё в твоих руках!»;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занятия, тематические беседы, рассылка и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формационных материалов по  профилактике вредных привычек, пропаганде здорового о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раза жизни в общеобразовательных организациях Зиминского района – охват 100% (1832 чел.). </w:t>
      </w:r>
    </w:p>
    <w:p w:rsidR="00DF05C7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Кроме инспекторов ОДН к  проведению вышеуказанных мероприятий и акций привл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кались также инспектор ПДН ЛОП на ст. Зима, сотрудники полиции по линии ГИБДД, сп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циалисты отдела по молодежной политике и спорту, инспекторы ОНД и </w:t>
      </w:r>
      <w:proofErr w:type="gram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gram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ГИМС г. Сая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ска, г. Зима, Зиминского района, медицинские работники ОГБУЗ «ЗГБ», представители </w:t>
      </w:r>
      <w:proofErr w:type="spellStart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минской</w:t>
      </w:r>
      <w:proofErr w:type="spellEnd"/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межрайонной прокуратуры. При проведении профилактической работы в общео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разовательных учреждениях осуществлялся  показ видеоматериалов с целью привития детям и подросткам законопослушного поведения, сокращения фактов совершения детьми прав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020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нарушений и преступлений.  </w:t>
      </w:r>
    </w:p>
    <w:p w:rsidR="00902013" w:rsidRPr="009C3EAA" w:rsidRDefault="00902013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8CF" w:rsidRPr="009C3EAA" w:rsidRDefault="00FA78CF" w:rsidP="00817AE1">
      <w:pPr>
        <w:pStyle w:val="a3"/>
        <w:spacing w:line="276" w:lineRule="auto"/>
        <w:ind w:left="567"/>
        <w:jc w:val="center"/>
      </w:pPr>
    </w:p>
    <w:p w:rsidR="00D774E6" w:rsidRPr="009C3EAA" w:rsidRDefault="00FA78CF" w:rsidP="00817AE1">
      <w:pPr>
        <w:pStyle w:val="a3"/>
        <w:spacing w:line="276" w:lineRule="auto"/>
        <w:ind w:left="0" w:firstLine="567"/>
        <w:jc w:val="both"/>
        <w:rPr>
          <w:b/>
        </w:rPr>
      </w:pPr>
      <w:r w:rsidRPr="009C3EAA">
        <w:rPr>
          <w:b/>
        </w:rPr>
        <w:lastRenderedPageBreak/>
        <w:t>1.1.5</w:t>
      </w:r>
      <w:r w:rsidR="00773572" w:rsidRPr="009C3EAA">
        <w:rPr>
          <w:b/>
        </w:rPr>
        <w:t>.</w:t>
      </w:r>
      <w:r w:rsidRPr="009C3EAA">
        <w:rPr>
          <w:b/>
        </w:rPr>
        <w:t xml:space="preserve"> </w:t>
      </w:r>
      <w:r w:rsidR="00EF7C0D" w:rsidRPr="009C3EAA">
        <w:rPr>
          <w:rFonts w:eastAsia="Calibri"/>
          <w:b/>
        </w:rPr>
        <w:t>О</w:t>
      </w:r>
      <w:r w:rsidR="00974DEA" w:rsidRPr="009C3EAA">
        <w:rPr>
          <w:rFonts w:eastAsia="Calibri"/>
          <w:b/>
        </w:rPr>
        <w:t>тдел</w:t>
      </w:r>
      <w:r w:rsidR="00EF7C0D" w:rsidRPr="009C3EAA">
        <w:rPr>
          <w:rFonts w:eastAsia="Calibri"/>
          <w:b/>
        </w:rPr>
        <w:t xml:space="preserve"> по физической культуре, спорту и </w:t>
      </w:r>
      <w:r w:rsidR="00D774E6" w:rsidRPr="009C3EAA">
        <w:rPr>
          <w:rFonts w:eastAsia="Calibri"/>
          <w:b/>
        </w:rPr>
        <w:t>молодежной политике администр</w:t>
      </w:r>
      <w:r w:rsidR="00D774E6" w:rsidRPr="009C3EAA">
        <w:rPr>
          <w:rFonts w:eastAsia="Calibri"/>
          <w:b/>
        </w:rPr>
        <w:t>а</w:t>
      </w:r>
      <w:r w:rsidR="00D774E6" w:rsidRPr="009C3EAA">
        <w:rPr>
          <w:rFonts w:eastAsia="Calibri"/>
          <w:b/>
        </w:rPr>
        <w:t>ции ЗРМО</w:t>
      </w:r>
    </w:p>
    <w:p w:rsidR="00EF7C0D" w:rsidRPr="009C3EAA" w:rsidRDefault="00EF7C0D" w:rsidP="00817AE1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Мероприятия по реализации ФЗ №120 проводились в рамках реализации муниц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пальных программ «Молодёжь Зиминского района», «Здоровое поколение» по следующим направлениям: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 организация и проведение мероприятий согласно основным направлениям госуда</w:t>
      </w:r>
      <w:r w:rsidRPr="009C3EAA">
        <w:rPr>
          <w:rFonts w:ascii="Times New Roman" w:eastAsia="Calibri" w:hAnsi="Times New Roman" w:cs="Times New Roman"/>
          <w:sz w:val="24"/>
          <w:szCs w:val="24"/>
        </w:rPr>
        <w:t>р</w:t>
      </w:r>
      <w:r w:rsidRPr="009C3EAA">
        <w:rPr>
          <w:rFonts w:ascii="Times New Roman" w:eastAsia="Calibri" w:hAnsi="Times New Roman" w:cs="Times New Roman"/>
          <w:sz w:val="24"/>
          <w:szCs w:val="24"/>
        </w:rPr>
        <w:t>ственной молодёжной политики (патриотическое воспитание, выявление и поощрение т</w:t>
      </w:r>
      <w:r w:rsidRPr="009C3EAA">
        <w:rPr>
          <w:rFonts w:ascii="Times New Roman" w:eastAsia="Calibri" w:hAnsi="Times New Roman" w:cs="Times New Roman"/>
          <w:sz w:val="24"/>
          <w:szCs w:val="24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</w:rPr>
        <w:t>лантливой молодёжи, поддержка деятельности молодёжных общественных объединений);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 вовлечение подростков в деятельность молодёжных общественных организаций и любительских объединений;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 профилактика социально-негативных явлений, пропаганда здорового образа жизни.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В 2022 году по линии молодёжной политики для несовершеннолетних организованы и проведены следующие мероприятия: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1.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 xml:space="preserve">Всероссийская социально-патриотическая акция «Снежный десант», с.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Зул</w:t>
      </w:r>
      <w:r w:rsidRPr="009C3EAA">
        <w:rPr>
          <w:rFonts w:ascii="Times New Roman" w:eastAsia="Calibri" w:hAnsi="Times New Roman" w:cs="Times New Roman"/>
          <w:sz w:val="24"/>
          <w:szCs w:val="24"/>
        </w:rPr>
        <w:t>у</w:t>
      </w:r>
      <w:r w:rsidRPr="009C3EAA">
        <w:rPr>
          <w:rFonts w:ascii="Times New Roman" w:eastAsia="Calibri" w:hAnsi="Times New Roman" w:cs="Times New Roman"/>
          <w:sz w:val="24"/>
          <w:szCs w:val="24"/>
        </w:rPr>
        <w:t>май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, с.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Басалаевка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>, с. Батама, п. Центральный Хазан (400 участников).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2.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>Акции по пропаганде здорового образа жизни  «Будь в тренде – не кури!», «Летний лагерь – территория здоровья», «Научись ответить «нет» любой пачке сигарет!», «Живи свободно!», «Дружно, смело, с оптимизмом ЗА здоровый образ жизни!».</w:t>
      </w:r>
      <w:proofErr w:type="gramEnd"/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3.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 xml:space="preserve">Игра </w:t>
      </w: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>районного</w:t>
      </w:r>
      <w:proofErr w:type="gram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КВН «Зима зимой, а смех по расписанию», фестиваль команд КВН «PRO сельское хозяйство» (100 участников). Участие в игре областной лиги «КВН на Ангаре» (команда «Самарские перцы»).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4.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>Интерактивные занятия «Четыре ключа к твоим победам», «Будь в тренде, в</w:t>
      </w:r>
      <w:r w:rsidRPr="009C3EAA">
        <w:rPr>
          <w:rFonts w:ascii="Times New Roman" w:eastAsia="Calibri" w:hAnsi="Times New Roman" w:cs="Times New Roman"/>
          <w:sz w:val="24"/>
          <w:szCs w:val="24"/>
        </w:rPr>
        <w:t>ы</w:t>
      </w:r>
      <w:r w:rsidRPr="009C3EAA">
        <w:rPr>
          <w:rFonts w:ascii="Times New Roman" w:eastAsia="Calibri" w:hAnsi="Times New Roman" w:cs="Times New Roman"/>
          <w:sz w:val="24"/>
          <w:szCs w:val="24"/>
        </w:rPr>
        <w:t>бирай ЗОЖ!», «Жизнь прекрасна! Не трать её напрасно!», «Тур по вредным привычкам», «Секреты манипуляции: алкоголь», «Азбука здоровья», «Время быть здоровым», «Учусь с</w:t>
      </w:r>
      <w:r w:rsidRPr="009C3EAA">
        <w:rPr>
          <w:rFonts w:ascii="Times New Roman" w:eastAsia="Calibri" w:hAnsi="Times New Roman" w:cs="Times New Roman"/>
          <w:sz w:val="24"/>
          <w:szCs w:val="24"/>
        </w:rPr>
        <w:t>о</w:t>
      </w:r>
      <w:r w:rsidRPr="009C3EAA">
        <w:rPr>
          <w:rFonts w:ascii="Times New Roman" w:eastAsia="Calibri" w:hAnsi="Times New Roman" w:cs="Times New Roman"/>
          <w:sz w:val="24"/>
          <w:szCs w:val="24"/>
        </w:rPr>
        <w:t>противляться давлению», «Миф и реальность».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5.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-игры: «Код здоровья: ЗОЖ», «Маршрут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БЕЗопасности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НЕзавис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МЫ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6.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 xml:space="preserve"> Районный конкурс на вручение молодёжной премии «Статус» (6 победителей).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7.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>Всероссийская акция единого действия «Георгиевская ленточка», «Посади д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>рево Победы».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8.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 xml:space="preserve"> Реализация социального добровольческого проекта «Капитаны улиц». По итогам реализации проекта в летний период волонтёрами было проведено более 100 тематич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>ских мероприятий, в том числе, по пропаганде здорового образа жизни, профилактике вре</w:t>
      </w:r>
      <w:r w:rsidRPr="009C3EAA">
        <w:rPr>
          <w:rFonts w:ascii="Times New Roman" w:eastAsia="Calibri" w:hAnsi="Times New Roman" w:cs="Times New Roman"/>
          <w:sz w:val="24"/>
          <w:szCs w:val="24"/>
        </w:rPr>
        <w:t>д</w:t>
      </w:r>
      <w:r w:rsidRPr="009C3EAA">
        <w:rPr>
          <w:rFonts w:ascii="Times New Roman" w:eastAsia="Calibri" w:hAnsi="Times New Roman" w:cs="Times New Roman"/>
          <w:sz w:val="24"/>
          <w:szCs w:val="24"/>
        </w:rPr>
        <w:t>ных привычек. Охват несовершеннолетних составил более 600 человек.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9.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>Участие в областном проекте «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- погружение «Демоны молодости: ист</w:t>
      </w:r>
      <w:r w:rsidRPr="009C3EAA">
        <w:rPr>
          <w:rFonts w:ascii="Times New Roman" w:eastAsia="Calibri" w:hAnsi="Times New Roman" w:cs="Times New Roman"/>
          <w:sz w:val="24"/>
          <w:szCs w:val="24"/>
        </w:rPr>
        <w:t>о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рия одной зависимости», «Центр профилактики наркомании», г. Иркутск – участие приняли 18 подростков «группы риска», МОУ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Ухтуйская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СОШ, МОУ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Хазанская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СОШ.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10.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>Торжественная церемония вручения паспортов – паспорт из рук мэра Зими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н</w:t>
      </w:r>
      <w:r w:rsidRPr="009C3EAA">
        <w:rPr>
          <w:rFonts w:ascii="Times New Roman" w:eastAsia="Calibri" w:hAnsi="Times New Roman" w:cs="Times New Roman"/>
          <w:sz w:val="24"/>
          <w:szCs w:val="24"/>
        </w:rPr>
        <w:t>ского района получили 12 подростков.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11.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>На базе средних школ, ПУ №39 действовали волонтёрские отряды из числа школьников, всего 10 отрядов, 165 добровольцев. Проведён районный конкурс «Лучший в</w:t>
      </w:r>
      <w:r w:rsidRPr="009C3EAA">
        <w:rPr>
          <w:rFonts w:ascii="Times New Roman" w:eastAsia="Calibri" w:hAnsi="Times New Roman" w:cs="Times New Roman"/>
          <w:sz w:val="24"/>
          <w:szCs w:val="24"/>
        </w:rPr>
        <w:t>о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лонтёрский отряд Зиминского района», победители награждены грамотами и подарочными сертификатами. 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lastRenderedPageBreak/>
        <w:t>12.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 xml:space="preserve">Районный марафон для «трудных» подростков "Всё в твоих руках!". Участие приняли 50 подростков, состоящих на различных видах учёта. Для ребят была организована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-игра «Маршрут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БЕЗопасности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>», экскурсии в межмуниципальный отдел МВД России «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», 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ДОСААФ, музей боевой славы, пожарную часть г. Зима. 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13.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>Фестиваль для активной молодёжи Зиминского района «Мечтай! Твори! Де</w:t>
      </w:r>
      <w:r w:rsidRPr="009C3EAA">
        <w:rPr>
          <w:rFonts w:ascii="Times New Roman" w:eastAsia="Calibri" w:hAnsi="Times New Roman" w:cs="Times New Roman"/>
          <w:sz w:val="24"/>
          <w:szCs w:val="24"/>
        </w:rPr>
        <w:t>й</w:t>
      </w:r>
      <w:r w:rsidRPr="009C3EAA">
        <w:rPr>
          <w:rFonts w:ascii="Times New Roman" w:eastAsia="Calibri" w:hAnsi="Times New Roman" w:cs="Times New Roman"/>
          <w:sz w:val="24"/>
          <w:szCs w:val="24"/>
        </w:rPr>
        <w:t>ствуй!». Охват участников – 80 человек.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14.</w:t>
      </w:r>
      <w:r w:rsidRPr="009C3EAA">
        <w:rPr>
          <w:rFonts w:ascii="Times New Roman" w:eastAsia="Calibri" w:hAnsi="Times New Roman" w:cs="Times New Roman"/>
          <w:sz w:val="24"/>
          <w:szCs w:val="24"/>
        </w:rPr>
        <w:tab/>
        <w:t>Всего в мероприятиях приняли участие 1107 несовершеннолетних, из них 5 несовершеннолетних, состоящих на учете в Банке данных семей и несовершеннолетних, находящихся в социально опасном положении.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4B23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Представители молодёжи в возрасте от 14 до 35 лет принимали активное участие в работе районных молодёжных общественных объединений: клуб весёлых и находчивых (100 чел.),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Зиминская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районная молодёжная общественная организация «Лидеры» (125 человек), волонтёрское движение (165 человек).</w:t>
      </w:r>
    </w:p>
    <w:p w:rsidR="00B66784" w:rsidRPr="009C3EAA" w:rsidRDefault="00B66784" w:rsidP="00817AE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74E6" w:rsidRPr="009C3EAA" w:rsidRDefault="000F2407" w:rsidP="00817AE1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1.1.6. </w:t>
      </w:r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ОГБУЗ «</w:t>
      </w:r>
      <w:proofErr w:type="spellStart"/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Зиминская</w:t>
      </w:r>
      <w:proofErr w:type="spellEnd"/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городская больница»</w:t>
      </w:r>
    </w:p>
    <w:p w:rsidR="00516F1A" w:rsidRPr="009C3EAA" w:rsidRDefault="00516F1A" w:rsidP="00817AE1">
      <w:pPr>
        <w:tabs>
          <w:tab w:val="left" w:pos="0"/>
        </w:tabs>
        <w:spacing w:after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ОГБУЗ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больница», ст.18 Федеральн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от 24.06.1999 г № 120-ФЗ «Об основах системы профилактики безнадзорности и правонарушений несовершеннолетних» учреждение здравоохранения  в пределах своей ко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петенции организует: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учреждению утвержден план реализации комплекса мероприятий соц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рекламы, направленных на формирование здорового образа жизни, профилактику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числе: через сеть "Интернет", телефоны службы анонимного консультирования.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оказания медицинской помощи проводятся мероприятия, направленные на профилактику ВИЧ-инфекции и вирусных гепатитов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туберкулеза, и совершенств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система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Ведется мониторинг, по стандартной оценке, качества жизни ребенка, включая эм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циональный, коммуникативный и психосоматический компоненты.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2)  Оказание наркологической и психиатрической помощи несовершеннолетним.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прием ведет врач-психиатр в детской поликлинике. Индивидуальная раб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 профилактике суицидов проведена с 4 детьми из группы риска.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Круглосуточный прием и содержание в медицинских организациях изъятых, от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бранных из семей, заблудившихся, подкинутых и других детей в возрасте до четырех лет, оставшихся без попечения родителей или иных законных представителей.  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Медицинское обследование несовершеннолетних, оставшихся без попечения род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или иных законных представителей, и подготовку рекомендаций по их устройству с учетом состояния здоровья. В 2022 году проведена диспансеризация 251 ребенка-сироты, подопечных детей.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Выхаживание и содержание детей-сирот, детей, оставшихся без попечения родит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в устройстве таких несовершеннолетних. С каждой семьей детей, помещенных в детское отд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ление, проводится индивидуальная профилактическая работа. 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отделение работает совместно с отделом опеки и попечительства, ОПДН, КДН и ЗП, куда подаются сведения обо всех детях, поступивших в отделение без родителей из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циально-неблагополучных семей, детях с отравлениями.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педиатрическое отделение за 2022 год поступило 33 детей (по актам ОДН-23, органов опеки-10). 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изъятия сотрудниками полиции и временного помещения нес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детей в педиатрическое отделение явились: нахождение родителей в алк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гольном опьянении и оставление детей на родственников (бабушек, дедушек, посторонних граждан).  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меры: 22 ребенка переданы в кровные семьи; 11 детей направлены в КЦСОН.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случаю превышения сроков нахождения детей в педиатрическом отдел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КДН и ЗП были направлены сообщения об определении дальнейшего жизнеустройства детей.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Оказание консультативной помощи работникам органов и учреждений системы 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 безнадзорности и правонарушений несовершеннолетних, а также родителям или иным законным представителям несовершеннолетних. Консультативная помощь родителям или иным законным представителям несовершеннолетних, оказывается регулярно в детской поликлинике. По надлежащему исполнению родительских обязанностей проведено 460 б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7) Круглосуточный прием несовершеннолетних, находящихся в состоянии алкогольн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или наркотического опьянения, для оказания им медицинской помощи при наличии пок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заний медицинского характера.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Направление на стационарное лечение для оказания специализированной медици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помощи несовершеннолетним с отклонениями в поведении.  В 2022 году направлено и пролечено в специализированном учреждении 8 несовершеннолетних.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Подготовку в установленном порядке заключений о состоянии здоровья несове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шеннолетних, совершивших преступление или общественно опасное деяние, в целях уст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типа. В 2022 году выдавалось одно заключение.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 наркотические средства, психотропные или одурманивающие вещества, а также ос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других входящих в компетенцию мер по профилактике алкоголизма, незаконн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дении, в том числе проведение профилактических медицинских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образования. В 2022 году в приемное отдел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ОГБУЗ «ЗГБ» обратился 1 несовершеннолетний в состоянии опьянения неясной этиол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гии. 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Выявление источников заболеваний, передаваемых половым путем, обследование и лечение несовершеннолетних, страдающих этими заболеваниями. Подростков с ИППП не выявлено.</w:t>
      </w:r>
    </w:p>
    <w:p w:rsidR="008819D7" w:rsidRPr="009C3EAA" w:rsidRDefault="008819D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управления здравоохранением информирует комиссию по делам несовершенн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 и защите их прав о медицинских организациях, осуществляющих соответствующие функции. Осуществляется взаимообмен информацией с другими субъектами профилактики.</w:t>
      </w:r>
    </w:p>
    <w:p w:rsidR="00210AC3" w:rsidRPr="009C3EAA" w:rsidRDefault="00210AC3" w:rsidP="00817AE1">
      <w:pPr>
        <w:pStyle w:val="10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3960" w:rsidRPr="009C3EAA" w:rsidRDefault="00773572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EAA">
        <w:rPr>
          <w:rFonts w:ascii="Times New Roman" w:eastAsia="Calibri" w:hAnsi="Times New Roman" w:cs="Times New Roman"/>
          <w:b/>
          <w:sz w:val="24"/>
          <w:szCs w:val="24"/>
        </w:rPr>
        <w:t>1.1.7</w:t>
      </w:r>
      <w:r w:rsidR="00F66B26" w:rsidRPr="009C3EA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9C3E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74E6" w:rsidRPr="009C3EAA">
        <w:rPr>
          <w:rFonts w:ascii="Times New Roman" w:eastAsia="Calibri" w:hAnsi="Times New Roman" w:cs="Times New Roman"/>
          <w:b/>
          <w:sz w:val="24"/>
          <w:szCs w:val="24"/>
        </w:rPr>
        <w:t>ОГКУ «Центр занятости населения г. Зима»</w:t>
      </w:r>
      <w:r w:rsidR="00D03960" w:rsidRPr="009C3EA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73572" w:rsidRPr="009C3EAA" w:rsidRDefault="00773572" w:rsidP="00817AE1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0680" w:rsidRPr="009C3EAA" w:rsidRDefault="004B0680" w:rsidP="00817AE1">
      <w:pPr>
        <w:tabs>
          <w:tab w:val="left" w:pos="-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ОГКУ ЦЗН города Зимы осуществлял  мероприятия, направленные на профилактику безнадзорности и правонарушений несовершеннолетних, в том числе: по средством содействием в трудоустройстве подростков; предоставление несовершеннолетним государственных услуг по профессиональной ориентации, социальной адаптации, психол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поддержке; правовое просвещение несовершеннолетних и их родителей; взаим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 семьями, состоящими на учете в банке СОП.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proofErr w:type="gramEnd"/>
    </w:p>
    <w:p w:rsidR="004B0680" w:rsidRPr="009C3EAA" w:rsidRDefault="004B0680" w:rsidP="00817AE1">
      <w:pPr>
        <w:tabs>
          <w:tab w:val="left" w:pos="36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Содействие в трудоустройстве</w:t>
      </w:r>
    </w:p>
    <w:p w:rsidR="004B0680" w:rsidRPr="009C3EAA" w:rsidRDefault="004B0680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9C3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2022 году в Центр занятости населения города Зимы обратился 201 несовершенноле</w:t>
      </w:r>
      <w:r w:rsidRPr="009C3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ний гражданин в возрасте от 14 до 18 лет, из них зарегистрированных в Зиминском районе - 74 чел.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обратившихся признано безработными 3 несовершеннолетних гражданина в возрасте от 16 до 18 лет. Сняты с регистрационного учета в ЦЗН несовершеннолетние гра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 Зиминского района по причинам: длительной неявки в ЦЗН- 2 чел., отказа от услуг ЦЗН -2 чел.,  трудоустройство - 67 чел.  Продолжают  состоять на регистрационном учете по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 работы  в Центре занятости населения 3 чел.</w:t>
      </w:r>
    </w:p>
    <w:p w:rsidR="004B0680" w:rsidRPr="009C3EAA" w:rsidRDefault="004B0680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муниципальной программой «Развитие образования» на 2021-2026 годы, утвержденной постановлением администрации ЗРМО от 09.11.2020 № 929 «Об утве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муниципальной программы Зиминского районного муниципального образования  «Развитие образования», а также в соответствии с установленными Министерством труда и занятости Иркутской области контрольными показателями и распределением финансовых средств  в 2022 году заключено 8 договоров с образовательными учреждениями Зиминского района.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Зиминские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районные образовательные организации трудоустроено 75 несове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 в возрасте от 14 до 18 лет, их них 8 чел.-  зарегистрированные в гор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Зима. Сумма средств на выплату материальной поддержки несовершеннолетним гражд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из областного бюджета в 2022 году составила 179,2 тыс. из расчета 2400 руб. на одного подростка в месяц  Несовершеннолетние граждане, состоящие на различных видах проф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лактического учета, в числе трудоустроенных отсутствуют. </w:t>
      </w:r>
    </w:p>
    <w:p w:rsidR="004B0680" w:rsidRPr="009C3EAA" w:rsidRDefault="004B0680" w:rsidP="00817AE1">
      <w:pPr>
        <w:spacing w:after="0"/>
        <w:ind w:firstLine="708"/>
        <w:jc w:val="both"/>
        <w:rPr>
          <w:rFonts w:ascii="Times New Roman Cyr Bold" w:eastAsia="Times New Roman" w:hAnsi="Times New Roman Cyr Bold" w:cs="Times New Roman"/>
          <w:sz w:val="20"/>
          <w:szCs w:val="48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временного трудоустройства несовершеннолетних граждан в свободное от учебы время, Центр занятости населения города Зимы продолжал оказывать содействие в трудоустройстве несовершеннолетним гражданам в возрасте от 16 до 18 лет, в том числе на квотируемые рабочие места, созданные работодателями. </w:t>
      </w:r>
    </w:p>
    <w:p w:rsidR="004B0680" w:rsidRPr="009C3EAA" w:rsidRDefault="004B0680" w:rsidP="00817AE1">
      <w:pPr>
        <w:spacing w:after="0"/>
        <w:jc w:val="both"/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</w:pPr>
      <w:r w:rsidRPr="009C3EAA">
        <w:rPr>
          <w:rFonts w:ascii="Times New Roman Cyr Bold" w:eastAsia="Times New Roman" w:hAnsi="Times New Roman Cyr Bold" w:cs="Times New Roman"/>
          <w:sz w:val="20"/>
          <w:szCs w:val="48"/>
          <w:lang w:eastAsia="ru-RU"/>
        </w:rPr>
        <w:tab/>
        <w:t xml:space="preserve">В </w:t>
      </w:r>
      <w:r w:rsidRPr="009C3EAA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 xml:space="preserve"> 2022 году на квотируемые рабочие места трудоустроено 18 несовершеннолетних граждан в возрасте от 16-18 лет, в том числе по направлениям ЦЗН - 3 чел. </w:t>
      </w:r>
      <w:r w:rsidRPr="009C3EAA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lastRenderedPageBreak/>
        <w:t>Несовершенн</w:t>
      </w:r>
      <w:r w:rsidRPr="009C3EAA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>о</w:t>
      </w:r>
      <w:r w:rsidRPr="009C3EAA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 xml:space="preserve">летних граждан Зиминского района в числе трудоустроенных на </w:t>
      </w:r>
      <w:proofErr w:type="spellStart"/>
      <w:r w:rsidRPr="009C3EAA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>квотирумые</w:t>
      </w:r>
      <w:proofErr w:type="spellEnd"/>
      <w:r w:rsidRPr="009C3EAA">
        <w:rPr>
          <w:rFonts w:ascii="Times New Roman Cyr Bold" w:eastAsia="Times New Roman" w:hAnsi="Times New Roman Cyr Bold" w:cs="Times New Roman"/>
          <w:sz w:val="24"/>
          <w:szCs w:val="24"/>
          <w:lang w:eastAsia="ru-RU"/>
        </w:rPr>
        <w:t xml:space="preserve"> рабочие места нет.</w:t>
      </w:r>
    </w:p>
    <w:p w:rsidR="004B0680" w:rsidRPr="009C3EAA" w:rsidRDefault="004B0680" w:rsidP="00817AE1">
      <w:pPr>
        <w:spacing w:after="0"/>
        <w:jc w:val="both"/>
        <w:rPr>
          <w:rFonts w:ascii="Times New Roman Cyr Bold" w:eastAsia="Times New Roman" w:hAnsi="Times New Roman Cyr Bold" w:cs="Times New Roman"/>
          <w:sz w:val="24"/>
          <w:szCs w:val="24"/>
          <w:u w:val="single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Профориентационные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мероприятия </w:t>
      </w:r>
    </w:p>
    <w:p w:rsidR="004B0680" w:rsidRPr="009C3EAA" w:rsidRDefault="004B0680" w:rsidP="00817AE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выявления предрасположенности детей к определенным видам деятельности в течение 2022 года всем обратившимся в Центр занятости населения несовершеннолетним гражданам оказана услуга по профессиональной ориентации (74 чел.). </w:t>
      </w:r>
      <w:proofErr w:type="gramStart"/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целью информир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вания подростков о существующих профессиях,  формирования образов возможной будущей трудовой деятельности в Центре занятости населения города Зимы в 2022 году проведены мероприятия: на площадке Центра занятости населения состоялась беседа «О государстве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ных услугах - выпускникам»; «Единый информационный день по содействию занятости несовершеннолетних граждан»; «Экспресс-встреча с выпускниками ГБПОУ ИО «ПУ-39 п. Центральный Хазан» на тему:</w:t>
      </w:r>
      <w:proofErr w:type="gramEnd"/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«Начни карьеру сегодня»; «Единый информационный день правовой помощи детям»; Акция "Работодатель и подросток»;</w:t>
      </w:r>
      <w:r w:rsidRPr="009C3EA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рофориентационное</w:t>
      </w:r>
      <w:proofErr w:type="spellEnd"/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мер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приятие для несовершеннолетних граждан, состоящих на </w:t>
      </w:r>
      <w:proofErr w:type="spellStart"/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профиликтическом</w:t>
      </w:r>
      <w:proofErr w:type="spellEnd"/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учете "Моя профессия". Проведенные мероприятия помогли подросткам ознакомиться с востребова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ными на рынке труда профессиями, </w:t>
      </w:r>
      <w:r w:rsidRPr="009C3E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получить рекомендации специалистов по осознанному выбору своей профессии, 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получить информацию о профессиях, доступных для трудоустро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ства несовершеннолетних в Иркутской области. Учащимся школ в течение года распростр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нены буклеты: «Что нужно знать подростку при трудоустройстве», «Востребованные и пе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спективные профессии Иркутской области», «Что такое подходящая работа» и др. </w:t>
      </w:r>
    </w:p>
    <w:p w:rsidR="004B0680" w:rsidRPr="009C3EAA" w:rsidRDefault="004B0680" w:rsidP="00817AE1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Центр занятости населения проводил в образовательных организациях Зиминского района для школьников средних классов</w:t>
      </w:r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профориентационные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мероприятия, где знакомили с миром профессий, в том числе с использованием современных </w:t>
      </w:r>
      <w:hyperlink r:id="rId6" w:history="1">
        <w:r w:rsidRPr="009C3E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игровых инстр</w:t>
        </w:r>
        <w:r w:rsidRPr="009C3E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</w:t>
        </w:r>
        <w:r w:rsidRPr="009C3E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ментов</w:t>
        </w:r>
      </w:hyperlink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</w:p>
    <w:p w:rsidR="004B0680" w:rsidRPr="009C3EAA" w:rsidRDefault="004B0680" w:rsidP="00817AE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​</w:t>
      </w:r>
      <w:r w:rsidRPr="009C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</w:t>
      </w:r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пециалисты Центра занятости населения также консультировали у</w:t>
      </w:r>
      <w:r w:rsidRPr="009C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чащихся в возрасте от 14 до 18 лет</w:t>
      </w:r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вопросам трудового законодательства, проводили комплексное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</w:t>
      </w:r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фориентационное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тестирование школьников на выявление личностных, профессиональных и мотивационных особенностей, помогали определиться с выбором будущей профессии. Фо</w:t>
      </w:r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мат проводимых мероприятий разный: лекции, игры, групповые и индивидуальные занятия, экскурсии, тренинги. </w:t>
      </w:r>
    </w:p>
    <w:p w:rsidR="004B0680" w:rsidRPr="009C3EAA" w:rsidRDefault="004B0680" w:rsidP="00817AE1">
      <w:pPr>
        <w:tabs>
          <w:tab w:val="left" w:pos="3648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Взаимодействие с семьями, состоящими на учете в банке СОП</w:t>
      </w:r>
    </w:p>
    <w:p w:rsidR="00F66B26" w:rsidRDefault="004B0680" w:rsidP="00817AE1">
      <w:pPr>
        <w:tabs>
          <w:tab w:val="left" w:pos="36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2022 году продолжена работа с семьями, состоящими на учете в банке семей, нах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социально опасном положении. Всем гражданам,  в отношении которых Центр занятости населения является ответственным субъектом профилактики или соисполнителем, направлены письма с приглашением, воспользоваться услугами службы занятости. В 2022 году в Центр занятости населения города Зимы за содействием в поиске работы обратилось 5 человек, из которых 3 гражданина были признаны безработными и им назначено пособие по безработице. Из числа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трудоустроенных нет. Обратившиеся граждане получ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услуги по информированию о положении на рынке труда, содействию в поиске подход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щей работы, услуги по профессиональной ориентации и психологической поддержке. </w:t>
      </w:r>
    </w:p>
    <w:p w:rsidR="00902013" w:rsidRDefault="00902013" w:rsidP="00817AE1">
      <w:pPr>
        <w:tabs>
          <w:tab w:val="left" w:pos="36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3" w:rsidRDefault="00902013" w:rsidP="00817AE1">
      <w:pPr>
        <w:tabs>
          <w:tab w:val="left" w:pos="36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3" w:rsidRDefault="00902013" w:rsidP="00817AE1">
      <w:pPr>
        <w:tabs>
          <w:tab w:val="left" w:pos="36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3" w:rsidRPr="009C3EAA" w:rsidRDefault="00902013" w:rsidP="00817AE1">
      <w:pPr>
        <w:tabs>
          <w:tab w:val="left" w:pos="364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9C3EAA" w:rsidRDefault="00F66B26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1.1.8.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ОДН ОУУП и ПДН МО МВД России «</w:t>
      </w:r>
      <w:proofErr w:type="spellStart"/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Зиминский</w:t>
      </w:r>
      <w:proofErr w:type="spellEnd"/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», НДН </w:t>
      </w:r>
      <w:proofErr w:type="spellStart"/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</w:t>
      </w:r>
      <w:r w:rsidR="00D23BAB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proofErr w:type="spellEnd"/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ст. Зима</w:t>
      </w:r>
    </w:p>
    <w:p w:rsidR="00045E7C" w:rsidRPr="009C3EAA" w:rsidRDefault="00045E7C" w:rsidP="00817AE1">
      <w:pPr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Сотрудниками  ОДН ОУУП и ПДН МО МВД «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>», НДН</w:t>
      </w:r>
      <w:r w:rsidR="00083F87"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Л</w:t>
      </w:r>
      <w:r w:rsidR="00D23BAB" w:rsidRPr="009C3EAA">
        <w:rPr>
          <w:rFonts w:ascii="Times New Roman" w:eastAsia="Calibri" w:hAnsi="Times New Roman" w:cs="Times New Roman"/>
          <w:sz w:val="24"/>
          <w:szCs w:val="24"/>
        </w:rPr>
        <w:t>о</w:t>
      </w:r>
      <w:r w:rsidRPr="009C3EA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="00F66B26"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EAA">
        <w:rPr>
          <w:rFonts w:ascii="Times New Roman" w:eastAsia="Calibri" w:hAnsi="Times New Roman" w:cs="Times New Roman"/>
          <w:sz w:val="24"/>
          <w:szCs w:val="24"/>
        </w:rPr>
        <w:t>на ст. Зима в т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Pr="009C3EAA">
        <w:rPr>
          <w:rFonts w:ascii="Times New Roman" w:eastAsia="Calibri" w:hAnsi="Times New Roman" w:cs="Times New Roman"/>
          <w:sz w:val="24"/>
          <w:szCs w:val="24"/>
        </w:rPr>
        <w:t>чение 20</w:t>
      </w:r>
      <w:r w:rsidR="00BE2781" w:rsidRPr="009C3EAA">
        <w:rPr>
          <w:rFonts w:ascii="Times New Roman" w:eastAsia="Calibri" w:hAnsi="Times New Roman" w:cs="Times New Roman"/>
          <w:sz w:val="24"/>
          <w:szCs w:val="24"/>
        </w:rPr>
        <w:t>2</w:t>
      </w:r>
      <w:r w:rsidR="00347CF2" w:rsidRPr="009C3EAA">
        <w:rPr>
          <w:rFonts w:ascii="Times New Roman" w:eastAsia="Calibri" w:hAnsi="Times New Roman" w:cs="Times New Roman"/>
          <w:sz w:val="24"/>
          <w:szCs w:val="24"/>
        </w:rPr>
        <w:t>2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года проводилась комплексная работа по предупреждению правонарушений и преступлений несовершеннолетних.</w:t>
      </w: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 </w:t>
      </w:r>
      <w:r w:rsidRPr="009C3EAA">
        <w:rPr>
          <w:rFonts w:ascii="Times New Roman" w:eastAsia="Calibri" w:hAnsi="Times New Roman"/>
          <w:sz w:val="24"/>
          <w:szCs w:val="24"/>
        </w:rPr>
        <w:t>ОУУП и ПДН МО МВД России «</w:t>
      </w:r>
      <w:proofErr w:type="spellStart"/>
      <w:r w:rsidRPr="009C3EAA">
        <w:rPr>
          <w:rFonts w:ascii="Times New Roman" w:eastAsia="Calibri" w:hAnsi="Times New Roman"/>
          <w:sz w:val="24"/>
          <w:szCs w:val="24"/>
        </w:rPr>
        <w:t>Зиминский</w:t>
      </w:r>
      <w:proofErr w:type="spellEnd"/>
      <w:r w:rsidRPr="009C3EAA">
        <w:rPr>
          <w:rFonts w:ascii="Times New Roman" w:eastAsia="Calibri" w:hAnsi="Times New Roman"/>
          <w:sz w:val="24"/>
          <w:szCs w:val="24"/>
        </w:rPr>
        <w:t xml:space="preserve">», НДН </w:t>
      </w:r>
      <w:proofErr w:type="spellStart"/>
      <w:r w:rsidRPr="009C3EAA">
        <w:rPr>
          <w:rFonts w:ascii="Times New Roman" w:eastAsia="Calibri" w:hAnsi="Times New Roman"/>
          <w:sz w:val="24"/>
          <w:szCs w:val="24"/>
        </w:rPr>
        <w:t>Л</w:t>
      </w:r>
      <w:r w:rsidR="00D23BAB" w:rsidRPr="009C3EAA">
        <w:rPr>
          <w:rFonts w:ascii="Times New Roman" w:eastAsia="Calibri" w:hAnsi="Times New Roman"/>
          <w:sz w:val="24"/>
          <w:szCs w:val="24"/>
        </w:rPr>
        <w:t>о</w:t>
      </w:r>
      <w:r w:rsidRPr="009C3EAA">
        <w:rPr>
          <w:rFonts w:ascii="Times New Roman" w:eastAsia="Calibri" w:hAnsi="Times New Roman"/>
          <w:sz w:val="24"/>
          <w:szCs w:val="24"/>
        </w:rPr>
        <w:t>П</w:t>
      </w:r>
      <w:proofErr w:type="spellEnd"/>
      <w:r w:rsidRPr="009C3EAA">
        <w:rPr>
          <w:rFonts w:ascii="Times New Roman" w:eastAsia="Calibri" w:hAnsi="Times New Roman"/>
          <w:sz w:val="24"/>
          <w:szCs w:val="24"/>
        </w:rPr>
        <w:t xml:space="preserve"> на ст. Зима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</w:t>
      </w:r>
      <w:r w:rsidR="00347CF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</w:t>
      </w:r>
      <w:r w:rsidR="00D23BA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66B2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протоколы направлены в адрес </w:t>
      </w:r>
      <w:r w:rsidR="00F66B2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 и ЗП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рассмотрены в ходе заседаний </w:t>
      </w:r>
      <w:r w:rsidR="00D23BA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347CF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6B2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F66B2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66B2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выездных)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F87" w:rsidRPr="009C3EAA" w:rsidRDefault="00A27F87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МО МВД России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течение </w:t>
      </w:r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месяцев 20</w:t>
      </w:r>
      <w:r w:rsidR="00031ED3"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2BB2"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</w:t>
      </w:r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государственных учреждений (ГБПОУ ИО «ПУ № 39», филиал «</w:t>
      </w:r>
      <w:proofErr w:type="spellStart"/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</w:t>
      </w:r>
      <w:proofErr w:type="spellEnd"/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ГАПОУ ИО </w:t>
      </w:r>
      <w:r w:rsidR="00201F93"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ХТТ г. Саянска</w:t>
      </w:r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т.ч. в ночное время - </w:t>
      </w:r>
      <w:r w:rsidR="00B15935"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6B26"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1A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данных проверок нарушений не выявлено.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6B26" w:rsidRPr="009C3EAA" w:rsidRDefault="00F66B26" w:rsidP="00817AE1">
      <w:pPr>
        <w:pStyle w:val="1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В течение всего периода с</w:t>
      </w:r>
      <w:r w:rsidR="00031ED3" w:rsidRPr="009C3EAA">
        <w:rPr>
          <w:sz w:val="24"/>
          <w:szCs w:val="24"/>
        </w:rPr>
        <w:t xml:space="preserve">отрудниками полиции с подростками проводилась </w:t>
      </w:r>
      <w:r w:rsidRPr="009C3EAA">
        <w:rPr>
          <w:sz w:val="24"/>
          <w:szCs w:val="24"/>
        </w:rPr>
        <w:t>комплек</w:t>
      </w:r>
      <w:r w:rsidRPr="009C3EAA">
        <w:rPr>
          <w:sz w:val="24"/>
          <w:szCs w:val="24"/>
        </w:rPr>
        <w:t>с</w:t>
      </w:r>
      <w:r w:rsidRPr="009C3EAA">
        <w:rPr>
          <w:sz w:val="24"/>
          <w:szCs w:val="24"/>
        </w:rPr>
        <w:t>ная, системная</w:t>
      </w:r>
      <w:r w:rsidR="00031ED3" w:rsidRPr="009C3EAA">
        <w:rPr>
          <w:sz w:val="24"/>
          <w:szCs w:val="24"/>
        </w:rPr>
        <w:t xml:space="preserve"> работа. Ежемесячно, а также во время операций подростки посеща</w:t>
      </w:r>
      <w:r w:rsidR="00201F93" w:rsidRPr="009C3EAA">
        <w:rPr>
          <w:sz w:val="24"/>
          <w:szCs w:val="24"/>
        </w:rPr>
        <w:t>лись</w:t>
      </w:r>
      <w:r w:rsidR="00031ED3" w:rsidRPr="009C3EAA">
        <w:rPr>
          <w:sz w:val="24"/>
          <w:szCs w:val="24"/>
        </w:rPr>
        <w:t xml:space="preserve"> по месту жительства, где провод</w:t>
      </w:r>
      <w:r w:rsidR="00201F93" w:rsidRPr="009C3EAA">
        <w:rPr>
          <w:sz w:val="24"/>
          <w:szCs w:val="24"/>
        </w:rPr>
        <w:t>ились</w:t>
      </w:r>
      <w:r w:rsidR="00031ED3" w:rsidRPr="009C3EAA">
        <w:rPr>
          <w:sz w:val="24"/>
          <w:szCs w:val="24"/>
        </w:rPr>
        <w:t xml:space="preserve"> профилактические беседы о недопущении совершения преступлений. </w:t>
      </w:r>
    </w:p>
    <w:p w:rsidR="00031ED3" w:rsidRPr="009C3EAA" w:rsidRDefault="009869C0" w:rsidP="00817AE1">
      <w:pPr>
        <w:pStyle w:val="1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Ряд несовершеннолетних</w:t>
      </w:r>
      <w:r w:rsidR="00031ED3" w:rsidRPr="009C3EAA">
        <w:rPr>
          <w:sz w:val="24"/>
          <w:szCs w:val="24"/>
        </w:rPr>
        <w:t xml:space="preserve"> не имеют увлечений, в семье родители не пользуются</w:t>
      </w:r>
      <w:r w:rsidRPr="009C3EAA">
        <w:rPr>
          <w:sz w:val="24"/>
          <w:szCs w:val="24"/>
        </w:rPr>
        <w:t xml:space="preserve"> для них</w:t>
      </w:r>
      <w:r w:rsidR="00031ED3" w:rsidRPr="009C3EAA">
        <w:rPr>
          <w:sz w:val="24"/>
          <w:szCs w:val="24"/>
        </w:rPr>
        <w:t xml:space="preserve"> авторитетом</w:t>
      </w:r>
      <w:r w:rsidRPr="009C3EAA">
        <w:rPr>
          <w:sz w:val="24"/>
          <w:szCs w:val="24"/>
        </w:rPr>
        <w:t xml:space="preserve"> и не справляются с подростками</w:t>
      </w:r>
      <w:r w:rsidR="00031ED3" w:rsidRPr="009C3EAA">
        <w:rPr>
          <w:sz w:val="24"/>
          <w:szCs w:val="24"/>
        </w:rPr>
        <w:t>, в связи, с чем невозможно провести полную профилактическую работу.  При проверк</w:t>
      </w:r>
      <w:r w:rsidR="00201F93" w:rsidRPr="009C3EAA">
        <w:rPr>
          <w:sz w:val="24"/>
          <w:szCs w:val="24"/>
        </w:rPr>
        <w:t>е</w:t>
      </w:r>
      <w:r w:rsidR="00031ED3" w:rsidRPr="009C3EAA">
        <w:rPr>
          <w:sz w:val="24"/>
          <w:szCs w:val="24"/>
        </w:rPr>
        <w:t xml:space="preserve"> подростков сотрудники полиции проводят проф</w:t>
      </w:r>
      <w:r w:rsidR="00031ED3" w:rsidRPr="009C3EAA">
        <w:rPr>
          <w:sz w:val="24"/>
          <w:szCs w:val="24"/>
        </w:rPr>
        <w:t>и</w:t>
      </w:r>
      <w:r w:rsidR="00031ED3" w:rsidRPr="009C3EAA">
        <w:rPr>
          <w:sz w:val="24"/>
          <w:szCs w:val="24"/>
        </w:rPr>
        <w:t>лактические беседы о недопущении нарушения комендантского часа, употребления алк</w:t>
      </w:r>
      <w:r w:rsidR="00031ED3" w:rsidRPr="009C3EAA">
        <w:rPr>
          <w:sz w:val="24"/>
          <w:szCs w:val="24"/>
        </w:rPr>
        <w:t>о</w:t>
      </w:r>
      <w:r w:rsidR="00031ED3" w:rsidRPr="009C3EAA">
        <w:rPr>
          <w:sz w:val="24"/>
          <w:szCs w:val="24"/>
        </w:rPr>
        <w:t>гольной и наркотической продукции,  экстремизме, терроризме, об уголовной и администр</w:t>
      </w:r>
      <w:r w:rsidR="00031ED3" w:rsidRPr="009C3EAA">
        <w:rPr>
          <w:sz w:val="24"/>
          <w:szCs w:val="24"/>
        </w:rPr>
        <w:t>а</w:t>
      </w:r>
      <w:r w:rsidR="00031ED3" w:rsidRPr="009C3EAA">
        <w:rPr>
          <w:sz w:val="24"/>
          <w:szCs w:val="24"/>
        </w:rPr>
        <w:t>тивной ответственности, о помещении в ЦВСНП и СУ</w:t>
      </w:r>
      <w:r w:rsidR="00F66B26" w:rsidRPr="009C3EAA">
        <w:rPr>
          <w:sz w:val="24"/>
          <w:szCs w:val="24"/>
        </w:rPr>
        <w:t xml:space="preserve">ВУЗТ; </w:t>
      </w:r>
      <w:r w:rsidR="00031ED3" w:rsidRPr="009C3EAA">
        <w:rPr>
          <w:sz w:val="24"/>
          <w:szCs w:val="24"/>
        </w:rPr>
        <w:t>о патриотизме, необходимости посещ</w:t>
      </w:r>
      <w:r w:rsidR="00F66B26" w:rsidRPr="009C3EAA">
        <w:rPr>
          <w:sz w:val="24"/>
          <w:szCs w:val="24"/>
        </w:rPr>
        <w:t>ения</w:t>
      </w:r>
      <w:r w:rsidR="00031ED3" w:rsidRPr="009C3EAA">
        <w:rPr>
          <w:sz w:val="24"/>
          <w:szCs w:val="24"/>
        </w:rPr>
        <w:t xml:space="preserve"> спортивны</w:t>
      </w:r>
      <w:r w:rsidR="00F66B26" w:rsidRPr="009C3EAA">
        <w:rPr>
          <w:sz w:val="24"/>
          <w:szCs w:val="24"/>
        </w:rPr>
        <w:t xml:space="preserve">х </w:t>
      </w:r>
      <w:r w:rsidR="00031ED3" w:rsidRPr="009C3EAA">
        <w:rPr>
          <w:sz w:val="24"/>
          <w:szCs w:val="24"/>
        </w:rPr>
        <w:t>секци</w:t>
      </w:r>
      <w:r w:rsidR="00F66B26" w:rsidRPr="009C3EAA">
        <w:rPr>
          <w:sz w:val="24"/>
          <w:szCs w:val="24"/>
        </w:rPr>
        <w:t>й</w:t>
      </w:r>
      <w:r w:rsidR="00031ED3" w:rsidRPr="009C3EAA">
        <w:rPr>
          <w:sz w:val="24"/>
          <w:szCs w:val="24"/>
        </w:rPr>
        <w:t xml:space="preserve"> с последующим прохождением  службы в в</w:t>
      </w:r>
      <w:r w:rsidR="00201F93" w:rsidRPr="009C3EAA">
        <w:rPr>
          <w:sz w:val="24"/>
          <w:szCs w:val="24"/>
        </w:rPr>
        <w:t>ооруженных с</w:t>
      </w:r>
      <w:r w:rsidR="00201F93" w:rsidRPr="009C3EAA">
        <w:rPr>
          <w:sz w:val="24"/>
          <w:szCs w:val="24"/>
        </w:rPr>
        <w:t>и</w:t>
      </w:r>
      <w:r w:rsidR="00201F93" w:rsidRPr="009C3EAA">
        <w:rPr>
          <w:sz w:val="24"/>
          <w:szCs w:val="24"/>
        </w:rPr>
        <w:t xml:space="preserve">лах, </w:t>
      </w:r>
      <w:r w:rsidR="00031ED3" w:rsidRPr="009C3EAA">
        <w:rPr>
          <w:sz w:val="24"/>
          <w:szCs w:val="24"/>
        </w:rPr>
        <w:t>уваж</w:t>
      </w:r>
      <w:r w:rsidR="008231FF" w:rsidRPr="009C3EAA">
        <w:rPr>
          <w:sz w:val="24"/>
          <w:szCs w:val="24"/>
        </w:rPr>
        <w:t>ении</w:t>
      </w:r>
      <w:r w:rsidR="00031ED3" w:rsidRPr="009C3EAA">
        <w:rPr>
          <w:sz w:val="24"/>
          <w:szCs w:val="24"/>
        </w:rPr>
        <w:t xml:space="preserve"> родителей и старших по возрасту, </w:t>
      </w:r>
      <w:r w:rsidR="008231FF" w:rsidRPr="009C3EAA">
        <w:rPr>
          <w:sz w:val="24"/>
          <w:szCs w:val="24"/>
        </w:rPr>
        <w:t>исключении</w:t>
      </w:r>
      <w:r w:rsidR="00031ED3" w:rsidRPr="009C3EAA">
        <w:rPr>
          <w:sz w:val="24"/>
          <w:szCs w:val="24"/>
        </w:rPr>
        <w:t xml:space="preserve"> общения с подростками, склонными к совершению преступлений</w:t>
      </w:r>
      <w:r w:rsidR="008231FF" w:rsidRPr="009C3EAA">
        <w:rPr>
          <w:sz w:val="24"/>
          <w:szCs w:val="24"/>
        </w:rPr>
        <w:t xml:space="preserve"> и др</w:t>
      </w:r>
      <w:r w:rsidR="00031ED3" w:rsidRPr="009C3EAA">
        <w:rPr>
          <w:sz w:val="24"/>
          <w:szCs w:val="24"/>
        </w:rPr>
        <w:t xml:space="preserve">. </w:t>
      </w:r>
    </w:p>
    <w:p w:rsidR="00031ED3" w:rsidRPr="009C3EAA" w:rsidRDefault="00031ED3" w:rsidP="00817AE1">
      <w:pPr>
        <w:pStyle w:val="1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В целях профилактики преступлений, совершенных в состоянии алкогольного опьян</w:t>
      </w:r>
      <w:r w:rsidRPr="009C3EAA">
        <w:rPr>
          <w:sz w:val="24"/>
          <w:szCs w:val="24"/>
        </w:rPr>
        <w:t>е</w:t>
      </w:r>
      <w:r w:rsidRPr="009C3EAA">
        <w:rPr>
          <w:sz w:val="24"/>
          <w:szCs w:val="24"/>
        </w:rPr>
        <w:t xml:space="preserve">ния сотрудниками ОДН совместно с субъектами профилактики  </w:t>
      </w:r>
      <w:r w:rsidR="00201F93" w:rsidRPr="009C3EAA">
        <w:rPr>
          <w:sz w:val="24"/>
          <w:szCs w:val="24"/>
        </w:rPr>
        <w:t xml:space="preserve">района </w:t>
      </w:r>
      <w:r w:rsidR="00A61B30" w:rsidRPr="009C3EAA">
        <w:rPr>
          <w:sz w:val="24"/>
          <w:szCs w:val="24"/>
        </w:rPr>
        <w:t xml:space="preserve">проведено </w:t>
      </w:r>
      <w:r w:rsidR="00072340" w:rsidRPr="009C3EAA">
        <w:rPr>
          <w:sz w:val="24"/>
          <w:szCs w:val="24"/>
        </w:rPr>
        <w:t>2</w:t>
      </w:r>
      <w:r w:rsidRPr="009C3EAA">
        <w:rPr>
          <w:sz w:val="24"/>
          <w:szCs w:val="24"/>
        </w:rPr>
        <w:t xml:space="preserve"> рейд</w:t>
      </w:r>
      <w:r w:rsidRPr="009C3EAA">
        <w:rPr>
          <w:sz w:val="24"/>
          <w:szCs w:val="24"/>
        </w:rPr>
        <w:t>о</w:t>
      </w:r>
      <w:r w:rsidRPr="009C3EAA">
        <w:rPr>
          <w:sz w:val="24"/>
          <w:szCs w:val="24"/>
        </w:rPr>
        <w:t>в</w:t>
      </w:r>
      <w:r w:rsidR="00072340" w:rsidRPr="009C3EAA">
        <w:rPr>
          <w:sz w:val="24"/>
          <w:szCs w:val="24"/>
        </w:rPr>
        <w:t>ых</w:t>
      </w:r>
      <w:r w:rsidR="00A61B30" w:rsidRPr="009C3EAA">
        <w:rPr>
          <w:sz w:val="24"/>
          <w:szCs w:val="24"/>
        </w:rPr>
        <w:t xml:space="preserve"> </w:t>
      </w:r>
      <w:r w:rsidRPr="009C3EAA">
        <w:rPr>
          <w:sz w:val="24"/>
          <w:szCs w:val="24"/>
        </w:rPr>
        <w:t>мероприяти</w:t>
      </w:r>
      <w:r w:rsidR="00072340" w:rsidRPr="009C3EAA">
        <w:rPr>
          <w:sz w:val="24"/>
          <w:szCs w:val="24"/>
        </w:rPr>
        <w:t>я</w:t>
      </w:r>
      <w:r w:rsidRPr="009C3EAA">
        <w:rPr>
          <w:sz w:val="24"/>
          <w:szCs w:val="24"/>
        </w:rPr>
        <w:t>, в том числе по торговым точкам, осуществляющи</w:t>
      </w:r>
      <w:r w:rsidR="00526B80" w:rsidRPr="009C3EAA">
        <w:rPr>
          <w:sz w:val="24"/>
          <w:szCs w:val="24"/>
        </w:rPr>
        <w:t>м</w:t>
      </w:r>
      <w:r w:rsidRPr="009C3EAA">
        <w:rPr>
          <w:sz w:val="24"/>
          <w:szCs w:val="24"/>
        </w:rPr>
        <w:t xml:space="preserve"> реализацию алкогол</w:t>
      </w:r>
      <w:r w:rsidRPr="009C3EAA">
        <w:rPr>
          <w:sz w:val="24"/>
          <w:szCs w:val="24"/>
        </w:rPr>
        <w:t>ь</w:t>
      </w:r>
      <w:r w:rsidRPr="009C3EAA">
        <w:rPr>
          <w:sz w:val="24"/>
          <w:szCs w:val="24"/>
        </w:rPr>
        <w:t>ной продукции. С про</w:t>
      </w:r>
      <w:r w:rsidR="00A61B30" w:rsidRPr="009C3EAA">
        <w:rPr>
          <w:sz w:val="24"/>
          <w:szCs w:val="24"/>
        </w:rPr>
        <w:t>давцами и владельцами проведены</w:t>
      </w:r>
      <w:r w:rsidRPr="009C3EAA">
        <w:rPr>
          <w:sz w:val="24"/>
          <w:szCs w:val="24"/>
        </w:rPr>
        <w:t xml:space="preserve"> профилактически</w:t>
      </w:r>
      <w:r w:rsidR="00A61B30" w:rsidRPr="009C3EAA">
        <w:rPr>
          <w:sz w:val="24"/>
          <w:szCs w:val="24"/>
        </w:rPr>
        <w:t>е</w:t>
      </w:r>
      <w:r w:rsidRPr="009C3EAA">
        <w:rPr>
          <w:sz w:val="24"/>
          <w:szCs w:val="24"/>
        </w:rPr>
        <w:t xml:space="preserve"> беседы о нед</w:t>
      </w:r>
      <w:r w:rsidRPr="009C3EAA">
        <w:rPr>
          <w:sz w:val="24"/>
          <w:szCs w:val="24"/>
        </w:rPr>
        <w:t>о</w:t>
      </w:r>
      <w:r w:rsidRPr="009C3EAA">
        <w:rPr>
          <w:sz w:val="24"/>
          <w:szCs w:val="24"/>
        </w:rPr>
        <w:t>пустимости продажи алкогольной продукции несовершеннолетним</w:t>
      </w:r>
      <w:r w:rsidR="00526B80" w:rsidRPr="009C3EAA">
        <w:rPr>
          <w:sz w:val="24"/>
          <w:szCs w:val="24"/>
        </w:rPr>
        <w:t>. Также</w:t>
      </w:r>
      <w:r w:rsidRPr="009C3EAA">
        <w:rPr>
          <w:sz w:val="24"/>
          <w:szCs w:val="24"/>
        </w:rPr>
        <w:t xml:space="preserve"> пров</w:t>
      </w:r>
      <w:r w:rsidR="00526B80" w:rsidRPr="009C3EAA">
        <w:rPr>
          <w:sz w:val="24"/>
          <w:szCs w:val="24"/>
        </w:rPr>
        <w:t>едены</w:t>
      </w:r>
      <w:r w:rsidRPr="009C3EAA">
        <w:rPr>
          <w:sz w:val="24"/>
          <w:szCs w:val="24"/>
        </w:rPr>
        <w:t xml:space="preserve"> профила</w:t>
      </w:r>
      <w:r w:rsidRPr="009C3EAA">
        <w:rPr>
          <w:sz w:val="24"/>
          <w:szCs w:val="24"/>
        </w:rPr>
        <w:t>к</w:t>
      </w:r>
      <w:r w:rsidRPr="009C3EAA">
        <w:rPr>
          <w:sz w:val="24"/>
          <w:szCs w:val="24"/>
        </w:rPr>
        <w:t xml:space="preserve">тические беседы с несовершеннолетними и родителями. </w:t>
      </w:r>
    </w:p>
    <w:p w:rsidR="00031ED3" w:rsidRPr="009C3EAA" w:rsidRDefault="00031ED3" w:rsidP="00817AE1">
      <w:pPr>
        <w:pStyle w:val="11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Продолж</w:t>
      </w:r>
      <w:r w:rsidR="00526B80" w:rsidRPr="009C3EAA">
        <w:rPr>
          <w:sz w:val="24"/>
          <w:szCs w:val="24"/>
        </w:rPr>
        <w:t>ено</w:t>
      </w:r>
      <w:r w:rsidRPr="009C3EAA">
        <w:rPr>
          <w:sz w:val="24"/>
          <w:szCs w:val="24"/>
        </w:rPr>
        <w:t xml:space="preserve"> проведение рейдовых мероприятий в ночное время, по выявлению фактов нарушения Закона Иркутской области № 38-оз. За  12 месяцев 202</w:t>
      </w:r>
      <w:r w:rsidR="00302BB2" w:rsidRPr="009C3EAA">
        <w:rPr>
          <w:sz w:val="24"/>
          <w:szCs w:val="24"/>
        </w:rPr>
        <w:t>2</w:t>
      </w:r>
      <w:r w:rsidRPr="009C3EAA">
        <w:rPr>
          <w:sz w:val="24"/>
          <w:szCs w:val="24"/>
        </w:rPr>
        <w:t xml:space="preserve"> года совместными ус</w:t>
      </w:r>
      <w:r w:rsidRPr="009C3EAA">
        <w:rPr>
          <w:sz w:val="24"/>
          <w:szCs w:val="24"/>
        </w:rPr>
        <w:t>и</w:t>
      </w:r>
      <w:r w:rsidRPr="009C3EAA">
        <w:rPr>
          <w:sz w:val="24"/>
          <w:szCs w:val="24"/>
        </w:rPr>
        <w:t>лиями отдела полиции в вечерне</w:t>
      </w:r>
      <w:r w:rsidR="007335D9" w:rsidRPr="009C3EAA">
        <w:rPr>
          <w:sz w:val="24"/>
          <w:szCs w:val="24"/>
        </w:rPr>
        <w:t xml:space="preserve">е время проведено </w:t>
      </w:r>
      <w:r w:rsidRPr="009C3EAA">
        <w:rPr>
          <w:sz w:val="24"/>
          <w:szCs w:val="24"/>
        </w:rPr>
        <w:t>35</w:t>
      </w:r>
      <w:r w:rsidR="00526B80" w:rsidRPr="009C3EAA">
        <w:rPr>
          <w:sz w:val="24"/>
          <w:szCs w:val="24"/>
        </w:rPr>
        <w:t xml:space="preserve"> </w:t>
      </w:r>
      <w:r w:rsidRPr="009C3EAA">
        <w:rPr>
          <w:sz w:val="24"/>
          <w:szCs w:val="24"/>
        </w:rPr>
        <w:t>(АППГ-</w:t>
      </w:r>
      <w:r w:rsidR="007335D9" w:rsidRPr="009C3EAA">
        <w:rPr>
          <w:sz w:val="24"/>
          <w:szCs w:val="24"/>
        </w:rPr>
        <w:t>35</w:t>
      </w:r>
      <w:r w:rsidR="009869C0" w:rsidRPr="009C3EAA">
        <w:rPr>
          <w:sz w:val="24"/>
          <w:szCs w:val="24"/>
        </w:rPr>
        <w:t>) рейдовых мероприя</w:t>
      </w:r>
      <w:r w:rsidR="00B0030D" w:rsidRPr="009C3EAA">
        <w:rPr>
          <w:sz w:val="24"/>
          <w:szCs w:val="24"/>
        </w:rPr>
        <w:t>тия и 25</w:t>
      </w:r>
      <w:r w:rsidR="00526B80" w:rsidRPr="009C3EAA">
        <w:rPr>
          <w:sz w:val="24"/>
          <w:szCs w:val="24"/>
        </w:rPr>
        <w:t xml:space="preserve"> </w:t>
      </w:r>
      <w:r w:rsidRPr="009C3EAA">
        <w:rPr>
          <w:sz w:val="24"/>
          <w:szCs w:val="24"/>
        </w:rPr>
        <w:t>(АППГ-</w:t>
      </w:r>
      <w:r w:rsidR="00B0030D" w:rsidRPr="009C3EAA">
        <w:rPr>
          <w:sz w:val="24"/>
          <w:szCs w:val="24"/>
        </w:rPr>
        <w:t xml:space="preserve"> 25</w:t>
      </w:r>
      <w:r w:rsidRPr="009C3EAA">
        <w:rPr>
          <w:sz w:val="24"/>
          <w:szCs w:val="24"/>
        </w:rPr>
        <w:t>) с участием ведомств системы профилактики, в ходе  ко</w:t>
      </w:r>
      <w:r w:rsidR="007335D9" w:rsidRPr="009C3EAA">
        <w:rPr>
          <w:sz w:val="24"/>
          <w:szCs w:val="24"/>
        </w:rPr>
        <w:t>торых выявлено на улицах района</w:t>
      </w:r>
      <w:r w:rsidRPr="009C3EAA">
        <w:rPr>
          <w:sz w:val="24"/>
          <w:szCs w:val="24"/>
        </w:rPr>
        <w:t xml:space="preserve"> и передано родителям </w:t>
      </w:r>
      <w:r w:rsidR="00A61B30" w:rsidRPr="009C3EAA">
        <w:rPr>
          <w:sz w:val="24"/>
          <w:szCs w:val="24"/>
        </w:rPr>
        <w:t xml:space="preserve">4 </w:t>
      </w:r>
      <w:r w:rsidRPr="009C3EAA">
        <w:rPr>
          <w:sz w:val="24"/>
          <w:szCs w:val="24"/>
        </w:rPr>
        <w:t>(АППГ-</w:t>
      </w:r>
      <w:r w:rsidR="00A61B30" w:rsidRPr="009C3EAA">
        <w:rPr>
          <w:sz w:val="24"/>
          <w:szCs w:val="24"/>
        </w:rPr>
        <w:t xml:space="preserve"> 5</w:t>
      </w:r>
      <w:r w:rsidRPr="009C3EAA">
        <w:rPr>
          <w:sz w:val="24"/>
          <w:szCs w:val="24"/>
        </w:rPr>
        <w:t>)</w:t>
      </w:r>
      <w:r w:rsidR="009869C0" w:rsidRPr="009C3EAA">
        <w:rPr>
          <w:sz w:val="24"/>
          <w:szCs w:val="24"/>
        </w:rPr>
        <w:t xml:space="preserve"> несовершеннолетних</w:t>
      </w:r>
      <w:r w:rsidRPr="009C3EAA">
        <w:rPr>
          <w:sz w:val="24"/>
          <w:szCs w:val="24"/>
        </w:rPr>
        <w:t>.</w:t>
      </w:r>
    </w:p>
    <w:p w:rsidR="00031ED3" w:rsidRPr="009C3EAA" w:rsidRDefault="00031ED3" w:rsidP="00817AE1">
      <w:pPr>
        <w:pStyle w:val="11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Проведены  оперативно-профилактические мероприятия «День профилактики», «С</w:t>
      </w:r>
      <w:r w:rsidRPr="009C3EAA">
        <w:rPr>
          <w:sz w:val="24"/>
          <w:szCs w:val="24"/>
        </w:rPr>
        <w:t>о</w:t>
      </w:r>
      <w:r w:rsidRPr="009C3EAA">
        <w:rPr>
          <w:sz w:val="24"/>
          <w:szCs w:val="24"/>
        </w:rPr>
        <w:t>храни ребенку жизнь», «Комендантский час», «</w:t>
      </w:r>
      <w:r w:rsidR="00302BB2" w:rsidRPr="009C3EAA">
        <w:rPr>
          <w:sz w:val="24"/>
          <w:szCs w:val="24"/>
        </w:rPr>
        <w:t>Быт»</w:t>
      </w:r>
      <w:r w:rsidRPr="009C3EAA">
        <w:rPr>
          <w:sz w:val="24"/>
          <w:szCs w:val="24"/>
        </w:rPr>
        <w:t xml:space="preserve"> и т.д.</w:t>
      </w:r>
    </w:p>
    <w:p w:rsidR="00031ED3" w:rsidRPr="009C3EAA" w:rsidRDefault="009869C0" w:rsidP="00817AE1">
      <w:pPr>
        <w:pStyle w:val="11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В 202</w:t>
      </w:r>
      <w:r w:rsidR="00F1757C" w:rsidRPr="009C3EAA">
        <w:rPr>
          <w:sz w:val="24"/>
          <w:szCs w:val="24"/>
        </w:rPr>
        <w:t>2</w:t>
      </w:r>
      <w:r w:rsidRPr="009C3EAA">
        <w:rPr>
          <w:sz w:val="24"/>
          <w:szCs w:val="24"/>
        </w:rPr>
        <w:t xml:space="preserve"> году (в ежемесячном режиме)</w:t>
      </w:r>
      <w:r w:rsidR="00031ED3" w:rsidRPr="009C3EAA">
        <w:rPr>
          <w:sz w:val="24"/>
          <w:szCs w:val="24"/>
        </w:rPr>
        <w:t xml:space="preserve"> совместно с МЧС в Зиминском районе проведено </w:t>
      </w:r>
      <w:r w:rsidR="00072340" w:rsidRPr="009C3EAA">
        <w:rPr>
          <w:sz w:val="24"/>
          <w:szCs w:val="24"/>
        </w:rPr>
        <w:t>68</w:t>
      </w:r>
      <w:r w:rsidR="00031ED3" w:rsidRPr="009C3EAA">
        <w:rPr>
          <w:sz w:val="24"/>
          <w:szCs w:val="24"/>
        </w:rPr>
        <w:t xml:space="preserve"> рейдов по неблагополучным семьям. В неблагополучных семьях проверена</w:t>
      </w:r>
      <w:r w:rsidR="007335D9" w:rsidRPr="009C3EAA">
        <w:rPr>
          <w:sz w:val="24"/>
          <w:szCs w:val="24"/>
        </w:rPr>
        <w:t xml:space="preserve"> исправность электропроводки, истопных печей, наличие</w:t>
      </w:r>
      <w:r w:rsidR="00B0030D" w:rsidRPr="009C3EAA">
        <w:rPr>
          <w:sz w:val="24"/>
          <w:szCs w:val="24"/>
        </w:rPr>
        <w:t xml:space="preserve"> </w:t>
      </w:r>
      <w:r w:rsidR="00031ED3" w:rsidRPr="009C3EAA">
        <w:rPr>
          <w:sz w:val="24"/>
          <w:szCs w:val="24"/>
        </w:rPr>
        <w:t xml:space="preserve">притопных листов, обогревательных приборов. </w:t>
      </w:r>
      <w:proofErr w:type="gramStart"/>
      <w:r w:rsidR="00031ED3" w:rsidRPr="009C3EAA">
        <w:rPr>
          <w:sz w:val="24"/>
          <w:szCs w:val="24"/>
        </w:rPr>
        <w:t>Во время рейдов с семьями проведен</w:t>
      </w:r>
      <w:r w:rsidR="00201F93" w:rsidRPr="009C3EAA">
        <w:rPr>
          <w:sz w:val="24"/>
          <w:szCs w:val="24"/>
        </w:rPr>
        <w:t>ы</w:t>
      </w:r>
      <w:r w:rsidR="00031ED3" w:rsidRPr="009C3EAA">
        <w:rPr>
          <w:sz w:val="24"/>
          <w:szCs w:val="24"/>
        </w:rPr>
        <w:t xml:space="preserve"> профилактические беседы о соблюдении требовани</w:t>
      </w:r>
      <w:r w:rsidR="00201F93" w:rsidRPr="009C3EAA">
        <w:rPr>
          <w:sz w:val="24"/>
          <w:szCs w:val="24"/>
        </w:rPr>
        <w:t>й</w:t>
      </w:r>
      <w:r w:rsidR="00031ED3" w:rsidRPr="009C3EAA">
        <w:rPr>
          <w:sz w:val="24"/>
          <w:szCs w:val="24"/>
        </w:rPr>
        <w:t xml:space="preserve"> законодательства о надлежащем исполнении родительских обязанностей по защите</w:t>
      </w:r>
      <w:proofErr w:type="gramEnd"/>
      <w:r w:rsidR="00031ED3" w:rsidRPr="009C3EAA">
        <w:rPr>
          <w:sz w:val="24"/>
          <w:szCs w:val="24"/>
        </w:rPr>
        <w:t xml:space="preserve"> жизни и здоровья своих несовершеннолетних детей, соблюд</w:t>
      </w:r>
      <w:r w:rsidR="00201F93" w:rsidRPr="009C3EAA">
        <w:rPr>
          <w:sz w:val="24"/>
          <w:szCs w:val="24"/>
        </w:rPr>
        <w:t>ении</w:t>
      </w:r>
      <w:r w:rsidR="00031ED3" w:rsidRPr="009C3EAA">
        <w:rPr>
          <w:sz w:val="24"/>
          <w:szCs w:val="24"/>
        </w:rPr>
        <w:t xml:space="preserve"> требовани</w:t>
      </w:r>
      <w:r w:rsidR="00201F93" w:rsidRPr="009C3EAA">
        <w:rPr>
          <w:sz w:val="24"/>
          <w:szCs w:val="24"/>
        </w:rPr>
        <w:t>й</w:t>
      </w:r>
      <w:r w:rsidR="00031ED3" w:rsidRPr="009C3EAA">
        <w:rPr>
          <w:sz w:val="24"/>
          <w:szCs w:val="24"/>
        </w:rPr>
        <w:t xml:space="preserve"> по противопожарной без</w:t>
      </w:r>
      <w:r w:rsidR="00201F93" w:rsidRPr="009C3EAA">
        <w:rPr>
          <w:sz w:val="24"/>
          <w:szCs w:val="24"/>
        </w:rPr>
        <w:t>опасности, личной безопасности (</w:t>
      </w:r>
      <w:r w:rsidR="00031ED3" w:rsidRPr="009C3EAA">
        <w:rPr>
          <w:sz w:val="24"/>
          <w:szCs w:val="24"/>
        </w:rPr>
        <w:t xml:space="preserve">проводилось полное обследование жилищ, </w:t>
      </w:r>
      <w:r w:rsidR="00031ED3" w:rsidRPr="009C3EAA">
        <w:rPr>
          <w:sz w:val="24"/>
          <w:szCs w:val="24"/>
        </w:rPr>
        <w:lastRenderedPageBreak/>
        <w:t>профилакт</w:t>
      </w:r>
      <w:r w:rsidR="00031ED3" w:rsidRPr="009C3EAA">
        <w:rPr>
          <w:sz w:val="24"/>
          <w:szCs w:val="24"/>
        </w:rPr>
        <w:t>и</w:t>
      </w:r>
      <w:r w:rsidR="00031ED3" w:rsidRPr="009C3EAA">
        <w:rPr>
          <w:sz w:val="24"/>
          <w:szCs w:val="24"/>
        </w:rPr>
        <w:t>ческие беседы, роздано</w:t>
      </w:r>
      <w:r w:rsidR="00B0030D" w:rsidRPr="009C3EAA">
        <w:rPr>
          <w:sz w:val="24"/>
          <w:szCs w:val="24"/>
        </w:rPr>
        <w:t xml:space="preserve"> </w:t>
      </w:r>
      <w:r w:rsidR="00072340" w:rsidRPr="009C3EAA">
        <w:rPr>
          <w:sz w:val="24"/>
          <w:szCs w:val="24"/>
        </w:rPr>
        <w:t>84</w:t>
      </w:r>
      <w:r w:rsidR="00031ED3" w:rsidRPr="009C3EAA">
        <w:rPr>
          <w:sz w:val="24"/>
          <w:szCs w:val="24"/>
        </w:rPr>
        <w:t xml:space="preserve"> буклет</w:t>
      </w:r>
      <w:r w:rsidR="00072340" w:rsidRPr="009C3EAA">
        <w:rPr>
          <w:sz w:val="24"/>
          <w:szCs w:val="24"/>
        </w:rPr>
        <w:t>а</w:t>
      </w:r>
      <w:r w:rsidR="00031ED3" w:rsidRPr="009C3EAA">
        <w:rPr>
          <w:sz w:val="24"/>
          <w:szCs w:val="24"/>
        </w:rPr>
        <w:t xml:space="preserve"> на тему пожарной безопасности, осторожности нахожд</w:t>
      </w:r>
      <w:r w:rsidR="00031ED3" w:rsidRPr="009C3EAA">
        <w:rPr>
          <w:sz w:val="24"/>
          <w:szCs w:val="24"/>
        </w:rPr>
        <w:t>е</w:t>
      </w:r>
      <w:r w:rsidR="00031ED3" w:rsidRPr="009C3EAA">
        <w:rPr>
          <w:sz w:val="24"/>
          <w:szCs w:val="24"/>
        </w:rPr>
        <w:t>ния на водоемах</w:t>
      </w:r>
      <w:r w:rsidR="00201F93" w:rsidRPr="009C3EAA">
        <w:rPr>
          <w:sz w:val="24"/>
          <w:szCs w:val="24"/>
        </w:rPr>
        <w:t>)</w:t>
      </w:r>
      <w:r w:rsidR="00031ED3" w:rsidRPr="009C3EAA">
        <w:rPr>
          <w:sz w:val="24"/>
          <w:szCs w:val="24"/>
        </w:rPr>
        <w:t xml:space="preserve">.                                </w:t>
      </w:r>
    </w:p>
    <w:p w:rsidR="00B0030D" w:rsidRPr="009C3EAA" w:rsidRDefault="00031ED3" w:rsidP="00817AE1">
      <w:pPr>
        <w:pStyle w:val="11"/>
        <w:shd w:val="clear" w:color="auto" w:fill="auto"/>
        <w:spacing w:line="276" w:lineRule="auto"/>
        <w:ind w:firstLine="708"/>
        <w:rPr>
          <w:sz w:val="24"/>
          <w:szCs w:val="24"/>
        </w:rPr>
      </w:pPr>
      <w:r w:rsidRPr="009C3EAA">
        <w:rPr>
          <w:sz w:val="24"/>
          <w:szCs w:val="24"/>
        </w:rPr>
        <w:t>При выявлении и постановке на учет подростков информаци</w:t>
      </w:r>
      <w:r w:rsidR="00201F93" w:rsidRPr="009C3EAA">
        <w:rPr>
          <w:sz w:val="24"/>
          <w:szCs w:val="24"/>
        </w:rPr>
        <w:t>я направлялась</w:t>
      </w:r>
      <w:r w:rsidRPr="009C3EAA">
        <w:rPr>
          <w:sz w:val="24"/>
          <w:szCs w:val="24"/>
        </w:rPr>
        <w:t xml:space="preserve"> в образ</w:t>
      </w:r>
      <w:r w:rsidRPr="009C3EAA">
        <w:rPr>
          <w:sz w:val="24"/>
          <w:szCs w:val="24"/>
        </w:rPr>
        <w:t>о</w:t>
      </w:r>
      <w:r w:rsidRPr="009C3EAA">
        <w:rPr>
          <w:sz w:val="24"/>
          <w:szCs w:val="24"/>
        </w:rPr>
        <w:t>вательные учреждения, КДН</w:t>
      </w:r>
      <w:r w:rsidR="00B0030D" w:rsidRPr="009C3EAA">
        <w:rPr>
          <w:sz w:val="24"/>
          <w:szCs w:val="24"/>
        </w:rPr>
        <w:t xml:space="preserve"> и ЗП</w:t>
      </w:r>
      <w:r w:rsidRPr="009C3EAA">
        <w:rPr>
          <w:sz w:val="24"/>
          <w:szCs w:val="24"/>
        </w:rPr>
        <w:t>, ЦЗН, и другие субъекты системы профилактики.</w:t>
      </w:r>
    </w:p>
    <w:p w:rsidR="00BB26A5" w:rsidRPr="009C3EAA" w:rsidRDefault="00BB26A5" w:rsidP="00817AE1">
      <w:pPr>
        <w:pStyle w:val="11"/>
        <w:spacing w:line="276" w:lineRule="auto"/>
        <w:ind w:firstLine="708"/>
        <w:rPr>
          <w:sz w:val="24"/>
          <w:szCs w:val="24"/>
        </w:rPr>
      </w:pPr>
      <w:r w:rsidRPr="009C3EAA">
        <w:rPr>
          <w:sz w:val="24"/>
          <w:szCs w:val="24"/>
        </w:rPr>
        <w:t>За отчетный период 202</w:t>
      </w:r>
      <w:r w:rsidR="00072340" w:rsidRPr="009C3EAA">
        <w:rPr>
          <w:sz w:val="24"/>
          <w:szCs w:val="24"/>
        </w:rPr>
        <w:t>2</w:t>
      </w:r>
      <w:r w:rsidRPr="009C3EAA">
        <w:rPr>
          <w:sz w:val="24"/>
          <w:szCs w:val="24"/>
        </w:rPr>
        <w:t xml:space="preserve"> г</w:t>
      </w:r>
      <w:r w:rsidR="00B0030D" w:rsidRPr="009C3EAA">
        <w:rPr>
          <w:sz w:val="24"/>
          <w:szCs w:val="24"/>
        </w:rPr>
        <w:t xml:space="preserve">ода </w:t>
      </w:r>
      <w:r w:rsidRPr="009C3EAA">
        <w:rPr>
          <w:sz w:val="24"/>
          <w:szCs w:val="24"/>
        </w:rPr>
        <w:t xml:space="preserve">в </w:t>
      </w:r>
      <w:proofErr w:type="spellStart"/>
      <w:r w:rsidRPr="009C3EAA">
        <w:rPr>
          <w:sz w:val="24"/>
          <w:szCs w:val="24"/>
        </w:rPr>
        <w:t>ЛоП</w:t>
      </w:r>
      <w:proofErr w:type="spellEnd"/>
      <w:r w:rsidRPr="009C3EAA">
        <w:rPr>
          <w:sz w:val="24"/>
          <w:szCs w:val="24"/>
        </w:rPr>
        <w:t xml:space="preserve"> на ст. Зима, не зарегистрировано преступлений, транспортных правонарушений совершенных </w:t>
      </w:r>
      <w:proofErr w:type="gramStart"/>
      <w:r w:rsidRPr="009C3EAA">
        <w:rPr>
          <w:sz w:val="24"/>
          <w:szCs w:val="24"/>
        </w:rPr>
        <w:t>несовершеннолетними</w:t>
      </w:r>
      <w:proofErr w:type="gramEnd"/>
      <w:r w:rsidRPr="009C3EAA">
        <w:rPr>
          <w:sz w:val="24"/>
          <w:szCs w:val="24"/>
        </w:rPr>
        <w:t xml:space="preserve"> проживающими на те</w:t>
      </w:r>
      <w:r w:rsidRPr="009C3EAA">
        <w:rPr>
          <w:sz w:val="24"/>
          <w:szCs w:val="24"/>
        </w:rPr>
        <w:t>р</w:t>
      </w:r>
      <w:r w:rsidRPr="009C3EAA">
        <w:rPr>
          <w:sz w:val="24"/>
          <w:szCs w:val="24"/>
        </w:rPr>
        <w:t>ритории Зиминского района.</w:t>
      </w:r>
    </w:p>
    <w:p w:rsidR="00BB26A5" w:rsidRPr="009C3EAA" w:rsidRDefault="00BB26A5" w:rsidP="00817AE1">
      <w:pPr>
        <w:pStyle w:val="11"/>
        <w:spacing w:line="276" w:lineRule="auto"/>
        <w:ind w:firstLine="708"/>
        <w:rPr>
          <w:sz w:val="24"/>
          <w:szCs w:val="24"/>
        </w:rPr>
      </w:pPr>
      <w:r w:rsidRPr="009C3EAA">
        <w:rPr>
          <w:sz w:val="24"/>
          <w:szCs w:val="24"/>
        </w:rPr>
        <w:t>В течение 202</w:t>
      </w:r>
      <w:r w:rsidR="00072340" w:rsidRPr="009C3EAA">
        <w:rPr>
          <w:sz w:val="24"/>
          <w:szCs w:val="24"/>
        </w:rPr>
        <w:t>2</w:t>
      </w:r>
      <w:r w:rsidRPr="009C3EAA">
        <w:rPr>
          <w:sz w:val="24"/>
          <w:szCs w:val="24"/>
        </w:rPr>
        <w:t xml:space="preserve"> года проведено </w:t>
      </w:r>
      <w:r w:rsidR="00072340" w:rsidRPr="009C3EAA">
        <w:rPr>
          <w:sz w:val="24"/>
          <w:szCs w:val="24"/>
        </w:rPr>
        <w:t>8</w:t>
      </w:r>
      <w:r w:rsidRPr="009C3EAA">
        <w:rPr>
          <w:sz w:val="24"/>
          <w:szCs w:val="24"/>
        </w:rPr>
        <w:t xml:space="preserve"> пеших эстафеты по </w:t>
      </w:r>
      <w:proofErr w:type="spellStart"/>
      <w:r w:rsidRPr="009C3EAA">
        <w:rPr>
          <w:sz w:val="24"/>
          <w:szCs w:val="24"/>
        </w:rPr>
        <w:t>Зиминскому</w:t>
      </w:r>
      <w:proofErr w:type="spellEnd"/>
      <w:r w:rsidRPr="009C3EAA">
        <w:rPr>
          <w:sz w:val="24"/>
          <w:szCs w:val="24"/>
        </w:rPr>
        <w:t xml:space="preserve"> району, </w:t>
      </w:r>
      <w:r w:rsidR="00072340" w:rsidRPr="009C3EAA">
        <w:rPr>
          <w:sz w:val="24"/>
          <w:szCs w:val="24"/>
        </w:rPr>
        <w:t>6</w:t>
      </w:r>
      <w:r w:rsidRPr="009C3EAA">
        <w:rPr>
          <w:sz w:val="24"/>
          <w:szCs w:val="24"/>
        </w:rPr>
        <w:t xml:space="preserve"> рейд</w:t>
      </w:r>
      <w:r w:rsidRPr="009C3EAA">
        <w:rPr>
          <w:sz w:val="24"/>
          <w:szCs w:val="24"/>
        </w:rPr>
        <w:t>о</w:t>
      </w:r>
      <w:r w:rsidRPr="009C3EAA">
        <w:rPr>
          <w:sz w:val="24"/>
          <w:szCs w:val="24"/>
        </w:rPr>
        <w:t xml:space="preserve">вых мероприятий по семьям. </w:t>
      </w:r>
    </w:p>
    <w:p w:rsidR="00BB26A5" w:rsidRPr="009C3EAA" w:rsidRDefault="00BB26A5" w:rsidP="00817AE1">
      <w:pPr>
        <w:pStyle w:val="11"/>
        <w:spacing w:line="276" w:lineRule="auto"/>
        <w:ind w:firstLine="708"/>
        <w:rPr>
          <w:sz w:val="24"/>
          <w:szCs w:val="24"/>
        </w:rPr>
      </w:pPr>
      <w:r w:rsidRPr="009C3EAA">
        <w:rPr>
          <w:sz w:val="24"/>
          <w:szCs w:val="24"/>
        </w:rPr>
        <w:t xml:space="preserve">Составлено </w:t>
      </w:r>
      <w:r w:rsidR="00072340" w:rsidRPr="009C3EAA">
        <w:rPr>
          <w:sz w:val="24"/>
          <w:szCs w:val="24"/>
        </w:rPr>
        <w:t>10</w:t>
      </w:r>
      <w:r w:rsidRPr="009C3EAA">
        <w:rPr>
          <w:sz w:val="24"/>
          <w:szCs w:val="24"/>
        </w:rPr>
        <w:t xml:space="preserve"> административных протокол</w:t>
      </w:r>
      <w:r w:rsidR="00B0030D" w:rsidRPr="009C3EAA">
        <w:rPr>
          <w:sz w:val="24"/>
          <w:szCs w:val="24"/>
        </w:rPr>
        <w:t>ов</w:t>
      </w:r>
      <w:r w:rsidRPr="009C3EAA">
        <w:rPr>
          <w:sz w:val="24"/>
          <w:szCs w:val="24"/>
        </w:rPr>
        <w:t xml:space="preserve"> </w:t>
      </w:r>
      <w:r w:rsidR="00072340" w:rsidRPr="009C3EAA">
        <w:rPr>
          <w:sz w:val="24"/>
          <w:szCs w:val="24"/>
        </w:rPr>
        <w:t>в отношении родителей и несоверше</w:t>
      </w:r>
      <w:r w:rsidR="00072340" w:rsidRPr="009C3EAA">
        <w:rPr>
          <w:sz w:val="24"/>
          <w:szCs w:val="24"/>
        </w:rPr>
        <w:t>н</w:t>
      </w:r>
      <w:r w:rsidR="00072340" w:rsidRPr="009C3EAA">
        <w:rPr>
          <w:sz w:val="24"/>
          <w:szCs w:val="24"/>
        </w:rPr>
        <w:t>нолетних.</w:t>
      </w:r>
    </w:p>
    <w:p w:rsidR="00B0030D" w:rsidRPr="009C3EAA" w:rsidRDefault="00B0030D" w:rsidP="00817AE1">
      <w:pPr>
        <w:pStyle w:val="11"/>
        <w:spacing w:line="276" w:lineRule="auto"/>
        <w:ind w:firstLine="708"/>
        <w:rPr>
          <w:sz w:val="24"/>
          <w:szCs w:val="24"/>
        </w:rPr>
      </w:pPr>
      <w:r w:rsidRPr="009C3EAA">
        <w:rPr>
          <w:sz w:val="24"/>
          <w:szCs w:val="24"/>
        </w:rPr>
        <w:t>Несовершеннолетних з</w:t>
      </w:r>
      <w:r w:rsidR="00BB26A5" w:rsidRPr="009C3EAA">
        <w:rPr>
          <w:sz w:val="24"/>
          <w:szCs w:val="24"/>
        </w:rPr>
        <w:t>а совершение общественно</w:t>
      </w:r>
      <w:r w:rsidR="00132870" w:rsidRPr="009C3EAA">
        <w:rPr>
          <w:sz w:val="24"/>
          <w:szCs w:val="24"/>
        </w:rPr>
        <w:t xml:space="preserve"> </w:t>
      </w:r>
      <w:r w:rsidR="00BB26A5" w:rsidRPr="009C3EAA">
        <w:rPr>
          <w:sz w:val="24"/>
          <w:szCs w:val="24"/>
        </w:rPr>
        <w:t xml:space="preserve">- опасных деяний до достижения возраста, с которого </w:t>
      </w:r>
      <w:proofErr w:type="gramStart"/>
      <w:r w:rsidR="00BB26A5" w:rsidRPr="009C3EAA">
        <w:rPr>
          <w:sz w:val="24"/>
          <w:szCs w:val="24"/>
        </w:rPr>
        <w:t xml:space="preserve">наступает уголовная ответственность </w:t>
      </w:r>
      <w:r w:rsidRPr="009C3EAA">
        <w:rPr>
          <w:sz w:val="24"/>
          <w:szCs w:val="24"/>
        </w:rPr>
        <w:t>не</w:t>
      </w:r>
      <w:r w:rsidR="00BB26A5" w:rsidRPr="009C3EAA">
        <w:rPr>
          <w:sz w:val="24"/>
          <w:szCs w:val="24"/>
        </w:rPr>
        <w:t xml:space="preserve"> выявл</w:t>
      </w:r>
      <w:r w:rsidRPr="009C3EAA">
        <w:rPr>
          <w:sz w:val="24"/>
          <w:szCs w:val="24"/>
        </w:rPr>
        <w:t>ялось</w:t>
      </w:r>
      <w:proofErr w:type="gramEnd"/>
      <w:r w:rsidRPr="009C3EAA">
        <w:rPr>
          <w:sz w:val="24"/>
          <w:szCs w:val="24"/>
        </w:rPr>
        <w:t xml:space="preserve"> </w:t>
      </w:r>
      <w:r w:rsidR="00BB26A5" w:rsidRPr="009C3EAA">
        <w:rPr>
          <w:sz w:val="24"/>
          <w:szCs w:val="24"/>
        </w:rPr>
        <w:t>(АППГ</w:t>
      </w:r>
      <w:r w:rsidRPr="009C3EAA">
        <w:rPr>
          <w:sz w:val="24"/>
          <w:szCs w:val="24"/>
        </w:rPr>
        <w:t xml:space="preserve"> </w:t>
      </w:r>
      <w:r w:rsidR="00BB26A5" w:rsidRPr="009C3EAA">
        <w:rPr>
          <w:sz w:val="24"/>
          <w:szCs w:val="24"/>
        </w:rPr>
        <w:t>-</w:t>
      </w:r>
      <w:r w:rsidRPr="009C3EAA">
        <w:rPr>
          <w:sz w:val="24"/>
          <w:szCs w:val="24"/>
        </w:rPr>
        <w:t xml:space="preserve"> </w:t>
      </w:r>
      <w:r w:rsidR="00BB26A5" w:rsidRPr="009C3EAA">
        <w:rPr>
          <w:sz w:val="24"/>
          <w:szCs w:val="24"/>
        </w:rPr>
        <w:t xml:space="preserve">0). </w:t>
      </w:r>
    </w:p>
    <w:p w:rsidR="00BB26A5" w:rsidRPr="009C3EAA" w:rsidRDefault="00BB26A5" w:rsidP="00817AE1">
      <w:pPr>
        <w:pStyle w:val="11"/>
        <w:spacing w:line="276" w:lineRule="auto"/>
        <w:ind w:firstLine="708"/>
        <w:rPr>
          <w:sz w:val="24"/>
          <w:szCs w:val="24"/>
        </w:rPr>
      </w:pPr>
      <w:r w:rsidRPr="009C3EAA">
        <w:rPr>
          <w:sz w:val="24"/>
          <w:szCs w:val="24"/>
        </w:rPr>
        <w:t xml:space="preserve">В дежурную часть </w:t>
      </w:r>
      <w:proofErr w:type="spellStart"/>
      <w:r w:rsidRPr="009C3EAA">
        <w:rPr>
          <w:sz w:val="24"/>
          <w:szCs w:val="24"/>
        </w:rPr>
        <w:t>ЛоП</w:t>
      </w:r>
      <w:proofErr w:type="spellEnd"/>
      <w:r w:rsidRPr="009C3EAA">
        <w:rPr>
          <w:sz w:val="24"/>
          <w:szCs w:val="24"/>
        </w:rPr>
        <w:t xml:space="preserve"> на ст. Зима несовершеннолетних в состоянии опьянения </w:t>
      </w:r>
      <w:r w:rsidR="00B0030D" w:rsidRPr="009C3EAA">
        <w:rPr>
          <w:sz w:val="24"/>
          <w:szCs w:val="24"/>
        </w:rPr>
        <w:t xml:space="preserve">не </w:t>
      </w:r>
      <w:r w:rsidRPr="009C3EAA">
        <w:rPr>
          <w:sz w:val="24"/>
          <w:szCs w:val="24"/>
        </w:rPr>
        <w:t>доставл</w:t>
      </w:r>
      <w:r w:rsidR="00B0030D" w:rsidRPr="009C3EAA">
        <w:rPr>
          <w:sz w:val="24"/>
          <w:szCs w:val="24"/>
        </w:rPr>
        <w:t>ялось</w:t>
      </w:r>
      <w:r w:rsidRPr="009C3EAA">
        <w:rPr>
          <w:sz w:val="24"/>
          <w:szCs w:val="24"/>
        </w:rPr>
        <w:t>.</w:t>
      </w:r>
    </w:p>
    <w:p w:rsidR="0023662F" w:rsidRPr="009C3EAA" w:rsidRDefault="001B651A" w:rsidP="00817AE1">
      <w:pPr>
        <w:pStyle w:val="11"/>
        <w:spacing w:line="276" w:lineRule="auto"/>
        <w:ind w:firstLine="708"/>
        <w:rPr>
          <w:sz w:val="24"/>
          <w:szCs w:val="24"/>
        </w:rPr>
      </w:pPr>
      <w:r w:rsidRPr="009C3EAA">
        <w:rPr>
          <w:sz w:val="24"/>
          <w:szCs w:val="24"/>
        </w:rPr>
        <w:t>В</w:t>
      </w:r>
      <w:r w:rsidR="00BB26A5" w:rsidRPr="009C3EAA">
        <w:rPr>
          <w:sz w:val="24"/>
          <w:szCs w:val="24"/>
        </w:rPr>
        <w:t xml:space="preserve"> 202</w:t>
      </w:r>
      <w:r w:rsidR="00072340" w:rsidRPr="009C3EAA">
        <w:rPr>
          <w:sz w:val="24"/>
          <w:szCs w:val="24"/>
        </w:rPr>
        <w:t>2</w:t>
      </w:r>
      <w:r w:rsidR="00BB26A5" w:rsidRPr="009C3EAA">
        <w:rPr>
          <w:sz w:val="24"/>
          <w:szCs w:val="24"/>
        </w:rPr>
        <w:t xml:space="preserve"> год</w:t>
      </w:r>
      <w:r w:rsidRPr="009C3EAA">
        <w:rPr>
          <w:sz w:val="24"/>
          <w:szCs w:val="24"/>
        </w:rPr>
        <w:t>у</w:t>
      </w:r>
      <w:r w:rsidR="00BB26A5" w:rsidRPr="009C3EAA">
        <w:rPr>
          <w:sz w:val="24"/>
          <w:szCs w:val="24"/>
        </w:rPr>
        <w:t xml:space="preserve"> профилактическая работа проводилась </w:t>
      </w:r>
      <w:r w:rsidRPr="009C3EAA">
        <w:rPr>
          <w:sz w:val="24"/>
          <w:szCs w:val="24"/>
        </w:rPr>
        <w:t>в</w:t>
      </w:r>
      <w:r w:rsidR="00BB26A5" w:rsidRPr="009C3EAA">
        <w:rPr>
          <w:sz w:val="24"/>
          <w:szCs w:val="24"/>
        </w:rPr>
        <w:t xml:space="preserve"> </w:t>
      </w:r>
      <w:proofErr w:type="spellStart"/>
      <w:r w:rsidR="0023662F" w:rsidRPr="009C3EAA">
        <w:rPr>
          <w:sz w:val="24"/>
          <w:szCs w:val="24"/>
        </w:rPr>
        <w:t>Масляногорской</w:t>
      </w:r>
      <w:proofErr w:type="spellEnd"/>
      <w:r w:rsidR="0023662F" w:rsidRPr="009C3EAA">
        <w:rPr>
          <w:sz w:val="24"/>
          <w:szCs w:val="24"/>
        </w:rPr>
        <w:t xml:space="preserve">, Самарской, </w:t>
      </w:r>
      <w:proofErr w:type="spellStart"/>
      <w:r w:rsidR="0023662F" w:rsidRPr="009C3EAA">
        <w:rPr>
          <w:sz w:val="24"/>
          <w:szCs w:val="24"/>
        </w:rPr>
        <w:t>Хазанской</w:t>
      </w:r>
      <w:proofErr w:type="spellEnd"/>
      <w:r w:rsidR="0023662F" w:rsidRPr="009C3EAA">
        <w:rPr>
          <w:sz w:val="24"/>
          <w:szCs w:val="24"/>
        </w:rPr>
        <w:t xml:space="preserve">, </w:t>
      </w:r>
      <w:proofErr w:type="spellStart"/>
      <w:r w:rsidR="0023662F" w:rsidRPr="009C3EAA">
        <w:rPr>
          <w:sz w:val="24"/>
          <w:szCs w:val="24"/>
        </w:rPr>
        <w:t>Ухтуйской</w:t>
      </w:r>
      <w:proofErr w:type="spellEnd"/>
      <w:r w:rsidR="0023662F" w:rsidRPr="009C3EAA">
        <w:rPr>
          <w:sz w:val="24"/>
          <w:szCs w:val="24"/>
        </w:rPr>
        <w:t xml:space="preserve">, </w:t>
      </w:r>
      <w:proofErr w:type="spellStart"/>
      <w:r w:rsidR="0023662F" w:rsidRPr="009C3EAA">
        <w:rPr>
          <w:sz w:val="24"/>
          <w:szCs w:val="24"/>
        </w:rPr>
        <w:t>К</w:t>
      </w:r>
      <w:r w:rsidR="00DD2AD0">
        <w:rPr>
          <w:sz w:val="24"/>
          <w:szCs w:val="24"/>
        </w:rPr>
        <w:t>и</w:t>
      </w:r>
      <w:r w:rsidR="0023662F" w:rsidRPr="009C3EAA">
        <w:rPr>
          <w:sz w:val="24"/>
          <w:szCs w:val="24"/>
        </w:rPr>
        <w:t>мильтейской</w:t>
      </w:r>
      <w:proofErr w:type="spellEnd"/>
      <w:r w:rsidR="0023662F" w:rsidRPr="009C3EAA">
        <w:rPr>
          <w:sz w:val="24"/>
          <w:szCs w:val="24"/>
        </w:rPr>
        <w:t xml:space="preserve"> школах, ГБПОУ ИО «ПУ №39», ГБПОУ ИО ХТТ г. С</w:t>
      </w:r>
      <w:r w:rsidR="0023662F" w:rsidRPr="009C3EAA">
        <w:rPr>
          <w:sz w:val="24"/>
          <w:szCs w:val="24"/>
        </w:rPr>
        <w:t>а</w:t>
      </w:r>
      <w:r w:rsidR="0023662F" w:rsidRPr="009C3EAA">
        <w:rPr>
          <w:sz w:val="24"/>
          <w:szCs w:val="24"/>
        </w:rPr>
        <w:t xml:space="preserve">янска филиал с. </w:t>
      </w:r>
      <w:proofErr w:type="spellStart"/>
      <w:r w:rsidR="0023662F" w:rsidRPr="009C3EAA">
        <w:rPr>
          <w:sz w:val="24"/>
          <w:szCs w:val="24"/>
        </w:rPr>
        <w:t>Кимильтей</w:t>
      </w:r>
      <w:proofErr w:type="spellEnd"/>
      <w:r w:rsidR="0023662F" w:rsidRPr="009C3EAA">
        <w:rPr>
          <w:sz w:val="24"/>
          <w:szCs w:val="24"/>
        </w:rPr>
        <w:t xml:space="preserve">.   </w:t>
      </w:r>
    </w:p>
    <w:p w:rsidR="0023662F" w:rsidRPr="009C3EAA" w:rsidRDefault="00132870" w:rsidP="00817AE1">
      <w:pPr>
        <w:pStyle w:val="11"/>
        <w:spacing w:line="276" w:lineRule="auto"/>
        <w:ind w:firstLine="708"/>
        <w:rPr>
          <w:sz w:val="24"/>
          <w:szCs w:val="24"/>
        </w:rPr>
      </w:pPr>
      <w:r w:rsidRPr="009C3EAA">
        <w:rPr>
          <w:sz w:val="24"/>
          <w:szCs w:val="24"/>
        </w:rPr>
        <w:t xml:space="preserve">Размещение информации в </w:t>
      </w:r>
      <w:r w:rsidR="00BB26A5" w:rsidRPr="009C3EAA">
        <w:rPr>
          <w:sz w:val="24"/>
          <w:szCs w:val="24"/>
        </w:rPr>
        <w:t>СМИ:</w:t>
      </w:r>
      <w:r w:rsidRPr="009C3EAA">
        <w:rPr>
          <w:sz w:val="24"/>
          <w:szCs w:val="24"/>
        </w:rPr>
        <w:t xml:space="preserve"> </w:t>
      </w:r>
      <w:r w:rsidR="0023662F" w:rsidRPr="009C3EAA">
        <w:rPr>
          <w:sz w:val="24"/>
          <w:szCs w:val="24"/>
        </w:rPr>
        <w:t>сайт ПУ-39 профилактическое мероприятие в ра</w:t>
      </w:r>
      <w:r w:rsidR="0023662F" w:rsidRPr="009C3EAA">
        <w:rPr>
          <w:sz w:val="24"/>
          <w:szCs w:val="24"/>
        </w:rPr>
        <w:t>м</w:t>
      </w:r>
      <w:r w:rsidR="0023662F" w:rsidRPr="009C3EAA">
        <w:rPr>
          <w:sz w:val="24"/>
          <w:szCs w:val="24"/>
        </w:rPr>
        <w:t>ках Всероссийской акции «Дети России», сайт ВСЛУ МВД России на транспорте  о провед</w:t>
      </w:r>
      <w:r w:rsidR="0023662F" w:rsidRPr="009C3EAA">
        <w:rPr>
          <w:sz w:val="24"/>
          <w:szCs w:val="24"/>
        </w:rPr>
        <w:t>е</w:t>
      </w:r>
      <w:r w:rsidR="0023662F" w:rsidRPr="009C3EAA">
        <w:rPr>
          <w:sz w:val="24"/>
          <w:szCs w:val="24"/>
        </w:rPr>
        <w:t xml:space="preserve">нии в ГБПОУ ИО ХТТ г. Саянска филиал с. </w:t>
      </w:r>
      <w:proofErr w:type="spellStart"/>
      <w:r w:rsidR="0023662F" w:rsidRPr="009C3EAA">
        <w:rPr>
          <w:sz w:val="24"/>
          <w:szCs w:val="24"/>
        </w:rPr>
        <w:t>Кимильтей</w:t>
      </w:r>
      <w:proofErr w:type="spellEnd"/>
      <w:r w:rsidR="0023662F" w:rsidRPr="009C3EAA">
        <w:rPr>
          <w:sz w:val="24"/>
          <w:szCs w:val="24"/>
        </w:rPr>
        <w:t xml:space="preserve">, мероприятие по профилактике наркомании.  </w:t>
      </w:r>
    </w:p>
    <w:p w:rsidR="00BB26A5" w:rsidRPr="009C3EAA" w:rsidRDefault="009357A8" w:rsidP="00817AE1">
      <w:pPr>
        <w:pStyle w:val="11"/>
        <w:spacing w:line="276" w:lineRule="auto"/>
        <w:ind w:firstLine="708"/>
        <w:rPr>
          <w:sz w:val="24"/>
          <w:szCs w:val="24"/>
        </w:rPr>
      </w:pPr>
      <w:r w:rsidRPr="009C3EAA">
        <w:rPr>
          <w:sz w:val="24"/>
          <w:szCs w:val="24"/>
        </w:rPr>
        <w:t xml:space="preserve">В целях предупреждения детского </w:t>
      </w:r>
      <w:r w:rsidR="00BB26A5" w:rsidRPr="009C3EAA">
        <w:rPr>
          <w:sz w:val="24"/>
          <w:szCs w:val="24"/>
        </w:rPr>
        <w:t>травматизма на объек</w:t>
      </w:r>
      <w:r w:rsidRPr="009C3EAA">
        <w:rPr>
          <w:sz w:val="24"/>
          <w:szCs w:val="24"/>
        </w:rPr>
        <w:t>тах железнодорожного транспорта в 2022 году</w:t>
      </w:r>
      <w:r w:rsidR="00132870" w:rsidRPr="009C3EAA">
        <w:rPr>
          <w:sz w:val="24"/>
          <w:szCs w:val="24"/>
        </w:rPr>
        <w:t xml:space="preserve"> запланировано</w:t>
      </w:r>
      <w:r w:rsidR="00BB26A5" w:rsidRPr="009C3EAA">
        <w:rPr>
          <w:sz w:val="24"/>
          <w:szCs w:val="24"/>
        </w:rPr>
        <w:t xml:space="preserve">: </w:t>
      </w:r>
    </w:p>
    <w:p w:rsidR="00BB26A5" w:rsidRPr="009C3EAA" w:rsidRDefault="00BB26A5" w:rsidP="00817AE1">
      <w:pPr>
        <w:pStyle w:val="11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•</w:t>
      </w:r>
      <w:r w:rsidRPr="009C3EAA">
        <w:rPr>
          <w:sz w:val="24"/>
          <w:szCs w:val="24"/>
        </w:rPr>
        <w:tab/>
        <w:t xml:space="preserve">Продолжить профилактическую работу со всеми образовательными учреждениями Зиминского района, как с несовершеннолетними, так и с родительскими коллективами. </w:t>
      </w:r>
    </w:p>
    <w:p w:rsidR="00BB26A5" w:rsidRPr="009C3EAA" w:rsidRDefault="00BB26A5" w:rsidP="00817AE1">
      <w:pPr>
        <w:pStyle w:val="11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•</w:t>
      </w:r>
      <w:r w:rsidRPr="009C3EAA">
        <w:rPr>
          <w:sz w:val="24"/>
          <w:szCs w:val="24"/>
        </w:rPr>
        <w:tab/>
        <w:t>Обновление  стационарных уголков безопасности по железнодорожному транспорту во всех учебных заведениях.</w:t>
      </w:r>
    </w:p>
    <w:p w:rsidR="00BB26A5" w:rsidRPr="009C3EAA" w:rsidRDefault="00BB26A5" w:rsidP="00817AE1">
      <w:pPr>
        <w:pStyle w:val="11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•</w:t>
      </w:r>
      <w:r w:rsidRPr="009C3EAA">
        <w:rPr>
          <w:sz w:val="24"/>
          <w:szCs w:val="24"/>
        </w:rPr>
        <w:tab/>
        <w:t xml:space="preserve"> Участие сотрудников </w:t>
      </w:r>
      <w:proofErr w:type="spellStart"/>
      <w:r w:rsidRPr="009C3EAA">
        <w:rPr>
          <w:sz w:val="24"/>
          <w:szCs w:val="24"/>
        </w:rPr>
        <w:t>ЛоП</w:t>
      </w:r>
      <w:proofErr w:type="spellEnd"/>
      <w:r w:rsidRPr="009C3EAA">
        <w:rPr>
          <w:sz w:val="24"/>
          <w:szCs w:val="24"/>
        </w:rPr>
        <w:t xml:space="preserve"> на ст. Зима в общих мероприятиях З</w:t>
      </w:r>
      <w:r w:rsidR="009357A8" w:rsidRPr="009C3EAA">
        <w:rPr>
          <w:sz w:val="24"/>
          <w:szCs w:val="24"/>
        </w:rPr>
        <w:t>Р</w:t>
      </w:r>
      <w:r w:rsidRPr="009C3EAA">
        <w:rPr>
          <w:sz w:val="24"/>
          <w:szCs w:val="24"/>
        </w:rPr>
        <w:t>МО по профилактике и предупреждению травмирования, гибели несовершеннолетних</w:t>
      </w:r>
      <w:r w:rsidR="009357A8" w:rsidRPr="009C3EAA">
        <w:rPr>
          <w:sz w:val="24"/>
          <w:szCs w:val="24"/>
        </w:rPr>
        <w:t>.</w:t>
      </w:r>
    </w:p>
    <w:p w:rsidR="00BB26A5" w:rsidRPr="009C3EAA" w:rsidRDefault="00BB26A5" w:rsidP="00817AE1">
      <w:pPr>
        <w:pStyle w:val="11"/>
        <w:spacing w:line="276" w:lineRule="auto"/>
        <w:ind w:firstLine="567"/>
        <w:rPr>
          <w:sz w:val="24"/>
          <w:szCs w:val="24"/>
        </w:rPr>
      </w:pPr>
      <w:r w:rsidRPr="009C3EAA">
        <w:rPr>
          <w:sz w:val="24"/>
          <w:szCs w:val="24"/>
        </w:rPr>
        <w:t>•</w:t>
      </w:r>
      <w:r w:rsidRPr="009C3EAA">
        <w:rPr>
          <w:sz w:val="24"/>
          <w:szCs w:val="24"/>
        </w:rPr>
        <w:tab/>
        <w:t>На всех сайтах образовательных учреждений внести информацию, правила по бе</w:t>
      </w:r>
      <w:r w:rsidRPr="009C3EAA">
        <w:rPr>
          <w:sz w:val="24"/>
          <w:szCs w:val="24"/>
        </w:rPr>
        <w:t>з</w:t>
      </w:r>
      <w:r w:rsidRPr="009C3EAA">
        <w:rPr>
          <w:sz w:val="24"/>
          <w:szCs w:val="24"/>
        </w:rPr>
        <w:t xml:space="preserve">опасности нахождения на </w:t>
      </w:r>
      <w:proofErr w:type="gramStart"/>
      <w:r w:rsidRPr="009C3EAA">
        <w:rPr>
          <w:sz w:val="24"/>
          <w:szCs w:val="24"/>
        </w:rPr>
        <w:t>объектах ж</w:t>
      </w:r>
      <w:proofErr w:type="gramEnd"/>
      <w:r w:rsidRPr="009C3EAA">
        <w:rPr>
          <w:sz w:val="24"/>
          <w:szCs w:val="24"/>
        </w:rPr>
        <w:t>.д. транспорта.</w:t>
      </w:r>
    </w:p>
    <w:p w:rsidR="00031ED3" w:rsidRPr="009C3EAA" w:rsidRDefault="00031ED3" w:rsidP="00817AE1">
      <w:pPr>
        <w:pStyle w:val="11"/>
        <w:shd w:val="clear" w:color="auto" w:fill="auto"/>
        <w:spacing w:line="276" w:lineRule="auto"/>
        <w:ind w:firstLine="567"/>
        <w:rPr>
          <w:sz w:val="24"/>
          <w:szCs w:val="24"/>
        </w:rPr>
      </w:pPr>
    </w:p>
    <w:p w:rsidR="00D774E6" w:rsidRPr="009C3EAA" w:rsidRDefault="00132870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1.1.9. </w:t>
      </w:r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Филиал по г. Зиме и </w:t>
      </w:r>
      <w:proofErr w:type="spellStart"/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Зиминскому</w:t>
      </w:r>
      <w:proofErr w:type="spellEnd"/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району ФКУ УИИ ГУФСИН</w:t>
      </w:r>
      <w:r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Иркутской области</w:t>
      </w:r>
    </w:p>
    <w:p w:rsidR="00132870" w:rsidRPr="009C3EAA" w:rsidRDefault="00132870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31B2" w:rsidRPr="009C3EAA" w:rsidRDefault="000631B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количество несовершеннолетних осужденных, состоящих на учете в Зиминском МФ ФКУ УИИ ГУФСИН России по Иркутской области, состояло – 3 чел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века. </w:t>
      </w:r>
    </w:p>
    <w:p w:rsidR="000631B2" w:rsidRPr="009C3EAA" w:rsidRDefault="000631B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профилактической работы с подростками, состоящими на учете в уголовно-исполнительной инспекции, является предупреждение совершения повторных 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ступлений. </w:t>
      </w:r>
    </w:p>
    <w:p w:rsidR="000631B2" w:rsidRPr="009C3EAA" w:rsidRDefault="000631B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цель достигается через проведение комплекса мероприятий, направленных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интеграцию несовершеннолетних осужденных в общественную и иную деятельность;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занятости;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повторных преступлений;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кругозора, интересов и способностей несовершеннолетних;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профилактику употребления среди несовершеннолетних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оптимизацию стиля и условий семейного воспитания.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несовершеннолетними проводится при содействии др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субъектов профилактики: ОГКУ «Центр профилактики наркомании», централизованная библиотечная система г. Зимы, отделы ГИБДД и ПДН МО МВД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Управление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циальной защиты населения по г. Зиме и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ОГБУ СО КЦСОН г. Зимы и З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минского района, МЧС и др.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перечисленных задач в 2022 году для несовершеннолетних осу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денных, в том числе, проживающих на территории Зиминского района, с момента постано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их на учет проведена следующая профилактическая  работа: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Психологом уголовно-исполнительной инспекции, в рамках предупреждения совершения повторных преступлений, проведено 2 индивидуальных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направленных на осознание цены негативных последствий преступного поведения. С  зако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представителем несовершеннолетнего проведена индивидуальная консультация по 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ме: «Роль семейного исключения в развитии подростковой преступности».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Сотрудниками филиала  при взаимодействии с субъектами профилактики       в 2022 г. проведены следующие мероприятия: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04.04.2022 г. состоялось психопрофилактическое мероприятие с несовершенноле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ними осужденными и их законными представителями под названием «Организация летней занятости несовершеннолетних» при содействии ОГКУ ЦЗН города Зимы и ОГКУ СО «КЦСОН» г. Зимы и Зиминского района.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была дана информация о возможностях трудоустройства несовершеннолетних в летний период времени, в свободное от учебы время, дополнительно дана информация о путевках в летние оздоровительные лагеря, о необх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димом пакете документов, возможности оформления, помощи в организации летней занят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ребенка, с родителями проведена беседа о «Стилях семейного воспитания», профилакт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правонарушений несовершеннолетними. </w:t>
      </w:r>
      <w:proofErr w:type="gramEnd"/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20.04.2022 г. проведено психопрофилактическое мероприятие «Эффективное общение без конфликтов» на основе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психокоррекционой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«Развитие у несовершеннолетних осужденных, состоящих на учете в УИИ, навыков эффективного общения и бесконфликтн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поведения». В мероприятии дополнительно приняли участие региональный специалист ОГКУ Центра профилактики и наркомании Агафонова О.А., а так же специалист по разв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тию добровольчества от волонтерского объединения «</w:t>
      </w:r>
      <w:proofErr w:type="spellStart"/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Комитета по 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лодежной политике Администрации ЗГМО. Представитель от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Интерактива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рассказала несовершеннолетним о направлениях волонтерской деятельности и общественных объед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нениях, девствующих в городе Зима. 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05.05.2022 г. при содействии Комитета по молодежной политике Администрации ЗГМО, в рамках Всероссийской акции «Георгиевская ленточка» проведено мероприятие «Мы по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 Мы гордимся!» с участием несовершеннолетних осужденных, направленное на разв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патриотического воспитания молодежи, профилактики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у несовершеннолетних. В рамках мероприятия, подростки проинформированы о символе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беды – георгиевской ленте, об истории возникновения.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05.05.2022 г. на базе Центральной библиотеки семейного чтения им. Н. Войновской в рамках часа исторической книги, состоялось совместное мероприятие «Шли на бой ребята, ровесн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твои». Мероприятие направлено на развитие у несовершеннолетних морально-нравственных ценностей, развитие патриотизма. Несовершеннолетним осужденным пре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ставили в процессе мероприятия информацию о несовершеннолетних детях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заслуживающих звание «Героя Великой отечественной войны», освещены совершенные ими подвиги, ист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рическая хронология событий тех времен.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12.05.2022 г. в целях профилактики асоциального поведения несовершеннолетних при совместном взаимодействии ГБПОУ ИО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железнодорожный техникум» была 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ганизована онлай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трех несовершеннолетних осужденных, состоящих на учете в УИИ и четырнадцати несовершеннолетних учащихся техникума, состоящих в группе риска с во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питанниками Ангарской воспитательной колонией ФКУ ГУФСИН России по Иркутской области в рамках проекта «Не повторяй мой путь». Мероприятие было ориентировано на раннюю профилактику, основанную на индивидуализации психолого-педагогического сопровождения, направленного на предотвращение асоциального поведения несовершенноле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них. 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15.06.2022 г. на базе Зиминского МФ ФКУ УИИ ГУФСИН России по Иркутской области проведено занятие по теме «Как совладать со своими эмоциями в стрессовых и конфликтных ситуациях», направленное на профилактику правонарушений несовершенноле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коррекцию эмоционального состояния, с применением программы «Управление гн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вом». Приняли участие 7 несовершеннолетних.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15.06.2022 г. состоялось групповое психопрофилактическое мероприятие «Мои духовные ценности» с целью духовного воспитания несовершеннолетних осужденных, сост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ящих на учете в уголовно исполнительной инспекции. На мероприятие был приглашен пре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ставитель Русской православной церкви – настоятель Свято-Троицкого храма города Зимы иерей Николай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Захожий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Настоятель провел беседу с подростками о милосердии, о приоритете духо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нравственных ценностей, рассказал о себе, о своем жизненном пути к вере, о возможностях обращения, посещения храма. Дополнительно с несовершеннолетними проведена бес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о профилактики употребления наркотических веществ. 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23.06.2022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при совместном взаимодействии ОГКУ Центра профилактики и наркомании на базе Центральной библиотеки семейного чтения им. Н. Войновской было 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ганизовано мероприятие «Большой антинаркотический диктант - 2022»,  приуроченное к Международному дню борьбы с наркоманией и незаконным оборотом наркотиков, организованное 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нистерством по молодежной политике Иркутской области. В написании диктанта приняли участие трое несовершеннолетних осужденных, состоящих на учете в УИИ и пс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холог ОПО. 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07.07.2022 г. Состоялось мероприятие «Круглый стол для осужденных с применением отсрочки наказания и родителей несовершеннолетних осужденных, состоящих на учете Зиминском МФ ФКУ УИИ ГУФСИН России по Иркутской области по вопросам оказания пс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хологической и социальной помощи». В рамках проведения мероприятия: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ОГКУ ЦЗН города Зимы начальник отдела содействия трудоустро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и активной политики Сергеева О.М. – освещены вопросы о ситуации рынка труда г. З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 Зиминского района, способы постановки на учет по безработице, возможность участия в национальном проекте «Демография», реализация дополнительных государственных услуг с целью оказания социальной помощи безработным на базе учреждения. </w:t>
      </w:r>
      <w:proofErr w:type="gramEnd"/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представитель ОГБУ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«Комплексный центр социального обслуживания населения гор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Зимы и Зиминского района» заведующая отделением срочного обслуживания Бугаева М.О. осветила возможность получения помощи на базе учреждения семьям, находящимся в трудной жизненной ситуации, вопросом организации летнего оздоровления несовершенн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представителем ОГКУ «Управление социальной защиты населения по городу Зиме и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 дана информация о возможности оформления мер социальной по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держки на приобретение лекарственных препаратов, оформления бесплатного питания несове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шеннолетним учащимся, материнском капитале, назначаемой выплате от 3х до 7 лет, от 8 до 16.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психологом ОПО ФКУ УИИ организовано поведение ряда упражнений направле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 регуляцию эмоциональных состояний в стрессовой ситуации.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дополнительно розданы буклеты: «Приручи свой гнев»; «Отдых и оздоро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детей»; «ЕЦП портал Работа в России»; «Ярмарки вакансий работают на занятость»; «От ожидания к действию».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03.08.2022 г. Проведено занятие на тему «Чувство гнева, управление им», направле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на профилактику правонарушений несовершеннолетних, коррекцию эмоционального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стояния, с применением программы «Управление гневом».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03.08.2022 г.  мероприятие на тему «Ответственность за свою жизнь и жизнь других» при содействии инспектора по пропаганде БДД ОГИБДД МО МВД России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врача травматолога ОГБУЗ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больница».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несовершеннолетние осужденные посетили выставку разбитых автомобилей, 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ганизованную на спец. площадке, на которой представлены автомобили после ДТП.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мероприятия явл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предупреждение чрезвычайных ситуаций на дороге, возможность задуматься подрос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 о последствиях необдуманных действий, быть более аккуратными, б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осторожными, и предусмотрительнее на дороге. </w:t>
      </w:r>
    </w:p>
    <w:p w:rsidR="000631B2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28.10.2022 г. в рамках взаимодействия Зиминского МФ и МБУК «Централизованная би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лиотечная система» Библиотеки семейного чтения им. Н. Войновской состоялся марафон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 «Патриоты земли русской» посвященный дню народного единства. Участие в мер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приятии приняли несовершеннолетние осужденные, состоящие на учете в УИИ, в количестве 4 человек. Так же в составы других команд вошли участники от волонтерского объединения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08.11.2022 г. В Зиминском МФ ФКУ УИИ ГУФСИН России по иркутской области организ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 психопрофилактическое мероприятие «Правовые и психологические последствия уп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требления ПАВ» для несовершеннолетних осужденных, состоящих на учете в филиале. В мероприятии приняли участие: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представитель отдела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осветил вопрос уголовно-правового аспекта ответственности участников незаконного оборота наркотич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средств и психотропных веществ, а так же последствий употребления синтетических наркотиков, привел статистические данные за период 2022 года, дал ответы на интересу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несовершеннолетних вопросы.</w:t>
      </w:r>
      <w:proofErr w:type="gramEnd"/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духовного воспитания несовершеннолетних осужденных с беседой выст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 представитель Русской православной церкви – настоятель Свято-Троицкого храма.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региональный специалист ОГКУ Центра профилактики и наркомании довела до подростков 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формацию, касающуюся физиологических последствия употребления ПАВ.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 ОПО проинформировала подростков о психологических и социальных после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ствиях употребления ПАВ, провела с осужденными игру «Мы против наркотиков», в рамках профилактики негативных явлений среди несовершеннолетних и популяризации зд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рового образа жизни. Присутствовало трое несовершеннолетних осужденных.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08.11.2022 г. С несовершеннолетними осужденными, состоящими в Зиминском МФ, состоялось групповое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психокоррекционное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«Роль семьи в судьбе каждого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ловека», на основе программы занятий с несовершеннолетними осужденными без изоляции свободы «Осознание своей роли в семье», разработанной ФГОУ ВПО «ВЮИ ФСИН России». 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сутствовало трое несовершеннолетних осужденных.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18.11.2022 г. В рамках Всероссийского дня правовой помощи детям, ежегодно отмечающ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 20 ноября, в Зиминском МФ ФКУ УИИ ГУФСИН России по Иркутской области орган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 круглый стол «Предупреждение правонарушений и несчастных случаев среди нес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вершеннолетних» для осужденных с применением отсрочки отбывания наказания (ст. 82 УК РФ), а так же законных представителей несовершеннолетних осужденных. </w:t>
      </w:r>
      <w:proofErr w:type="gramEnd"/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с целью правового просвещения родителей по вопросу бе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на воде, дорожно-транспортных происшествий на территории города и района  выступили: руководитель Зиминского инспекторского участка Центра ГИМС, а так же 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спектор по пропаганде БДД ОГИБДД МО МВД России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26.11.2022 г. Несовершеннолетние осужденные, состоящие на учете в Зиминском МФ совместно с психологом ОПО с целью патриотического воспитания, побывали на открытии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кинозала в рамках проекта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Кинопозитив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действующего на базе МАУК КДЦ «Россия». Для подростков организован просмотр фильма «Клятва» - военно-историческая драма Романа Нестеренко. </w:t>
      </w:r>
    </w:p>
    <w:p w:rsidR="000631B2" w:rsidRPr="009C3EAA" w:rsidRDefault="000631B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06.12.2022 г. В целях профилактики асоциального поведения несовершеннолетних при со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 взаимодействии ГБПОУ ИО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железнодорожный техникум» была орг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низована онлайн-встреча четырех несовершеннолетних осужденных, состоящих на учете в УИИ и 25 несовершеннолетних студентов техникума, состоящих в группе риска с восп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танниками Ангарской воспитательной колонией ФКУ ГУФСИН России по Иркутской обл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рамках проекта «Не повторяй мой путь».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 было ориентировано на раннюю профилактику, основанную на индивидуализации психолого-педагогического сопровожд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направленного на предотвращение асоциального поведения несовершеннолетних.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 общение несовершеннолетних «Диалог на равных» позволил осуществить 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филактику рецидивной преступности и противоправного поведения подростков на основе противопоставления опыта осужденных подростков, содержащихся в Ангарской ВК, романтич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идеи криминального мира, которая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популизируется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среде несовершеннолетних.  </w:t>
      </w:r>
      <w:proofErr w:type="gramEnd"/>
    </w:p>
    <w:p w:rsidR="007335D9" w:rsidRPr="009C3EAA" w:rsidRDefault="000631B2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Зиминским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 в целях занятости, профилактики безнадзорности и правонарушений нес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осужденных,  недопущения повторной преступности ежемесячно планир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и проводятся профилактические мероприятия. Повестки о необходимости явки на 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водимые мероприятия вручаются законным представителям несовершеннолетних под ро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пись.</w:t>
      </w:r>
      <w:r w:rsidR="007335D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74E6" w:rsidRPr="009C3EAA" w:rsidRDefault="00132870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1.1.10. </w:t>
      </w:r>
      <w:r w:rsidR="00D774E6" w:rsidRPr="009C3E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Комитет по культуре администрации Зиминского района</w:t>
      </w:r>
    </w:p>
    <w:p w:rsidR="009C3EAA" w:rsidRDefault="009C3EAA" w:rsidP="00817AE1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3EAA" w:rsidRPr="009C3EAA" w:rsidRDefault="009C3EAA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 культуры Зиминского района решают задачи по профилактике правон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рушений, путём организации культурного досуга, привлечения к различным видам самодеятельного искусства, организацией профилактических мероприятий. Основное вним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ние при этом уделяется работе с детьми и молодёжью.  </w:t>
      </w:r>
    </w:p>
    <w:p w:rsidR="009C3EAA" w:rsidRDefault="009C3EAA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Профилактическая работа основывалась на реализации муниципальной программы ЗРМО «Здоровое поколение». Учреждения культуры Зиминского района, являясь одними из исполнителей программы, организовывали и проводили профилактические мероприятия сре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 несовершеннолетних, молодежи.</w:t>
      </w:r>
    </w:p>
    <w:p w:rsidR="009C3EAA" w:rsidRPr="009C3EAA" w:rsidRDefault="009C3EAA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2022 г. в библиотеках Зиминского района реализовывался проект </w:t>
      </w:r>
      <w:r w:rsidRPr="009C3EAA">
        <w:rPr>
          <w:rFonts w:ascii="Times New Roman" w:eastAsia="Calibri" w:hAnsi="Times New Roman"/>
          <w:sz w:val="24"/>
          <w:szCs w:val="24"/>
        </w:rPr>
        <w:t xml:space="preserve">«Цените жизнь и свое здоровье». </w:t>
      </w:r>
      <w:r w:rsidRPr="009C3EAA">
        <w:rPr>
          <w:rFonts w:ascii="Times New Roman" w:hAnsi="Times New Roman" w:cs="Times New Roman"/>
          <w:sz w:val="24"/>
          <w:szCs w:val="24"/>
        </w:rPr>
        <w:t xml:space="preserve">Цель проекта - </w:t>
      </w:r>
      <w:r w:rsidRPr="009C3EAA">
        <w:rPr>
          <w:rFonts w:ascii="Times New Roman" w:hAnsi="Times New Roman"/>
          <w:sz w:val="24"/>
          <w:szCs w:val="24"/>
        </w:rPr>
        <w:t xml:space="preserve">формирование в подростково-молодежной среде мотивации к здоровому образу жизни, </w:t>
      </w:r>
      <w:r w:rsidRPr="009C3EAA">
        <w:rPr>
          <w:rFonts w:ascii="Times New Roman" w:hAnsi="Times New Roman" w:cs="Times New Roman"/>
          <w:sz w:val="24"/>
          <w:szCs w:val="24"/>
        </w:rPr>
        <w:t>в том числе с использованием цифровых платформ и ресурсов.   Проектные мероприятия проводятся по следу</w:t>
      </w:r>
      <w:r w:rsidRPr="009C3EAA">
        <w:rPr>
          <w:rFonts w:ascii="Times New Roman" w:hAnsi="Times New Roman" w:cs="Times New Roman"/>
          <w:sz w:val="24"/>
          <w:szCs w:val="24"/>
        </w:rPr>
        <w:t>ю</w:t>
      </w:r>
      <w:r w:rsidRPr="009C3EAA">
        <w:rPr>
          <w:rFonts w:ascii="Times New Roman" w:hAnsi="Times New Roman" w:cs="Times New Roman"/>
          <w:sz w:val="24"/>
          <w:szCs w:val="24"/>
        </w:rPr>
        <w:t>щим направлениям: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  <w:u w:val="single"/>
        </w:rPr>
        <w:t>- информационная деятельность</w:t>
      </w:r>
      <w:r w:rsidRPr="009C3EAA">
        <w:rPr>
          <w:rFonts w:ascii="Times New Roman" w:hAnsi="Times New Roman" w:cs="Times New Roman"/>
          <w:sz w:val="24"/>
          <w:szCs w:val="24"/>
        </w:rPr>
        <w:t>: организация в библиотеках выставок, выставок плакатов, стендов, размещение онлай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материалов в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по пропаганде здорового образа жизни: «Все о наркомании», «Наркомания стучится в каждый дом», «Как избавиться от пагубных привычек», «Внимание, родители: НАРКОМАНЯ!», «Наркомания: мифы и действител</w:t>
      </w:r>
      <w:r w:rsidRPr="009C3EAA">
        <w:rPr>
          <w:rFonts w:ascii="Times New Roman" w:hAnsi="Times New Roman" w:cs="Times New Roman"/>
          <w:sz w:val="24"/>
          <w:szCs w:val="24"/>
        </w:rPr>
        <w:t>ь</w:t>
      </w:r>
      <w:r w:rsidRPr="009C3EAA">
        <w:rPr>
          <w:rFonts w:ascii="Times New Roman" w:hAnsi="Times New Roman" w:cs="Times New Roman"/>
          <w:sz w:val="24"/>
          <w:szCs w:val="24"/>
        </w:rPr>
        <w:t>ность», «О вреде никотина», «Путь к здоровью», «Здоровый образ жизни! Альтернативы нет!», «Опасное наслаждение: алкоголь, курение, наркотики».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3EAA">
        <w:rPr>
          <w:rFonts w:ascii="Times New Roman" w:hAnsi="Times New Roman" w:cs="Times New Roman"/>
          <w:sz w:val="24"/>
          <w:szCs w:val="24"/>
        </w:rPr>
        <w:t>Задача этого направления работы - предоставить исчерпывающую информацию о восстановлении и сохранении телесного и душевного здоровья, воспитать у несовершенноле</w:t>
      </w:r>
      <w:r w:rsidRPr="009C3EAA">
        <w:rPr>
          <w:rFonts w:ascii="Times New Roman" w:hAnsi="Times New Roman" w:cs="Times New Roman"/>
          <w:sz w:val="24"/>
          <w:szCs w:val="24"/>
        </w:rPr>
        <w:t>т</w:t>
      </w:r>
      <w:r w:rsidRPr="009C3EAA">
        <w:rPr>
          <w:rFonts w:ascii="Times New Roman" w:hAnsi="Times New Roman" w:cs="Times New Roman"/>
          <w:sz w:val="24"/>
          <w:szCs w:val="24"/>
        </w:rPr>
        <w:t>него негативного отношения к вредным привычкам и бережное отношение к самим себе и окр</w:t>
      </w:r>
      <w:r w:rsidRPr="009C3EAA">
        <w:rPr>
          <w:rFonts w:ascii="Times New Roman" w:hAnsi="Times New Roman" w:cs="Times New Roman"/>
          <w:sz w:val="24"/>
          <w:szCs w:val="24"/>
        </w:rPr>
        <w:t>у</w:t>
      </w:r>
      <w:r w:rsidRPr="009C3EAA">
        <w:rPr>
          <w:rFonts w:ascii="Times New Roman" w:hAnsi="Times New Roman" w:cs="Times New Roman"/>
          <w:sz w:val="24"/>
          <w:szCs w:val="24"/>
        </w:rPr>
        <w:t>жающим их людям.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  <w:u w:val="single"/>
        </w:rPr>
        <w:t xml:space="preserve">-рекламно-издательская деятельность: </w:t>
      </w:r>
      <w:r w:rsidRPr="009C3EAA">
        <w:rPr>
          <w:rFonts w:ascii="Times New Roman" w:hAnsi="Times New Roman" w:cs="Times New Roman"/>
          <w:sz w:val="24"/>
          <w:szCs w:val="24"/>
        </w:rPr>
        <w:t>выпуск рекомендательных списков литературы; разработка буклетов и памяток профилактической направленности для дальнейшего распр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странения среди несовершеннолетних и размещения их в социальных сетях: «Правда о то</w:t>
      </w:r>
      <w:r w:rsidRPr="009C3EAA">
        <w:rPr>
          <w:rFonts w:ascii="Times New Roman" w:hAnsi="Times New Roman" w:cs="Times New Roman"/>
          <w:sz w:val="24"/>
          <w:szCs w:val="24"/>
        </w:rPr>
        <w:t>к</w:t>
      </w:r>
      <w:r w:rsidRPr="009C3EAA">
        <w:rPr>
          <w:rFonts w:ascii="Times New Roman" w:hAnsi="Times New Roman" w:cs="Times New Roman"/>
          <w:sz w:val="24"/>
          <w:szCs w:val="24"/>
        </w:rPr>
        <w:t xml:space="preserve">сикомании», «О вреде электронной сигареты», «Административная ответственность за незаконное потребление наркотических средств» «Жизнь без дурмана», «Наркотики,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алк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голь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>ифы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и действительность», «Статья 6.9. КоАП РФ» и т.д.  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  <w:u w:val="single"/>
        </w:rPr>
        <w:t>- проведение массовых мероприятий</w:t>
      </w:r>
      <w:r w:rsidRPr="009C3EAA">
        <w:rPr>
          <w:rFonts w:ascii="Times New Roman" w:hAnsi="Times New Roman" w:cs="Times New Roman"/>
          <w:sz w:val="24"/>
          <w:szCs w:val="24"/>
        </w:rPr>
        <w:t xml:space="preserve">: Дней здоровья, презентаций, дискуссий: «Просто 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нет!», «Зона риска», «Молодежь против наркотиков», «Будьте здоровы», «В плену илл</w:t>
      </w:r>
      <w:r w:rsidRPr="009C3EAA">
        <w:rPr>
          <w:rFonts w:ascii="Times New Roman" w:hAnsi="Times New Roman" w:cs="Times New Roman"/>
          <w:sz w:val="24"/>
          <w:szCs w:val="24"/>
        </w:rPr>
        <w:t>ю</w:t>
      </w:r>
      <w:r w:rsidRPr="009C3EAA">
        <w:rPr>
          <w:rFonts w:ascii="Times New Roman" w:hAnsi="Times New Roman" w:cs="Times New Roman"/>
          <w:sz w:val="24"/>
          <w:szCs w:val="24"/>
        </w:rPr>
        <w:t>зий», «Вперед по дороге здоровья!», «Секрет твоего успеха: трезвость на все 100».</w:t>
      </w:r>
    </w:p>
    <w:p w:rsidR="009C3EAA" w:rsidRPr="009C3EAA" w:rsidRDefault="009C3EAA" w:rsidP="00817A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>Во всемирный день здоровья, в рамках информационн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профилактической акции «Стиль жизни - здоровье»</w:t>
      </w:r>
      <w:r w:rsidRPr="009C3EAA">
        <w:rPr>
          <w:rFonts w:ascii="Times New Roman" w:hAnsi="Times New Roman" w:cs="Times New Roman"/>
          <w:bCs/>
          <w:iCs/>
          <w:sz w:val="24"/>
          <w:szCs w:val="24"/>
        </w:rPr>
        <w:t xml:space="preserve">, в учреждениях культуры состоялись: </w:t>
      </w:r>
      <w:r w:rsidRPr="009C3EAA">
        <w:rPr>
          <w:rFonts w:ascii="Times New Roman" w:hAnsi="Times New Roman" w:cs="Times New Roman"/>
          <w:sz w:val="24"/>
          <w:szCs w:val="24"/>
        </w:rPr>
        <w:t>Дни здоровья, информац</w:t>
      </w:r>
      <w:r w:rsidRPr="009C3EAA">
        <w:rPr>
          <w:rFonts w:ascii="Times New Roman" w:hAnsi="Times New Roman" w:cs="Times New Roman"/>
          <w:sz w:val="24"/>
          <w:szCs w:val="24"/>
        </w:rPr>
        <w:t>и</w:t>
      </w:r>
      <w:r w:rsidRPr="009C3EAA">
        <w:rPr>
          <w:rFonts w:ascii="Times New Roman" w:hAnsi="Times New Roman" w:cs="Times New Roman"/>
          <w:sz w:val="24"/>
          <w:szCs w:val="24"/>
        </w:rPr>
        <w:t>онн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профилактические уроки, беседы,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- игровые программы. Среди них: «Твоя бе</w:t>
      </w:r>
      <w:r w:rsidRPr="009C3EAA">
        <w:rPr>
          <w:rFonts w:ascii="Times New Roman" w:hAnsi="Times New Roman" w:cs="Times New Roman"/>
          <w:sz w:val="24"/>
          <w:szCs w:val="24"/>
        </w:rPr>
        <w:t>з</w:t>
      </w:r>
      <w:r w:rsidRPr="009C3EAA">
        <w:rPr>
          <w:rFonts w:ascii="Times New Roman" w:hAnsi="Times New Roman" w:cs="Times New Roman"/>
          <w:sz w:val="24"/>
          <w:szCs w:val="24"/>
        </w:rPr>
        <w:t xml:space="preserve">опасность в твоих руках», «Спорт и 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лучшие друзья!», «Здоров будешь- все добудешь!», «Поход в страну здоровья». Дом досуга уч.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организовала среди по</w:t>
      </w:r>
      <w:r w:rsidRPr="009C3EAA">
        <w:rPr>
          <w:rFonts w:ascii="Times New Roman" w:hAnsi="Times New Roman" w:cs="Times New Roman"/>
          <w:sz w:val="24"/>
          <w:szCs w:val="24"/>
        </w:rPr>
        <w:t>д</w:t>
      </w:r>
      <w:r w:rsidRPr="009C3EAA">
        <w:rPr>
          <w:rFonts w:ascii="Times New Roman" w:hAnsi="Times New Roman" w:cs="Times New Roman"/>
          <w:sz w:val="24"/>
          <w:szCs w:val="24"/>
        </w:rPr>
        <w:t xml:space="preserve">ростков и молодежи просмотр документального фильма «Будущее без наркотиков». 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3EAA">
        <w:rPr>
          <w:rFonts w:ascii="Times New Roman" w:hAnsi="Times New Roman" w:cs="Times New Roman"/>
          <w:sz w:val="24"/>
          <w:szCs w:val="24"/>
        </w:rPr>
        <w:t xml:space="preserve">Во всемирный день отказа от курения библиотеки приняли участие в составлении и распространении среди населения памяток, листовок о вреде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>, организуя со</w:t>
      </w:r>
      <w:r w:rsidRPr="009C3EAA">
        <w:rPr>
          <w:rFonts w:ascii="Times New Roman" w:hAnsi="Times New Roman" w:cs="Times New Roman"/>
          <w:sz w:val="24"/>
          <w:szCs w:val="24"/>
        </w:rPr>
        <w:t>в</w:t>
      </w:r>
      <w:r w:rsidRPr="009C3EAA">
        <w:rPr>
          <w:rFonts w:ascii="Times New Roman" w:hAnsi="Times New Roman" w:cs="Times New Roman"/>
          <w:sz w:val="24"/>
          <w:szCs w:val="24"/>
        </w:rPr>
        <w:t xml:space="preserve">местно со специалистами клубных учреждений района и волонтерами акции и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>: «Не дари свою жизнь сигарете!», «День без табака», «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Курить-здоровью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вредить», «Книги и газеты вместо сигареты!». В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и мессенджерах   местных сообществ, на сайте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Ме</w:t>
      </w:r>
      <w:r w:rsidRPr="009C3EAA">
        <w:rPr>
          <w:rFonts w:ascii="Times New Roman" w:hAnsi="Times New Roman" w:cs="Times New Roman"/>
          <w:sz w:val="24"/>
          <w:szCs w:val="24"/>
        </w:rPr>
        <w:t>ж</w:t>
      </w:r>
      <w:r w:rsidRPr="009C3EAA">
        <w:rPr>
          <w:rFonts w:ascii="Times New Roman" w:hAnsi="Times New Roman" w:cs="Times New Roman"/>
          <w:sz w:val="24"/>
          <w:szCs w:val="24"/>
        </w:rPr>
        <w:t>поселенческой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центральной библиотеки  размещались листовки, памятки, видеоролики и информационные материалы о вреде курения.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9C3EAA">
        <w:rPr>
          <w:rFonts w:ascii="Times New Roman" w:hAnsi="Times New Roman" w:cs="Times New Roman"/>
          <w:spacing w:val="-1"/>
          <w:sz w:val="24"/>
          <w:szCs w:val="24"/>
        </w:rPr>
        <w:t>В рамках профилактической работы среди подростков и юношества проводились и</w:t>
      </w:r>
      <w:r w:rsidRPr="009C3EA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C3EAA">
        <w:rPr>
          <w:rFonts w:ascii="Times New Roman" w:hAnsi="Times New Roman" w:cs="Times New Roman"/>
          <w:spacing w:val="-1"/>
          <w:sz w:val="24"/>
          <w:szCs w:val="24"/>
        </w:rPr>
        <w:t>формационн</w:t>
      </w:r>
      <w:proofErr w:type="gramStart"/>
      <w:r w:rsidRPr="009C3EAA">
        <w:rPr>
          <w:rFonts w:ascii="Times New Roman" w:hAnsi="Times New Roman" w:cs="Times New Roman"/>
          <w:spacing w:val="-1"/>
          <w:sz w:val="24"/>
          <w:szCs w:val="24"/>
        </w:rPr>
        <w:t>о-</w:t>
      </w:r>
      <w:proofErr w:type="gramEnd"/>
      <w:r w:rsidRPr="009C3EAA">
        <w:rPr>
          <w:rFonts w:ascii="Times New Roman" w:hAnsi="Times New Roman" w:cs="Times New Roman"/>
          <w:spacing w:val="-1"/>
          <w:sz w:val="24"/>
          <w:szCs w:val="24"/>
        </w:rPr>
        <w:t xml:space="preserve"> профилактические беседы, часы, уроки на темы: «За жизнь без табака», «Живи настоящим, думай о будущем», </w:t>
      </w:r>
      <w:r w:rsidRPr="009C3EAA">
        <w:rPr>
          <w:rFonts w:ascii="Times New Roman" w:hAnsi="Times New Roman" w:cs="Times New Roman"/>
          <w:sz w:val="24"/>
          <w:szCs w:val="24"/>
        </w:rPr>
        <w:t>«Курит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здоровью вредить!», «Трезвая страна- могучая де</w:t>
      </w:r>
      <w:r w:rsidRPr="009C3EAA">
        <w:rPr>
          <w:rFonts w:ascii="Times New Roman" w:hAnsi="Times New Roman" w:cs="Times New Roman"/>
          <w:sz w:val="24"/>
          <w:szCs w:val="24"/>
        </w:rPr>
        <w:t>р</w:t>
      </w:r>
      <w:r w:rsidRPr="009C3EAA">
        <w:rPr>
          <w:rFonts w:ascii="Times New Roman" w:hAnsi="Times New Roman" w:cs="Times New Roman"/>
          <w:sz w:val="24"/>
          <w:szCs w:val="24"/>
        </w:rPr>
        <w:t xml:space="preserve">жава», «Я выбираю трезвость».  Библиотека с. Норы провела анкетирование «Что ты знаешь о 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здоровом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. Беседа с просмотром слайд-презентации «Без привычек вредных, жить на свете здорово!» состоялась в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Баргадайской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библиотеке, а 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Ухтуй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библиотекарь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организовала для детей просмотр    мультфильма «Тайна едкого дыма».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3EAA">
        <w:rPr>
          <w:rFonts w:ascii="Times New Roman" w:hAnsi="Times New Roman" w:cs="Times New Roman"/>
          <w:sz w:val="24"/>
          <w:szCs w:val="24"/>
        </w:rPr>
        <w:t xml:space="preserve">В Международный день борьбы с наркоманией в МКУК «КДЦ МО» был проведен цикл мероприятий: </w:t>
      </w:r>
      <w:r w:rsidRPr="009C3EAA">
        <w:rPr>
          <w:rFonts w:ascii="Times New Roman" w:hAnsi="Times New Roman"/>
          <w:sz w:val="24"/>
          <w:szCs w:val="24"/>
        </w:rPr>
        <w:t>«С наркотиками нет будущего»</w:t>
      </w:r>
      <w:r w:rsidRPr="009C3EAA">
        <w:rPr>
          <w:rFonts w:ascii="Times New Roman" w:hAnsi="Times New Roman" w:cs="Times New Roman"/>
          <w:sz w:val="24"/>
          <w:szCs w:val="24"/>
        </w:rPr>
        <w:t xml:space="preserve">. Вниманию ребят были представлены </w:t>
      </w:r>
      <w:r w:rsidRPr="009C3EAA">
        <w:rPr>
          <w:rFonts w:ascii="Times New Roman" w:hAnsi="Times New Roman" w:cs="Times New Roman"/>
          <w:sz w:val="24"/>
          <w:szCs w:val="24"/>
        </w:rPr>
        <w:lastRenderedPageBreak/>
        <w:t>выста</w:t>
      </w:r>
      <w:r w:rsidRPr="009C3EAA">
        <w:rPr>
          <w:rFonts w:ascii="Times New Roman" w:hAnsi="Times New Roman" w:cs="Times New Roman"/>
          <w:sz w:val="24"/>
          <w:szCs w:val="24"/>
        </w:rPr>
        <w:t>в</w:t>
      </w:r>
      <w:r w:rsidRPr="009C3EAA">
        <w:rPr>
          <w:rFonts w:ascii="Times New Roman" w:hAnsi="Times New Roman" w:cs="Times New Roman"/>
          <w:sz w:val="24"/>
          <w:szCs w:val="24"/>
        </w:rPr>
        <w:t>ки, с их участием состоялись профилактические часы, уроки здоровья, ситуационные игры, игровые программы, слай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беседы, видео просмотры на темы: «Никотин и мы – кто сильнее?» «</w:t>
      </w:r>
      <w:r w:rsidRPr="009C3EAA">
        <w:rPr>
          <w:rFonts w:ascii="Times New Roman" w:hAnsi="Times New Roman"/>
          <w:sz w:val="24"/>
          <w:szCs w:val="24"/>
        </w:rPr>
        <w:t>Научись говорить: НЕТ!», «Имя бед</w:t>
      </w:r>
      <w:proofErr w:type="gramStart"/>
      <w:r w:rsidRPr="009C3EAA">
        <w:rPr>
          <w:rFonts w:ascii="Times New Roman" w:hAnsi="Times New Roman"/>
          <w:sz w:val="24"/>
          <w:szCs w:val="24"/>
        </w:rPr>
        <w:t>ы-</w:t>
      </w:r>
      <w:proofErr w:type="gramEnd"/>
      <w:r w:rsidRPr="009C3EAA">
        <w:rPr>
          <w:rFonts w:ascii="Times New Roman" w:hAnsi="Times New Roman"/>
          <w:sz w:val="24"/>
          <w:szCs w:val="24"/>
        </w:rPr>
        <w:t xml:space="preserve"> наркотики», «Наркотик- это путь к сме</w:t>
      </w:r>
      <w:r w:rsidRPr="009C3EAA">
        <w:rPr>
          <w:rFonts w:ascii="Times New Roman" w:hAnsi="Times New Roman"/>
          <w:sz w:val="24"/>
          <w:szCs w:val="24"/>
        </w:rPr>
        <w:t>р</w:t>
      </w:r>
      <w:r w:rsidRPr="009C3EAA">
        <w:rPr>
          <w:rFonts w:ascii="Times New Roman" w:hAnsi="Times New Roman"/>
          <w:sz w:val="24"/>
          <w:szCs w:val="24"/>
        </w:rPr>
        <w:t>ти», «</w:t>
      </w:r>
      <w:proofErr w:type="spellStart"/>
      <w:r w:rsidRPr="009C3EAA">
        <w:rPr>
          <w:rFonts w:ascii="Times New Roman" w:hAnsi="Times New Roman"/>
          <w:sz w:val="24"/>
          <w:szCs w:val="24"/>
        </w:rPr>
        <w:t>Библиочемпионат</w:t>
      </w:r>
      <w:proofErr w:type="spellEnd"/>
      <w:r w:rsidRPr="009C3EAA">
        <w:rPr>
          <w:rFonts w:ascii="Times New Roman" w:hAnsi="Times New Roman"/>
          <w:sz w:val="24"/>
          <w:szCs w:val="24"/>
        </w:rPr>
        <w:t xml:space="preserve"> или здоровый образ жизни в художественной литературе», «Все краски мира против наркотиков», «Будь здоров!».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3EAA">
        <w:rPr>
          <w:rFonts w:ascii="Times New Roman" w:hAnsi="Times New Roman" w:cs="Times New Roman"/>
          <w:sz w:val="24"/>
          <w:szCs w:val="24"/>
        </w:rPr>
        <w:t>При проведении профилактических акций: «Вместе против наркотиков», «Мы за здоровый образ жизни», «Всемирный день без табака» использовались современные информ</w:t>
      </w:r>
      <w:r w:rsidRPr="009C3EAA">
        <w:rPr>
          <w:rFonts w:ascii="Times New Roman" w:hAnsi="Times New Roman" w:cs="Times New Roman"/>
          <w:sz w:val="24"/>
          <w:szCs w:val="24"/>
        </w:rPr>
        <w:t>а</w:t>
      </w:r>
      <w:r w:rsidRPr="009C3EAA">
        <w:rPr>
          <w:rFonts w:ascii="Times New Roman" w:hAnsi="Times New Roman" w:cs="Times New Roman"/>
          <w:sz w:val="24"/>
          <w:szCs w:val="24"/>
        </w:rPr>
        <w:t>ционные ресурсы  для создания видеороликов, слайд презентаций, которые впоследствии   представлялись вниманию несовершеннолетних в социальных сетях, мессенджерах и на м</w:t>
      </w:r>
      <w:r w:rsidRPr="009C3EAA">
        <w:rPr>
          <w:rFonts w:ascii="Times New Roman" w:hAnsi="Times New Roman" w:cs="Times New Roman"/>
          <w:sz w:val="24"/>
          <w:szCs w:val="24"/>
        </w:rPr>
        <w:t>е</w:t>
      </w:r>
      <w:r w:rsidRPr="009C3EAA">
        <w:rPr>
          <w:rFonts w:ascii="Times New Roman" w:hAnsi="Times New Roman" w:cs="Times New Roman"/>
          <w:sz w:val="24"/>
          <w:szCs w:val="24"/>
        </w:rPr>
        <w:t>роприятиях офлайн формата на темы: «Умей сказать НЕТ!», «Без привычек вредных – жить на свете здорово», «Принудительное курение и отравляющие вещества», «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Вся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правда о наркотиках!», «Выбирая жизнь», «О вреде наркотиков», «Твое здоровье в твоих руках», «Как получить полезные привычки», «Наркотики: путешествие туда без обратно»..  </w:t>
      </w:r>
    </w:p>
    <w:p w:rsid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3EAA">
        <w:rPr>
          <w:rFonts w:ascii="Times New Roman" w:hAnsi="Times New Roman" w:cs="Times New Roman"/>
          <w:sz w:val="24"/>
          <w:szCs w:val="24"/>
        </w:rPr>
        <w:t>С целью формирования у подростков и молодежи ценностного отношения к здоровому образу жизни на мероприятиях демонстрировались ролики на темы: «ВЭЙП ОП</w:t>
      </w:r>
      <w:r w:rsidRPr="009C3EAA">
        <w:rPr>
          <w:rFonts w:ascii="Times New Roman" w:hAnsi="Times New Roman" w:cs="Times New Roman"/>
          <w:sz w:val="24"/>
          <w:szCs w:val="24"/>
        </w:rPr>
        <w:t>А</w:t>
      </w:r>
      <w:r w:rsidRPr="009C3EAA">
        <w:rPr>
          <w:rFonts w:ascii="Times New Roman" w:hAnsi="Times New Roman" w:cs="Times New Roman"/>
          <w:sz w:val="24"/>
          <w:szCs w:val="24"/>
        </w:rPr>
        <w:t>СЕН!»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Я выбираю жизнь без наркотиков», «Как не стать жертвой плохих привычек». </w:t>
      </w:r>
    </w:p>
    <w:p w:rsidR="009C3EAA" w:rsidRPr="009C3EAA" w:rsidRDefault="009C3EAA" w:rsidP="00817A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>Проект «Капитаны двора», инициированный отделом по физической культуре, спорту и молодежной политике администрации Зиминского района, поддержали библиотеки и клубные учреждения культуры Зиминского района.   Среди мероприятий, направленных на повышение уровня культурно-досуговой компетентности несовершеннолетних путем орг</w:t>
      </w:r>
      <w:r w:rsidRPr="009C3EAA">
        <w:rPr>
          <w:rFonts w:ascii="Times New Roman" w:hAnsi="Times New Roman" w:cs="Times New Roman"/>
          <w:sz w:val="24"/>
          <w:szCs w:val="24"/>
        </w:rPr>
        <w:t>а</w:t>
      </w:r>
      <w:r w:rsidRPr="009C3EAA">
        <w:rPr>
          <w:rFonts w:ascii="Times New Roman" w:hAnsi="Times New Roman" w:cs="Times New Roman"/>
          <w:sz w:val="24"/>
          <w:szCs w:val="24"/>
        </w:rPr>
        <w:t>низации содержательного досуга: цикл спортивн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игровых программ «Здоровым будешь - все доб</w:t>
      </w:r>
      <w:r w:rsidRPr="009C3EAA">
        <w:rPr>
          <w:rFonts w:ascii="Times New Roman" w:hAnsi="Times New Roman" w:cs="Times New Roman"/>
          <w:sz w:val="24"/>
          <w:szCs w:val="24"/>
        </w:rPr>
        <w:t>у</w:t>
      </w:r>
      <w:r w:rsidRPr="009C3EAA">
        <w:rPr>
          <w:rFonts w:ascii="Times New Roman" w:hAnsi="Times New Roman" w:cs="Times New Roman"/>
          <w:sz w:val="24"/>
          <w:szCs w:val="24"/>
        </w:rPr>
        <w:t>дешь», акции: «Имя беды-наркотики», «Скажем наркотикам нет!».</w:t>
      </w:r>
    </w:p>
    <w:p w:rsid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3EAA">
        <w:rPr>
          <w:rFonts w:ascii="Times New Roman" w:hAnsi="Times New Roman" w:cs="Times New Roman"/>
          <w:sz w:val="24"/>
          <w:szCs w:val="24"/>
        </w:rPr>
        <w:t xml:space="preserve">Содействуя социализации несовершеннолетних, учреждения культуры задействовали их к участию в акциях: «Жизнь дана на добрые дела», «Поможем ветерану», </w:t>
      </w:r>
      <w:r w:rsidRPr="009C3EAA">
        <w:rPr>
          <w:rFonts w:ascii="Times New Roman" w:hAnsi="Times New Roman"/>
          <w:sz w:val="24"/>
          <w:szCs w:val="24"/>
        </w:rPr>
        <w:t>«В каждом ч</w:t>
      </w:r>
      <w:r w:rsidRPr="009C3EAA">
        <w:rPr>
          <w:rFonts w:ascii="Times New Roman" w:hAnsi="Times New Roman"/>
          <w:sz w:val="24"/>
          <w:szCs w:val="24"/>
        </w:rPr>
        <w:t>е</w:t>
      </w:r>
      <w:r w:rsidRPr="009C3EAA">
        <w:rPr>
          <w:rFonts w:ascii="Times New Roman" w:hAnsi="Times New Roman"/>
          <w:sz w:val="24"/>
          <w:szCs w:val="24"/>
        </w:rPr>
        <w:t>ловеке солнце есть…»</w:t>
      </w:r>
      <w:r w:rsidRPr="009C3EAA">
        <w:rPr>
          <w:rFonts w:ascii="Times New Roman" w:hAnsi="Times New Roman" w:cs="Times New Roman"/>
          <w:sz w:val="24"/>
          <w:szCs w:val="24"/>
        </w:rPr>
        <w:t xml:space="preserve">, «Доброта от сердца к сердцу», «Мы за чистый лес!», </w:t>
      </w:r>
      <w:r w:rsidRPr="009C3EAA">
        <w:rPr>
          <w:rFonts w:ascii="Times New Roman" w:hAnsi="Times New Roman"/>
          <w:sz w:val="24"/>
          <w:szCs w:val="24"/>
        </w:rPr>
        <w:t>«Воздай свой долг природе, человек</w:t>
      </w:r>
      <w:r>
        <w:rPr>
          <w:rFonts w:ascii="Times New Roman" w:hAnsi="Times New Roman"/>
          <w:sz w:val="24"/>
          <w:szCs w:val="24"/>
        </w:rPr>
        <w:t>.</w:t>
      </w:r>
      <w:r w:rsidRPr="009C3EAA">
        <w:rPr>
          <w:rFonts w:ascii="Times New Roman" w:hAnsi="Times New Roman"/>
          <w:sz w:val="24"/>
          <w:szCs w:val="24"/>
        </w:rPr>
        <w:t xml:space="preserve"> В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EAA">
        <w:rPr>
          <w:rFonts w:ascii="Times New Roman" w:hAnsi="Times New Roman"/>
          <w:sz w:val="24"/>
          <w:szCs w:val="24"/>
        </w:rPr>
        <w:t xml:space="preserve">г. дети и подростки  приняли </w:t>
      </w:r>
      <w:r w:rsidRPr="009C3EAA">
        <w:rPr>
          <w:rFonts w:ascii="Times New Roman" w:hAnsi="Times New Roman" w:cs="Times New Roman"/>
          <w:sz w:val="24"/>
          <w:szCs w:val="24"/>
        </w:rPr>
        <w:t xml:space="preserve">  участие в IV областной соци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культурной акции «Твори добро от всей души», посвящённой Международному дню инвалидов. На ур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 xml:space="preserve">ке доброты «Верь в себя», который состоялся в библиотеке села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Басалаевка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>, р</w:t>
      </w:r>
      <w:r w:rsidRPr="009C3EAA">
        <w:rPr>
          <w:rFonts w:ascii="Times New Roman" w:hAnsi="Times New Roman" w:cs="Times New Roman"/>
          <w:sz w:val="24"/>
          <w:szCs w:val="24"/>
          <w:shd w:val="clear" w:color="auto" w:fill="FFFFFF"/>
        </w:rPr>
        <w:t>ебятам расск</w:t>
      </w:r>
      <w:r w:rsidRPr="009C3EA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C3EAA">
        <w:rPr>
          <w:rFonts w:ascii="Times New Roman" w:hAnsi="Times New Roman" w:cs="Times New Roman"/>
          <w:sz w:val="24"/>
          <w:szCs w:val="24"/>
          <w:shd w:val="clear" w:color="auto" w:fill="FFFFFF"/>
        </w:rPr>
        <w:t>зали о понятиях добра и зла, о том, как важна доброта для людей. Читатели центральной де</w:t>
      </w:r>
      <w:r w:rsidRPr="009C3EA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9C3EAA">
        <w:rPr>
          <w:rFonts w:ascii="Times New Roman" w:hAnsi="Times New Roman" w:cs="Times New Roman"/>
          <w:sz w:val="24"/>
          <w:szCs w:val="24"/>
          <w:shd w:val="clear" w:color="auto" w:fill="FFFFFF"/>
        </w:rPr>
        <w:t>ской библиотеки рассуждали о доброте  на часе</w:t>
      </w:r>
      <w:r w:rsidRPr="009C3EAA">
        <w:rPr>
          <w:rFonts w:ascii="Times New Roman" w:hAnsi="Times New Roman" w:cs="Times New Roman"/>
          <w:sz w:val="24"/>
          <w:szCs w:val="24"/>
        </w:rPr>
        <w:t xml:space="preserve">  общения «Всех нужнее и дороже в этом мире доброта». Социальный видеоролик «Макс» о мальчике-инвалиде, кот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рый ждал чуда в преддверии нового года,  вызвал эмоциональный отклик участников мер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 xml:space="preserve">приятия. </w:t>
      </w:r>
      <w:r w:rsidRPr="009C3EAA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приняли участие в психотехнической игре «Поводырь-слепец», чтобы понять, как себя чу</w:t>
      </w:r>
      <w:r w:rsidRPr="009C3EA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9C3EAA">
        <w:rPr>
          <w:rFonts w:ascii="Times New Roman" w:hAnsi="Times New Roman" w:cs="Times New Roman"/>
          <w:sz w:val="24"/>
          <w:szCs w:val="24"/>
          <w:shd w:val="clear" w:color="auto" w:fill="FFFFFF"/>
        </w:rPr>
        <w:t>ствуют люди, потерявшие зрение. Час творчества «Добрые сердца»</w:t>
      </w:r>
      <w:r w:rsidRPr="009C3EAA">
        <w:rPr>
          <w:rFonts w:ascii="Times New Roman" w:hAnsi="Times New Roman" w:cs="Times New Roman"/>
          <w:sz w:val="24"/>
          <w:szCs w:val="24"/>
        </w:rPr>
        <w:t xml:space="preserve"> прошел в библиотеке с. Услон. Ребята изготовили открытки в форме сердца и написали пожелания скорейшего в</w:t>
      </w:r>
      <w:r w:rsidRPr="009C3EAA">
        <w:rPr>
          <w:rFonts w:ascii="Times New Roman" w:hAnsi="Times New Roman" w:cs="Times New Roman"/>
          <w:sz w:val="24"/>
          <w:szCs w:val="24"/>
        </w:rPr>
        <w:t>ы</w:t>
      </w:r>
      <w:r w:rsidRPr="009C3EAA">
        <w:rPr>
          <w:rFonts w:ascii="Times New Roman" w:hAnsi="Times New Roman" w:cs="Times New Roman"/>
          <w:sz w:val="24"/>
          <w:szCs w:val="24"/>
        </w:rPr>
        <w:t>здоровления своему другу-инвалиду детства, которому предстояла операция. Кроме того, дети с интересом посмотрели социальный ролик «Самый счастливый» и пришли к мнению, что детям инвалидам очень сложно строить общение со сверстниками, что всем детям без исключения нужны друзья и внимание.</w:t>
      </w:r>
    </w:p>
    <w:p w:rsidR="009C3EAA" w:rsidRPr="009C3EAA" w:rsidRDefault="009C3EAA" w:rsidP="00817A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>Главной целью волонтерского антинарк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тического движения</w:t>
      </w:r>
      <w:r w:rsidRPr="009C3EAA">
        <w:rPr>
          <w:rFonts w:ascii="Times New Roman" w:hAnsi="Times New Roman" w:cs="Times New Roman"/>
          <w:sz w:val="24"/>
          <w:szCs w:val="24"/>
        </w:rPr>
        <w:br/>
        <w:t xml:space="preserve">является искоренение потребности и имеющихся традиций приема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веществ в молодежной среде. Волонтерские отряды МКУК «КДЦ МО» 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Самара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, Перевоз,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Кимильтей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>, Хазан, - принимают участие в организации и проведении различных акций антинаркотич</w:t>
      </w:r>
      <w:r w:rsidRPr="009C3EAA">
        <w:rPr>
          <w:rFonts w:ascii="Times New Roman" w:hAnsi="Times New Roman" w:cs="Times New Roman"/>
          <w:sz w:val="24"/>
          <w:szCs w:val="24"/>
        </w:rPr>
        <w:t>е</w:t>
      </w:r>
      <w:r w:rsidRPr="009C3EAA">
        <w:rPr>
          <w:rFonts w:ascii="Times New Roman" w:hAnsi="Times New Roman" w:cs="Times New Roman"/>
          <w:sz w:val="24"/>
          <w:szCs w:val="24"/>
        </w:rPr>
        <w:t xml:space="preserve">ской направленности: - распространяют информацию антинаркотической направленности: (раздача   памяток, буклетов); 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lastRenderedPageBreak/>
        <w:t xml:space="preserve">- участвуют  в    общественно-значимых мероприятиях по вопросам здорового образа жизни и профилактики наркомании; Дни здоровья, презентации, беседы, дискуссии:  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- проводят спортивные соревнования.        </w:t>
      </w:r>
    </w:p>
    <w:p w:rsidR="009C3EAA" w:rsidRPr="009C3EAA" w:rsidRDefault="009C3EAA" w:rsidP="00817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C3EAA">
        <w:rPr>
          <w:rFonts w:ascii="Times New Roman" w:hAnsi="Times New Roman" w:cs="Times New Roman"/>
          <w:sz w:val="24"/>
          <w:szCs w:val="24"/>
        </w:rPr>
        <w:t xml:space="preserve">С участием   несовершеннолетних в отчетном году  осуществлялась  волонтерская деятельность. На базе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Норинской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Сологубовской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библиотек  участники волонтерских отр</w:t>
      </w:r>
      <w:r w:rsidRPr="009C3EAA">
        <w:rPr>
          <w:rFonts w:ascii="Times New Roman" w:hAnsi="Times New Roman" w:cs="Times New Roman"/>
          <w:sz w:val="24"/>
          <w:szCs w:val="24"/>
        </w:rPr>
        <w:t>я</w:t>
      </w:r>
      <w:r w:rsidRPr="009C3EAA">
        <w:rPr>
          <w:rFonts w:ascii="Times New Roman" w:hAnsi="Times New Roman" w:cs="Times New Roman"/>
          <w:sz w:val="24"/>
          <w:szCs w:val="24"/>
        </w:rPr>
        <w:t>дов: «Источник добра» и «СЭМ» (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Сологубовская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энергичная молодежь)  инициировали  пр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ведение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EAA">
        <w:rPr>
          <w:rFonts w:ascii="Times New Roman" w:hAnsi="Times New Roman" w:cs="Times New Roman"/>
          <w:sz w:val="24"/>
          <w:szCs w:val="24"/>
        </w:rPr>
        <w:t>акций добры</w:t>
      </w:r>
      <w:r>
        <w:rPr>
          <w:rFonts w:ascii="Times New Roman" w:hAnsi="Times New Roman" w:cs="Times New Roman"/>
          <w:sz w:val="24"/>
          <w:szCs w:val="24"/>
        </w:rPr>
        <w:t>х дел для старшего поколения.</w:t>
      </w:r>
      <w:r w:rsidRPr="009C3EAA">
        <w:rPr>
          <w:rFonts w:ascii="Times New Roman" w:hAnsi="Times New Roman" w:cs="Times New Roman"/>
          <w:sz w:val="24"/>
          <w:szCs w:val="24"/>
        </w:rPr>
        <w:t xml:space="preserve"> Библиотекари этих библиотек периодически среди подростков и молодежи проводят занятия по пропаганде здор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вого образа жизни. Эти ребят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добровольцы в дальнейшем стали участниками и организат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рами акций, дней здоровья: «Правильный выбор – жизнь без наркотиков!», «Наркотики – п</w:t>
      </w:r>
      <w:r w:rsidRPr="009C3EAA">
        <w:rPr>
          <w:rFonts w:ascii="Times New Roman" w:hAnsi="Times New Roman" w:cs="Times New Roman"/>
          <w:sz w:val="24"/>
          <w:szCs w:val="24"/>
        </w:rPr>
        <w:t>у</w:t>
      </w:r>
      <w:r w:rsidRPr="009C3EAA">
        <w:rPr>
          <w:rFonts w:ascii="Times New Roman" w:hAnsi="Times New Roman" w:cs="Times New Roman"/>
          <w:sz w:val="24"/>
          <w:szCs w:val="24"/>
        </w:rPr>
        <w:t>стая трата жизни», «Быть здоровым – особое искусство», «Мы за ЗОЖ!», «Все в твоих р</w:t>
      </w:r>
      <w:r w:rsidRPr="009C3EAA">
        <w:rPr>
          <w:rFonts w:ascii="Times New Roman" w:hAnsi="Times New Roman" w:cs="Times New Roman"/>
          <w:sz w:val="24"/>
          <w:szCs w:val="24"/>
        </w:rPr>
        <w:t>у</w:t>
      </w:r>
      <w:r w:rsidRPr="009C3EAA">
        <w:rPr>
          <w:rFonts w:ascii="Times New Roman" w:hAnsi="Times New Roman" w:cs="Times New Roman"/>
          <w:sz w:val="24"/>
          <w:szCs w:val="24"/>
        </w:rPr>
        <w:t>ках», «Твоя жизн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твой выбор!», «Молодежь против наркотиков» «Поход в страну здор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 xml:space="preserve">вья».  </w:t>
      </w:r>
    </w:p>
    <w:p w:rsidR="009C3EAA" w:rsidRPr="009C3EAA" w:rsidRDefault="009C3EAA" w:rsidP="00817A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>В рамках Всероссийской акции «Безопасность детства - 2022» учреждения культуры  Зиминского района в летний период проводили мероприятия с целью профилактики чрезв</w:t>
      </w:r>
      <w:r w:rsidRPr="009C3EAA">
        <w:rPr>
          <w:rFonts w:ascii="Times New Roman" w:hAnsi="Times New Roman" w:cs="Times New Roman"/>
          <w:sz w:val="24"/>
          <w:szCs w:val="24"/>
        </w:rPr>
        <w:t>ы</w:t>
      </w:r>
      <w:r w:rsidRPr="009C3EAA">
        <w:rPr>
          <w:rFonts w:ascii="Times New Roman" w:hAnsi="Times New Roman" w:cs="Times New Roman"/>
          <w:sz w:val="24"/>
          <w:szCs w:val="24"/>
        </w:rPr>
        <w:t>чайных происшествий с несовершеннолетними в местах массового отдыха, скопления, дос</w:t>
      </w:r>
      <w:r w:rsidRPr="009C3EAA">
        <w:rPr>
          <w:rFonts w:ascii="Times New Roman" w:hAnsi="Times New Roman" w:cs="Times New Roman"/>
          <w:sz w:val="24"/>
          <w:szCs w:val="24"/>
        </w:rPr>
        <w:t>у</w:t>
      </w:r>
      <w:r w:rsidRPr="009C3EAA">
        <w:rPr>
          <w:rFonts w:ascii="Times New Roman" w:hAnsi="Times New Roman" w:cs="Times New Roman"/>
          <w:sz w:val="24"/>
          <w:szCs w:val="24"/>
        </w:rPr>
        <w:t>га и развлечения детей и семей с детьми. Библиотекарь центральной детской библиотеки провела информационно-познавательную программу «Безопасное лето» для отдыхающих оздоровительного лагеря «Родник», рассказав детям о правилах безопасного поведения на дорогах, дома, на улице и на природе. Ребята вспомнили о пожарной безопасности, о пов</w:t>
      </w:r>
      <w:r w:rsidRPr="009C3EAA">
        <w:rPr>
          <w:rFonts w:ascii="Times New Roman" w:hAnsi="Times New Roman" w:cs="Times New Roman"/>
          <w:sz w:val="24"/>
          <w:szCs w:val="24"/>
        </w:rPr>
        <w:t>е</w:t>
      </w:r>
      <w:r w:rsidRPr="009C3EAA">
        <w:rPr>
          <w:rFonts w:ascii="Times New Roman" w:hAnsi="Times New Roman" w:cs="Times New Roman"/>
          <w:sz w:val="24"/>
          <w:szCs w:val="24"/>
        </w:rPr>
        <w:t>дения на водоемах, повторили правила передвижения на велосипеде, определились с понят</w:t>
      </w:r>
      <w:r w:rsidRPr="009C3EAA">
        <w:rPr>
          <w:rFonts w:ascii="Times New Roman" w:hAnsi="Times New Roman" w:cs="Times New Roman"/>
          <w:sz w:val="24"/>
          <w:szCs w:val="24"/>
        </w:rPr>
        <w:t>и</w:t>
      </w:r>
      <w:r w:rsidRPr="009C3EAA">
        <w:rPr>
          <w:rFonts w:ascii="Times New Roman" w:hAnsi="Times New Roman" w:cs="Times New Roman"/>
          <w:sz w:val="24"/>
          <w:szCs w:val="24"/>
        </w:rPr>
        <w:t>ями «транспорт» и «пешеходы», вспомнили о мерах безопасности при походе в лес. В би</w:t>
      </w:r>
      <w:r w:rsidRPr="009C3EAA">
        <w:rPr>
          <w:rFonts w:ascii="Times New Roman" w:hAnsi="Times New Roman" w:cs="Times New Roman"/>
          <w:sz w:val="24"/>
          <w:szCs w:val="24"/>
        </w:rPr>
        <w:t>б</w:t>
      </w:r>
      <w:r w:rsidRPr="009C3EAA">
        <w:rPr>
          <w:rFonts w:ascii="Times New Roman" w:hAnsi="Times New Roman" w:cs="Times New Roman"/>
          <w:sz w:val="24"/>
          <w:szCs w:val="24"/>
        </w:rPr>
        <w:t>лиотеке с. Глинки  в период летних каникул состоялись мероприятия  по вопросам безопа</w:t>
      </w:r>
      <w:r w:rsidRPr="009C3EAA">
        <w:rPr>
          <w:rFonts w:ascii="Times New Roman" w:hAnsi="Times New Roman" w:cs="Times New Roman"/>
          <w:sz w:val="24"/>
          <w:szCs w:val="24"/>
        </w:rPr>
        <w:t>с</w:t>
      </w:r>
      <w:r w:rsidRPr="009C3EAA">
        <w:rPr>
          <w:rFonts w:ascii="Times New Roman" w:hAnsi="Times New Roman" w:cs="Times New Roman"/>
          <w:sz w:val="24"/>
          <w:szCs w:val="24"/>
        </w:rPr>
        <w:t>ности:  дискуссия «Чтобы в дом не пришла беда – будьте с огнём осторожны всегда», викт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рина «Знаем правила пожарной безопасности,  урок безопасности «Лето классное и безопа</w:t>
      </w:r>
      <w:r w:rsidRPr="009C3EAA">
        <w:rPr>
          <w:rFonts w:ascii="Times New Roman" w:hAnsi="Times New Roman" w:cs="Times New Roman"/>
          <w:sz w:val="24"/>
          <w:szCs w:val="24"/>
        </w:rPr>
        <w:t>с</w:t>
      </w:r>
      <w:r w:rsidRPr="009C3EAA">
        <w:rPr>
          <w:rFonts w:ascii="Times New Roman" w:hAnsi="Times New Roman" w:cs="Times New Roman"/>
          <w:sz w:val="24"/>
          <w:szCs w:val="24"/>
        </w:rPr>
        <w:t>ное». Викторина «Есть сигналы светофора» помогла юным читателям закрепить знания пр</w:t>
      </w:r>
      <w:r w:rsidRPr="009C3EAA">
        <w:rPr>
          <w:rFonts w:ascii="Times New Roman" w:hAnsi="Times New Roman" w:cs="Times New Roman"/>
          <w:sz w:val="24"/>
          <w:szCs w:val="24"/>
        </w:rPr>
        <w:t>а</w:t>
      </w:r>
      <w:r w:rsidRPr="009C3EAA">
        <w:rPr>
          <w:rFonts w:ascii="Times New Roman" w:hAnsi="Times New Roman" w:cs="Times New Roman"/>
          <w:sz w:val="24"/>
          <w:szCs w:val="24"/>
        </w:rPr>
        <w:t xml:space="preserve">вил дорожного движения. В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Баргадайской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библиотеке была проведена профилактическая б</w:t>
      </w:r>
      <w:r w:rsidRPr="009C3EAA">
        <w:rPr>
          <w:rFonts w:ascii="Times New Roman" w:hAnsi="Times New Roman" w:cs="Times New Roman"/>
          <w:sz w:val="24"/>
          <w:szCs w:val="24"/>
        </w:rPr>
        <w:t>е</w:t>
      </w:r>
      <w:r w:rsidRPr="009C3EAA">
        <w:rPr>
          <w:rFonts w:ascii="Times New Roman" w:hAnsi="Times New Roman" w:cs="Times New Roman"/>
          <w:sz w:val="24"/>
          <w:szCs w:val="24"/>
        </w:rPr>
        <w:t>седа «Здравствуй, лето красное, лето безопасное!». Библиотекарь продемонстрировала пр</w:t>
      </w:r>
      <w:r w:rsidRPr="009C3EAA">
        <w:rPr>
          <w:rFonts w:ascii="Times New Roman" w:hAnsi="Times New Roman" w:cs="Times New Roman"/>
          <w:sz w:val="24"/>
          <w:szCs w:val="24"/>
        </w:rPr>
        <w:t>е</w:t>
      </w:r>
      <w:r w:rsidRPr="009C3EAA">
        <w:rPr>
          <w:rFonts w:ascii="Times New Roman" w:hAnsi="Times New Roman" w:cs="Times New Roman"/>
          <w:sz w:val="24"/>
          <w:szCs w:val="24"/>
        </w:rPr>
        <w:t>зентацию «Мое безопасное лето», с помощью которой рассказала ребятам не только о пользе летнего отдыха, но и об опасностях, которые подстерегают детей летом.  В ходе познав</w:t>
      </w:r>
      <w:r w:rsidRPr="009C3EAA">
        <w:rPr>
          <w:rFonts w:ascii="Times New Roman" w:hAnsi="Times New Roman" w:cs="Times New Roman"/>
          <w:sz w:val="24"/>
          <w:szCs w:val="24"/>
        </w:rPr>
        <w:t>а</w:t>
      </w:r>
      <w:r w:rsidRPr="009C3EAA">
        <w:rPr>
          <w:rFonts w:ascii="Times New Roman" w:hAnsi="Times New Roman" w:cs="Times New Roman"/>
          <w:sz w:val="24"/>
          <w:szCs w:val="24"/>
        </w:rPr>
        <w:t xml:space="preserve">тельной игры «Правила движения – достойны уважения!», в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Мординской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библиотеке, юные читатели отгадывали загадки, пословицы, а при помощи игры «Запрещается – разрешается»,  усвоили сигналы светофора и научились правильно переходить дорогу, весело и задорно о</w:t>
      </w:r>
      <w:r w:rsidRPr="009C3EAA">
        <w:rPr>
          <w:rFonts w:ascii="Times New Roman" w:hAnsi="Times New Roman" w:cs="Times New Roman"/>
          <w:sz w:val="24"/>
          <w:szCs w:val="24"/>
        </w:rPr>
        <w:t>т</w:t>
      </w:r>
      <w:r w:rsidRPr="009C3EAA">
        <w:rPr>
          <w:rFonts w:ascii="Times New Roman" w:hAnsi="Times New Roman" w:cs="Times New Roman"/>
          <w:sz w:val="24"/>
          <w:szCs w:val="24"/>
        </w:rPr>
        <w:t>вечали на вопросы викторины «Знатоки безопасного поведения». Чтобы дети не стали жер</w:t>
      </w:r>
      <w:r w:rsidRPr="009C3EAA">
        <w:rPr>
          <w:rFonts w:ascii="Times New Roman" w:hAnsi="Times New Roman" w:cs="Times New Roman"/>
          <w:sz w:val="24"/>
          <w:szCs w:val="24"/>
        </w:rPr>
        <w:t>т</w:t>
      </w:r>
      <w:r w:rsidRPr="009C3EAA">
        <w:rPr>
          <w:rFonts w:ascii="Times New Roman" w:hAnsi="Times New Roman" w:cs="Times New Roman"/>
          <w:sz w:val="24"/>
          <w:szCs w:val="24"/>
        </w:rPr>
        <w:t>вой неосторожного обращения с огнем, библиотека с. Услон  провела беседу по противоп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жарной безопасности «Огонь – друг, огонь – враг человека». Ребята узнали о том, что огонь может быть не только полезным, но и опасным, посмотрели красочные слайд–шоу о пожа</w:t>
      </w:r>
      <w:r w:rsidRPr="009C3EAA">
        <w:rPr>
          <w:rFonts w:ascii="Times New Roman" w:hAnsi="Times New Roman" w:cs="Times New Roman"/>
          <w:sz w:val="24"/>
          <w:szCs w:val="24"/>
        </w:rPr>
        <w:t>р</w:t>
      </w:r>
      <w:r w:rsidRPr="009C3EAA">
        <w:rPr>
          <w:rFonts w:ascii="Times New Roman" w:hAnsi="Times New Roman" w:cs="Times New Roman"/>
          <w:sz w:val="24"/>
          <w:szCs w:val="24"/>
        </w:rPr>
        <w:t>ной безопасности, мультфильмы из сериала «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>» по пожарной безопасности, «П</w:t>
      </w:r>
      <w:r w:rsidRPr="009C3EAA">
        <w:rPr>
          <w:rFonts w:ascii="Times New Roman" w:hAnsi="Times New Roman" w:cs="Times New Roman"/>
          <w:sz w:val="24"/>
          <w:szCs w:val="24"/>
        </w:rPr>
        <w:t>о</w:t>
      </w:r>
      <w:r w:rsidRPr="009C3EAA">
        <w:rPr>
          <w:rFonts w:ascii="Times New Roman" w:hAnsi="Times New Roman" w:cs="Times New Roman"/>
          <w:sz w:val="24"/>
          <w:szCs w:val="24"/>
        </w:rPr>
        <w:t>жарная машина». Библиотекарь рассказала юным читателям о правилах пожарной безопа</w:t>
      </w:r>
      <w:r w:rsidRPr="009C3EAA">
        <w:rPr>
          <w:rFonts w:ascii="Times New Roman" w:hAnsi="Times New Roman" w:cs="Times New Roman"/>
          <w:sz w:val="24"/>
          <w:szCs w:val="24"/>
        </w:rPr>
        <w:t>с</w:t>
      </w:r>
      <w:r w:rsidRPr="009C3EAA">
        <w:rPr>
          <w:rFonts w:ascii="Times New Roman" w:hAnsi="Times New Roman" w:cs="Times New Roman"/>
          <w:sz w:val="24"/>
          <w:szCs w:val="24"/>
        </w:rPr>
        <w:t xml:space="preserve">ности, вместе прочли стихотворение о пожаре С. Я. Маршака «Кошкин дом». Библиотекарем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Масляногорской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сельской библиотеки была проведена дидактическая игра «Разрешается-запрещается», презентация «Спички не тронь! В спичках огонь!» с целью отбора последов</w:t>
      </w:r>
      <w:r w:rsidRPr="009C3EAA">
        <w:rPr>
          <w:rFonts w:ascii="Times New Roman" w:hAnsi="Times New Roman" w:cs="Times New Roman"/>
          <w:sz w:val="24"/>
          <w:szCs w:val="24"/>
        </w:rPr>
        <w:t>а</w:t>
      </w:r>
      <w:r w:rsidRPr="009C3EAA">
        <w:rPr>
          <w:rFonts w:ascii="Times New Roman" w:hAnsi="Times New Roman" w:cs="Times New Roman"/>
          <w:sz w:val="24"/>
          <w:szCs w:val="24"/>
        </w:rPr>
        <w:t xml:space="preserve">тельности действий в случае возникновения пожара.  Для младших школьников и в старшей группе детского сада «Тополёк» с.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Ухтуй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>,  библиотекарь провела информационную беседу «Здравству</w:t>
      </w:r>
      <w:r>
        <w:rPr>
          <w:rFonts w:ascii="Times New Roman" w:hAnsi="Times New Roman" w:cs="Times New Roman"/>
          <w:sz w:val="24"/>
          <w:szCs w:val="24"/>
        </w:rPr>
        <w:t xml:space="preserve">й, безопасное лето!», рассказав </w:t>
      </w:r>
      <w:r w:rsidRPr="009C3EAA">
        <w:rPr>
          <w:rFonts w:ascii="Times New Roman" w:hAnsi="Times New Roman" w:cs="Times New Roman"/>
          <w:sz w:val="24"/>
          <w:szCs w:val="24"/>
        </w:rPr>
        <w:t xml:space="preserve">о важности противопожарной безопасности, о </w:t>
      </w:r>
      <w:r w:rsidRPr="009C3EAA">
        <w:rPr>
          <w:rFonts w:ascii="Times New Roman" w:hAnsi="Times New Roman" w:cs="Times New Roman"/>
          <w:sz w:val="24"/>
          <w:szCs w:val="24"/>
        </w:rPr>
        <w:lastRenderedPageBreak/>
        <w:t>том, что от пожара страдает не только человек, но и звери, птицы и наше народное достояние – лес. В завершение мероприятия был показан видеоролик «Безопасность детей - наше будущее» и слай</w:t>
      </w:r>
      <w:proofErr w:type="gramStart"/>
      <w:r w:rsidRPr="009C3EA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9C3EAA">
        <w:rPr>
          <w:rFonts w:ascii="Times New Roman" w:hAnsi="Times New Roman" w:cs="Times New Roman"/>
          <w:sz w:val="24"/>
          <w:szCs w:val="24"/>
        </w:rPr>
        <w:t xml:space="preserve"> презентация «Правила пожарной безопасности». В библиотеках оформл</w:t>
      </w:r>
      <w:r w:rsidRPr="009C3EAA">
        <w:rPr>
          <w:rFonts w:ascii="Times New Roman" w:hAnsi="Times New Roman" w:cs="Times New Roman"/>
          <w:sz w:val="24"/>
          <w:szCs w:val="24"/>
        </w:rPr>
        <w:t>я</w:t>
      </w:r>
      <w:r w:rsidRPr="009C3EAA">
        <w:rPr>
          <w:rFonts w:ascii="Times New Roman" w:hAnsi="Times New Roman" w:cs="Times New Roman"/>
          <w:sz w:val="24"/>
          <w:szCs w:val="24"/>
        </w:rPr>
        <w:t>лись информационные стенды, выставки на темы: «Умей действовать при пожаре», «Легче пожар предупредить, чем его тушить», «Помни правила на воде!», «Правила дорожного движения», «Азбука безопасности», «Осторожно, малыш!», «</w:t>
      </w:r>
      <w:r w:rsidRPr="009C3EAA">
        <w:rPr>
          <w:rFonts w:ascii="Times New Roman" w:hAnsi="Times New Roman" w:cs="Times New Roman"/>
          <w:bCs/>
          <w:sz w:val="24"/>
          <w:szCs w:val="24"/>
        </w:rPr>
        <w:t>Знать об этом должен каждый – безопасность – это важно!».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3EAA">
        <w:rPr>
          <w:rFonts w:ascii="Times New Roman" w:hAnsi="Times New Roman" w:cs="Times New Roman"/>
          <w:sz w:val="24"/>
          <w:szCs w:val="24"/>
        </w:rPr>
        <w:t>Буклеты информировали на темы: «Правила пожарной безопа</w:t>
      </w:r>
      <w:r w:rsidRPr="009C3EAA">
        <w:rPr>
          <w:rFonts w:ascii="Times New Roman" w:hAnsi="Times New Roman" w:cs="Times New Roman"/>
          <w:sz w:val="24"/>
          <w:szCs w:val="24"/>
        </w:rPr>
        <w:t>с</w:t>
      </w:r>
      <w:r w:rsidRPr="009C3EAA">
        <w:rPr>
          <w:rFonts w:ascii="Times New Roman" w:hAnsi="Times New Roman" w:cs="Times New Roman"/>
          <w:sz w:val="24"/>
          <w:szCs w:val="24"/>
        </w:rPr>
        <w:t>ности детям», «Будьте осторожны в лесу», «Правила поведения на водоемах летом», «О</w:t>
      </w:r>
      <w:r w:rsidRPr="009C3EAA">
        <w:rPr>
          <w:rFonts w:ascii="Times New Roman" w:hAnsi="Times New Roman" w:cs="Times New Roman"/>
          <w:sz w:val="24"/>
          <w:szCs w:val="24"/>
        </w:rPr>
        <w:t>с</w:t>
      </w:r>
      <w:r w:rsidRPr="009C3EAA">
        <w:rPr>
          <w:rFonts w:ascii="Times New Roman" w:hAnsi="Times New Roman" w:cs="Times New Roman"/>
          <w:sz w:val="24"/>
          <w:szCs w:val="24"/>
        </w:rPr>
        <w:t>новные правила поведения на воде», «Скажем пожару нет», «Почему незнакомец может быть оп</w:t>
      </w:r>
      <w:r w:rsidRPr="009C3EAA">
        <w:rPr>
          <w:rFonts w:ascii="Times New Roman" w:hAnsi="Times New Roman" w:cs="Times New Roman"/>
          <w:sz w:val="24"/>
          <w:szCs w:val="24"/>
        </w:rPr>
        <w:t>а</w:t>
      </w:r>
      <w:r w:rsidRPr="009C3EAA">
        <w:rPr>
          <w:rFonts w:ascii="Times New Roman" w:hAnsi="Times New Roman" w:cs="Times New Roman"/>
          <w:sz w:val="24"/>
          <w:szCs w:val="24"/>
        </w:rPr>
        <w:t>сен».</w:t>
      </w:r>
    </w:p>
    <w:p w:rsidR="009C3EAA" w:rsidRPr="009C3EAA" w:rsidRDefault="009C3EAA" w:rsidP="00817AE1">
      <w:pPr>
        <w:spacing w:after="0"/>
        <w:ind w:firstLine="426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C3EAA">
        <w:rPr>
          <w:rFonts w:ascii="Times New Roman" w:hAnsi="Times New Roman" w:cs="Times New Roman"/>
          <w:sz w:val="24"/>
          <w:shd w:val="clear" w:color="auto" w:fill="FFFFFF"/>
        </w:rPr>
        <w:t>Повышению уровня правовой культуры несовершеннолетних был направлен цикл мер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о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приятий «По лабиринтам права».  На занятиях школьники познакомились с деятельностью российских и международных организаций по защите прав человека, с основными правами и свободами, изложенными в Конвенции о правах ребенка. В ходе правовых турниров,  тр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е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нингов, викторин, конкурсов  ребята соревновались в знании  правовых терминов и понятий, примеряли на себя те или иные правовые ситуации и находили решения. В МКУК «КДЦ МО» с.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Новолетники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и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Большеворонеж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дети приняли участие в правовой игре «Как важно знать свои права!». Библиотекари рассказали юным читателям о том, что у всех, без искл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ю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чения, детей имеются равные права, независимо от их цвета кожи, национальности или места жительства. Все эти права записаны в важном документе – «Конвенции о правах ребёнка. Участники мероприятий с удовольствием приняли участие в играх: «Определи, кто из героев сказок лишен следующих прав", " Это я, это я, это все мои друзья". Целью мероприятия было повышение правовой культуры детей, эффективность и профилактика предупреждения пр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е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ступлений и правонарушений среди несовершеннолетних, развитие навыков работы в к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о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манде. Тем</w:t>
      </w:r>
      <w:r>
        <w:rPr>
          <w:rFonts w:ascii="Times New Roman" w:hAnsi="Times New Roman" w:cs="Times New Roman"/>
          <w:sz w:val="24"/>
          <w:shd w:val="clear" w:color="auto" w:fill="FFFFFF"/>
        </w:rPr>
        <w:t>а правового просвещения детей в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Сологубовской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библиотеке была рассмотрена в форме игр</w:t>
      </w:r>
      <w:proofErr w:type="gramStart"/>
      <w:r w:rsidRPr="009C3EAA">
        <w:rPr>
          <w:rFonts w:ascii="Times New Roman" w:hAnsi="Times New Roman" w:cs="Times New Roman"/>
          <w:sz w:val="24"/>
          <w:shd w:val="clear" w:color="auto" w:fill="FFFFFF"/>
        </w:rPr>
        <w:t>ы-</w:t>
      </w:r>
      <w:proofErr w:type="gram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викторины «Детство- дело серьезное». После информационной части дети с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о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ревновались в знаниях в области прав и обязанностей детей. Участвуя в 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квес</w:t>
      </w:r>
      <w:proofErr w:type="gramStart"/>
      <w:r w:rsidRPr="009C3EAA">
        <w:rPr>
          <w:rFonts w:ascii="Times New Roman" w:hAnsi="Times New Roman" w:cs="Times New Roman"/>
          <w:sz w:val="24"/>
          <w:shd w:val="clear" w:color="auto" w:fill="FFFFFF"/>
        </w:rPr>
        <w:t>т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>-</w:t>
      </w:r>
      <w:proofErr w:type="gram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игре «Пут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е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шествие в страну прав и обязанносте</w:t>
      </w:r>
      <w:r>
        <w:rPr>
          <w:rFonts w:ascii="Times New Roman" w:hAnsi="Times New Roman" w:cs="Times New Roman"/>
          <w:sz w:val="24"/>
          <w:shd w:val="clear" w:color="auto" w:fill="FFFFFF"/>
        </w:rPr>
        <w:t>й», свои знания в этой области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проверили читатели це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н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тральной детской библиотеки и библиотеки с.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Масляногорск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. На время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квеста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>, раздел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и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лись на три команды, ребята  прошли испытания по восьми станциям: "Пословицы", "Правонар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у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шения", "Загадки", "Ребус", "Права", "Обязанности", "Тест на проверку", "Криптогра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м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ма". Школьники выполняли различные тематические задания и разбирались в  правовых ситуац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и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ях - серьезные темы "упаковали" в игровую форму. Участники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квеста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успешно справ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и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лись со всеми испытаниями и проявили сообразительность и эрудицию. В результате пр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о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хождения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квеста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команды сложили ключевую фразу «Конвенция о правах ребенка», основными зад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а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чами которой являются защита детей от несправедливости, забота об их жизни, развитии, образовании и воспитании. </w:t>
      </w:r>
      <w:proofErr w:type="gramStart"/>
      <w:r w:rsidRPr="009C3EAA">
        <w:rPr>
          <w:rFonts w:ascii="Times New Roman" w:hAnsi="Times New Roman" w:cs="Times New Roman"/>
          <w:sz w:val="24"/>
          <w:shd w:val="clear" w:color="auto" w:fill="FFFFFF"/>
        </w:rPr>
        <w:t>Правовой</w:t>
      </w:r>
      <w:proofErr w:type="gram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квест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помог школьникам закрепить свои знания о пр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а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вах и сформировать представление об обязанностях. Правовой час "Маленькие граждане большой страны» состоялся в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Баргадайской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сельской библиотеке. В ходе меропр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и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ятия дети не только познакомились с основными правами и свободами, изложенными в Ко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н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венции о правах ребенка, но и постарались научиться применять их в жизни. Школьники оказались в различных правовых ситуациях и поняли, что у каждого человека есть права, но пользоват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ь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ся ими можно только тогда, когда не нарушаются права других людей. С целью повышения правовой грамотности детям раздали информационные буклеты "Права ребёнка под защитой закона". В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Норинской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сельской библиотеке прошел час правовой грамотности 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lastRenderedPageBreak/>
        <w:t>«Академия правовых знаний».  На мероприятии  дети выполняли  ситуационные задания: «Закон в ска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з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ках», «Где права, а где обязанности».  Библиотекарь рассказала юным читателям о серии книг известного адвоката Павла Астахова, которые стали для школьников первой ступенью правового образования, а также раздала информационные памятки «Я реб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е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нок! И у меня есть право». Библиотекарь </w:t>
      </w:r>
      <w:proofErr w:type="spellStart"/>
      <w:r w:rsidRPr="009C3EAA">
        <w:rPr>
          <w:rFonts w:ascii="Times New Roman" w:hAnsi="Times New Roman" w:cs="Times New Roman"/>
          <w:sz w:val="24"/>
          <w:shd w:val="clear" w:color="auto" w:fill="FFFFFF"/>
        </w:rPr>
        <w:t>Глинкинской</w:t>
      </w:r>
      <w:proofErr w:type="spellEnd"/>
      <w:r w:rsidRPr="009C3EAA">
        <w:rPr>
          <w:rFonts w:ascii="Times New Roman" w:hAnsi="Times New Roman" w:cs="Times New Roman"/>
          <w:sz w:val="24"/>
          <w:shd w:val="clear" w:color="auto" w:fill="FFFFFF"/>
        </w:rPr>
        <w:t xml:space="preserve"> сельской библиотеки провела викторину </w:t>
      </w:r>
      <w:r w:rsidRPr="009C3EAA">
        <w:rPr>
          <w:rFonts w:ascii="Times New Roman" w:hAnsi="Times New Roman" w:cs="Times New Roman"/>
          <w:bCs/>
          <w:sz w:val="24"/>
          <w:shd w:val="clear" w:color="auto" w:fill="FFFFFF"/>
        </w:rPr>
        <w:t>«Зная свои пр</w:t>
      </w:r>
      <w:r w:rsidRPr="009C3EAA">
        <w:rPr>
          <w:rFonts w:ascii="Times New Roman" w:hAnsi="Times New Roman" w:cs="Times New Roman"/>
          <w:bCs/>
          <w:sz w:val="24"/>
          <w:shd w:val="clear" w:color="auto" w:fill="FFFFFF"/>
        </w:rPr>
        <w:t>а</w:t>
      </w:r>
      <w:r w:rsidRPr="009C3EAA">
        <w:rPr>
          <w:rFonts w:ascii="Times New Roman" w:hAnsi="Times New Roman" w:cs="Times New Roman"/>
          <w:bCs/>
          <w:sz w:val="24"/>
          <w:shd w:val="clear" w:color="auto" w:fill="FFFFFF"/>
        </w:rPr>
        <w:t>ва, умей себя защитить»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. Школьники приняли участие в мозговом штурме «Я ребенок. Я имею право...», обсудили проблемы детей во всём мире, а также обратили внимание на вза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и</w:t>
      </w:r>
      <w:r w:rsidRPr="009C3EAA">
        <w:rPr>
          <w:rFonts w:ascii="Times New Roman" w:hAnsi="Times New Roman" w:cs="Times New Roman"/>
          <w:sz w:val="24"/>
          <w:shd w:val="clear" w:color="auto" w:fill="FFFFFF"/>
        </w:rPr>
        <w:t>моотношения взрослых и детей. Сказочные герои помогли ребятам понять и запомнить права и обязанности. Участники разобрали предложенные жизненные ситуации, которые касались нарушения прав ребёнка.</w:t>
      </w:r>
    </w:p>
    <w:p w:rsidR="009C3EAA" w:rsidRPr="009C3EAA" w:rsidRDefault="009C3EAA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hAnsi="Times New Roman"/>
          <w:sz w:val="24"/>
          <w:szCs w:val="24"/>
        </w:rPr>
        <w:t xml:space="preserve">         Самореализации несовершеннолетних, их творческому развитию, неформальному о</w:t>
      </w:r>
      <w:r w:rsidRPr="009C3EAA">
        <w:rPr>
          <w:rFonts w:ascii="Times New Roman" w:hAnsi="Times New Roman"/>
          <w:sz w:val="24"/>
          <w:szCs w:val="24"/>
        </w:rPr>
        <w:t>б</w:t>
      </w:r>
      <w:r w:rsidRPr="009C3EAA">
        <w:rPr>
          <w:rFonts w:ascii="Times New Roman" w:hAnsi="Times New Roman"/>
          <w:sz w:val="24"/>
          <w:szCs w:val="24"/>
        </w:rPr>
        <w:t xml:space="preserve">щению были направлены занятия  кружков и клубов по интересам.  </w:t>
      </w:r>
    </w:p>
    <w:p w:rsidR="009C3EAA" w:rsidRPr="009C3EAA" w:rsidRDefault="009C3EAA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В профилактических мероприятиях   МКУК «КДЦ МО» Зиминского района участвов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ло более 3500 человек.</w:t>
      </w:r>
    </w:p>
    <w:p w:rsidR="009C3EAA" w:rsidRPr="009C3EAA" w:rsidRDefault="009C3EAA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Анализируя работу в этом направлении, можно сделать выводы о том, что в работе с несовершенноле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тними  были наиболее приемлемы 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такие формы мероприятий, в которых   они не только  получали новые знания, но и  принимали  активное участие  в  их организации и проведении, в обсуждении интересной темы.</w:t>
      </w:r>
    </w:p>
    <w:p w:rsidR="009C3EAA" w:rsidRPr="009C3EAA" w:rsidRDefault="009C3EAA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Залогом успеха в профилактике наркомании являются совместные, хорошо скоордин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рованные действия всех ведомств, отвечающих за эту работу. Мероприятия проводятся при тесном взаимодействии учреждений культуры, образования, спорта, молодёжных организ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ций, волонтеров. Такое сотрудничество многократно повышает эффективность проводимой работы.</w:t>
      </w:r>
    </w:p>
    <w:p w:rsidR="004E0A4A" w:rsidRPr="009C3EAA" w:rsidRDefault="009C3EAA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специалистов  учреждений культуры  направлена в первую очередь, культурное воспитание, привитие жизнеутверждающих потребностей и навыков, на сохранение и укре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ление здоровья, формирование и развитие у подростков способностей к достижению личного и социального благополучия. Таким образом, в учреждениях культуры района уже наработ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на  система форм и методов пропаганды здорового образа жизни и профилактики асоциал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ных явлений в обществе.</w:t>
      </w:r>
    </w:p>
    <w:p w:rsidR="004E0A4A" w:rsidRPr="009C3EAA" w:rsidRDefault="004E0A4A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2D10" w:rsidRPr="009C3EAA" w:rsidRDefault="005E6C76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b/>
          <w:sz w:val="24"/>
          <w:szCs w:val="24"/>
        </w:rPr>
        <w:t xml:space="preserve">1.1.11. </w:t>
      </w:r>
      <w:r w:rsidR="004276BA" w:rsidRPr="009C3EAA">
        <w:rPr>
          <w:rFonts w:ascii="Times New Roman" w:eastAsia="Calibri" w:hAnsi="Times New Roman" w:cs="Times New Roman"/>
          <w:b/>
          <w:sz w:val="24"/>
          <w:szCs w:val="24"/>
        </w:rPr>
        <w:t>Сектор по физической культуре и спорту отдела по физической культуре, спорту и молодежной политике  администрации Зиминского районного муниципальн</w:t>
      </w:r>
      <w:r w:rsidR="004276BA" w:rsidRPr="009C3EA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4276BA" w:rsidRPr="009C3EAA">
        <w:rPr>
          <w:rFonts w:ascii="Times New Roman" w:eastAsia="Calibri" w:hAnsi="Times New Roman" w:cs="Times New Roman"/>
          <w:b/>
          <w:sz w:val="24"/>
          <w:szCs w:val="24"/>
        </w:rPr>
        <w:t>го  образования</w:t>
      </w:r>
      <w:r w:rsidR="008E79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0B1F" w:rsidRPr="009C3EAA">
        <w:rPr>
          <w:rFonts w:ascii="Times New Roman" w:eastAsia="Calibri" w:hAnsi="Times New Roman" w:cs="Times New Roman"/>
          <w:sz w:val="24"/>
          <w:szCs w:val="24"/>
        </w:rPr>
        <w:t>(по направлению спорт)</w:t>
      </w:r>
    </w:p>
    <w:p w:rsidR="005E6C76" w:rsidRPr="009C3EAA" w:rsidRDefault="005E6C76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Мероприятия по реализации ФЗ №120 проводились в рамках муниципальной програ</w:t>
      </w:r>
      <w:r w:rsidRPr="008E7978">
        <w:rPr>
          <w:rFonts w:ascii="Times New Roman" w:hAnsi="Times New Roman" w:cs="Times New Roman"/>
          <w:sz w:val="24"/>
          <w:szCs w:val="24"/>
        </w:rPr>
        <w:t>м</w:t>
      </w:r>
      <w:r w:rsidRPr="008E7978">
        <w:rPr>
          <w:rFonts w:ascii="Times New Roman" w:hAnsi="Times New Roman" w:cs="Times New Roman"/>
          <w:sz w:val="24"/>
          <w:szCs w:val="24"/>
        </w:rPr>
        <w:t>мы «Развитие физической культуры и спорта в Зиминском районе» на 2021 - 2026г.г.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Организация работы с воспитанниками и обучающимися образовательных организаций осуществляется Комитетом по образованию администрации Зиминского района, МУ «Центр развития образования учреждений Зиминского района» по учебно-воспитательной работе. Организация спортивно-массовых мероприятий со школьниками,  в том числе: по сдаче но</w:t>
      </w:r>
      <w:r w:rsidRPr="008E7978">
        <w:rPr>
          <w:rFonts w:ascii="Times New Roman" w:hAnsi="Times New Roman" w:cs="Times New Roman"/>
          <w:sz w:val="24"/>
          <w:szCs w:val="24"/>
        </w:rPr>
        <w:t>р</w:t>
      </w:r>
      <w:r w:rsidRPr="008E7978">
        <w:rPr>
          <w:rFonts w:ascii="Times New Roman" w:hAnsi="Times New Roman" w:cs="Times New Roman"/>
          <w:sz w:val="24"/>
          <w:szCs w:val="24"/>
        </w:rPr>
        <w:t xml:space="preserve">мативов комплекса ГТО возложена на МУ «Физкультурно-спортивный центр «Колос». 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 xml:space="preserve">Организацией физкультурно-оздоровительных и спортивных мероприятий </w:t>
      </w:r>
      <w:proofErr w:type="gramStart"/>
      <w:r w:rsidRPr="008E79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7978">
        <w:rPr>
          <w:rFonts w:ascii="Times New Roman" w:hAnsi="Times New Roman" w:cs="Times New Roman"/>
          <w:sz w:val="24"/>
          <w:szCs w:val="24"/>
        </w:rPr>
        <w:t xml:space="preserve"> взросл</w:t>
      </w:r>
      <w:r w:rsidRPr="008E7978">
        <w:rPr>
          <w:rFonts w:ascii="Times New Roman" w:hAnsi="Times New Roman" w:cs="Times New Roman"/>
          <w:sz w:val="24"/>
          <w:szCs w:val="24"/>
        </w:rPr>
        <w:t>ы</w:t>
      </w:r>
      <w:r w:rsidRPr="008E7978">
        <w:rPr>
          <w:rFonts w:ascii="Times New Roman" w:hAnsi="Times New Roman" w:cs="Times New Roman"/>
          <w:sz w:val="24"/>
          <w:szCs w:val="24"/>
        </w:rPr>
        <w:t>ми занимается сектор по физической культуре, спорту и молодёжной политике администр</w:t>
      </w:r>
      <w:r w:rsidRPr="008E7978">
        <w:rPr>
          <w:rFonts w:ascii="Times New Roman" w:hAnsi="Times New Roman" w:cs="Times New Roman"/>
          <w:sz w:val="24"/>
          <w:szCs w:val="24"/>
        </w:rPr>
        <w:t>а</w:t>
      </w:r>
      <w:r w:rsidRPr="008E7978">
        <w:rPr>
          <w:rFonts w:ascii="Times New Roman" w:hAnsi="Times New Roman" w:cs="Times New Roman"/>
          <w:sz w:val="24"/>
          <w:szCs w:val="24"/>
        </w:rPr>
        <w:t>ции ЗРМО.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Работа  объединений и кружков по месту жительства организована в сельских посел</w:t>
      </w:r>
      <w:r w:rsidRPr="008E7978">
        <w:rPr>
          <w:rFonts w:ascii="Times New Roman" w:hAnsi="Times New Roman" w:cs="Times New Roman"/>
          <w:sz w:val="24"/>
          <w:szCs w:val="24"/>
        </w:rPr>
        <w:t>е</w:t>
      </w:r>
      <w:r w:rsidRPr="008E7978">
        <w:rPr>
          <w:rFonts w:ascii="Times New Roman" w:hAnsi="Times New Roman" w:cs="Times New Roman"/>
          <w:sz w:val="24"/>
          <w:szCs w:val="24"/>
        </w:rPr>
        <w:t xml:space="preserve">ниях, </w:t>
      </w:r>
      <w:proofErr w:type="gramStart"/>
      <w:r w:rsidRPr="008E7978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8E7978">
        <w:rPr>
          <w:rFonts w:ascii="Times New Roman" w:hAnsi="Times New Roman" w:cs="Times New Roman"/>
          <w:sz w:val="24"/>
          <w:szCs w:val="24"/>
        </w:rPr>
        <w:t xml:space="preserve"> координирует заведующий сектором  по физической культуре и спорту </w:t>
      </w:r>
      <w:r w:rsidRPr="008E7978">
        <w:rPr>
          <w:rFonts w:ascii="Times New Roman" w:hAnsi="Times New Roman" w:cs="Times New Roman"/>
          <w:sz w:val="24"/>
          <w:szCs w:val="24"/>
        </w:rPr>
        <w:lastRenderedPageBreak/>
        <w:t>отдела по физической культуре, спорту и молодежной политике администрации ЗРМО. Физкул</w:t>
      </w:r>
      <w:r w:rsidRPr="008E7978">
        <w:rPr>
          <w:rFonts w:ascii="Times New Roman" w:hAnsi="Times New Roman" w:cs="Times New Roman"/>
          <w:sz w:val="24"/>
          <w:szCs w:val="24"/>
        </w:rPr>
        <w:t>ь</w:t>
      </w:r>
      <w:r w:rsidRPr="008E7978">
        <w:rPr>
          <w:rFonts w:ascii="Times New Roman" w:hAnsi="Times New Roman" w:cs="Times New Roman"/>
          <w:sz w:val="24"/>
          <w:szCs w:val="24"/>
        </w:rPr>
        <w:t>турно-оздоровительной работой в районе занимаются учителя физической культуры,  мет</w:t>
      </w:r>
      <w:r w:rsidRPr="008E7978">
        <w:rPr>
          <w:rFonts w:ascii="Times New Roman" w:hAnsi="Times New Roman" w:cs="Times New Roman"/>
          <w:sz w:val="24"/>
          <w:szCs w:val="24"/>
        </w:rPr>
        <w:t>о</w:t>
      </w:r>
      <w:r w:rsidRPr="008E7978">
        <w:rPr>
          <w:rFonts w:ascii="Times New Roman" w:hAnsi="Times New Roman" w:cs="Times New Roman"/>
          <w:sz w:val="24"/>
          <w:szCs w:val="24"/>
        </w:rPr>
        <w:t xml:space="preserve">дисты по спорту по месту жительства и учебы. Спортивной работой занимаются,  так же  учителя физической культуры как педагоги дополнительного образования.           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ab/>
        <w:t>Спортивные секции и кружки работают на базе культурно - досуговых центров,  МУ «Физкультурно-спортивный центр «Колос» и образовательных организаций. Главной целью физкультурно-оздоровительной работы учреждений является вовлечение молодежи и по</w:t>
      </w:r>
      <w:r w:rsidRPr="008E7978">
        <w:rPr>
          <w:rFonts w:ascii="Times New Roman" w:hAnsi="Times New Roman" w:cs="Times New Roman"/>
          <w:sz w:val="24"/>
          <w:szCs w:val="24"/>
        </w:rPr>
        <w:t>д</w:t>
      </w:r>
      <w:r w:rsidRPr="008E7978">
        <w:rPr>
          <w:rFonts w:ascii="Times New Roman" w:hAnsi="Times New Roman" w:cs="Times New Roman"/>
          <w:sz w:val="24"/>
          <w:szCs w:val="24"/>
        </w:rPr>
        <w:t xml:space="preserve">ростков к занятиям физической культурой и спортом в свободное от учебы время. 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978">
        <w:rPr>
          <w:rFonts w:ascii="Times New Roman" w:hAnsi="Times New Roman" w:cs="Times New Roman"/>
          <w:sz w:val="24"/>
          <w:szCs w:val="24"/>
        </w:rPr>
        <w:t>Всего по данным статистического отчета в 2022 году  в спортивных секциях, кружках  и объединениях любителей спорта в Зиминском районе занималось 2355 чел. Из них: в во</w:t>
      </w:r>
      <w:r w:rsidRPr="008E7978">
        <w:rPr>
          <w:rFonts w:ascii="Times New Roman" w:hAnsi="Times New Roman" w:cs="Times New Roman"/>
          <w:sz w:val="24"/>
          <w:szCs w:val="24"/>
        </w:rPr>
        <w:t>з</w:t>
      </w:r>
      <w:r w:rsidRPr="008E7978">
        <w:rPr>
          <w:rFonts w:ascii="Times New Roman" w:hAnsi="Times New Roman" w:cs="Times New Roman"/>
          <w:sz w:val="24"/>
          <w:szCs w:val="24"/>
        </w:rPr>
        <w:t>расте 3-15 лет -1075чел., 16-18 лет - 208 чел.- на базе образовательных организаций (всего 1283 чел.), на базе ФСЦ « Колос» -95 чел., на базе МУ КДЦ -977 чел.</w:t>
      </w:r>
      <w:proofErr w:type="gramEnd"/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Одной из  задач сектора по физической культуре и спорту является проведение  фи</w:t>
      </w:r>
      <w:r w:rsidRPr="008E7978">
        <w:rPr>
          <w:rFonts w:ascii="Times New Roman" w:hAnsi="Times New Roman" w:cs="Times New Roman"/>
          <w:sz w:val="24"/>
          <w:szCs w:val="24"/>
        </w:rPr>
        <w:t>з</w:t>
      </w:r>
      <w:r w:rsidRPr="008E7978">
        <w:rPr>
          <w:rFonts w:ascii="Times New Roman" w:hAnsi="Times New Roman" w:cs="Times New Roman"/>
          <w:sz w:val="24"/>
          <w:szCs w:val="24"/>
        </w:rPr>
        <w:t>культурно-оздоровительных и спортивных мероприятий для детей и подростков не реже 1 раза в месяц. Для реализации данной задачи разработана подпрограмма «Спорт для всех» основное мероприятие: Организация работы с населением путем увеличения объема, разн</w:t>
      </w:r>
      <w:r w:rsidRPr="008E7978">
        <w:rPr>
          <w:rFonts w:ascii="Times New Roman" w:hAnsi="Times New Roman" w:cs="Times New Roman"/>
          <w:sz w:val="24"/>
          <w:szCs w:val="24"/>
        </w:rPr>
        <w:t>о</w:t>
      </w:r>
      <w:r w:rsidRPr="008E7978">
        <w:rPr>
          <w:rFonts w:ascii="Times New Roman" w:hAnsi="Times New Roman" w:cs="Times New Roman"/>
          <w:sz w:val="24"/>
          <w:szCs w:val="24"/>
        </w:rPr>
        <w:t xml:space="preserve">образия, доступности и повышения качества проведения физкультурных, профилактических и досуговых мероприятий, для всех групп населения на территории района; в том числе по внедрению ВФСК «ГТО». 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В настоящее время на базе  спортивного комплекса «Колос» созданы оптимальные условия для сдачи норм ВФСК ГТО всех возрастных ступеней. В течение года было пров</w:t>
      </w:r>
      <w:r w:rsidRPr="008E7978">
        <w:rPr>
          <w:rFonts w:ascii="Times New Roman" w:hAnsi="Times New Roman" w:cs="Times New Roman"/>
          <w:sz w:val="24"/>
          <w:szCs w:val="24"/>
        </w:rPr>
        <w:t>е</w:t>
      </w:r>
      <w:r w:rsidRPr="008E7978">
        <w:rPr>
          <w:rFonts w:ascii="Times New Roman" w:hAnsi="Times New Roman" w:cs="Times New Roman"/>
          <w:sz w:val="24"/>
          <w:szCs w:val="24"/>
        </w:rPr>
        <w:t xml:space="preserve">дено 19 мероприятий по сдаче норм ГТО. Проведен Зимний фестиваль ГТО. 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ab/>
        <w:t>Не реже 1 раза в месяц проводятся районные соревнования по отдельным видам спо</w:t>
      </w:r>
      <w:r w:rsidRPr="008E7978">
        <w:rPr>
          <w:rFonts w:ascii="Times New Roman" w:hAnsi="Times New Roman" w:cs="Times New Roman"/>
          <w:sz w:val="24"/>
          <w:szCs w:val="24"/>
        </w:rPr>
        <w:t>р</w:t>
      </w:r>
      <w:r w:rsidRPr="008E7978">
        <w:rPr>
          <w:rFonts w:ascii="Times New Roman" w:hAnsi="Times New Roman" w:cs="Times New Roman"/>
          <w:sz w:val="24"/>
          <w:szCs w:val="24"/>
        </w:rPr>
        <w:t xml:space="preserve">та для школьников: Спартакиада школьников, в которую входят баскетбол, волейбол, мини-футбол, легкая атлетика лыжные гонки и ОФП по программе Президентские состязания;  Президентские спортивные </w:t>
      </w:r>
      <w:proofErr w:type="gramStart"/>
      <w:r w:rsidRPr="008E7978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8E7978">
        <w:rPr>
          <w:rFonts w:ascii="Times New Roman" w:hAnsi="Times New Roman" w:cs="Times New Roman"/>
          <w:sz w:val="24"/>
          <w:szCs w:val="24"/>
        </w:rPr>
        <w:t xml:space="preserve"> в которые входят:  хоккей на валенках, туристический слет, </w:t>
      </w:r>
      <w:proofErr w:type="spellStart"/>
      <w:r w:rsidRPr="008E7978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Pr="008E7978">
        <w:rPr>
          <w:rFonts w:ascii="Times New Roman" w:hAnsi="Times New Roman" w:cs="Times New Roman"/>
          <w:sz w:val="24"/>
          <w:szCs w:val="24"/>
        </w:rPr>
        <w:t>, мини-лапта,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978">
        <w:rPr>
          <w:rFonts w:ascii="Times New Roman" w:hAnsi="Times New Roman" w:cs="Times New Roman"/>
          <w:sz w:val="24"/>
          <w:szCs w:val="24"/>
        </w:rPr>
        <w:t>шахматы, шашки и настольный теннис; комплексные спортивные м</w:t>
      </w:r>
      <w:r w:rsidRPr="008E7978">
        <w:rPr>
          <w:rFonts w:ascii="Times New Roman" w:hAnsi="Times New Roman" w:cs="Times New Roman"/>
          <w:sz w:val="24"/>
          <w:szCs w:val="24"/>
        </w:rPr>
        <w:t>е</w:t>
      </w:r>
      <w:r w:rsidRPr="008E7978">
        <w:rPr>
          <w:rFonts w:ascii="Times New Roman" w:hAnsi="Times New Roman" w:cs="Times New Roman"/>
          <w:sz w:val="24"/>
          <w:szCs w:val="24"/>
        </w:rPr>
        <w:t xml:space="preserve">роприятия  - Лыжня России, Кросс нации. 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Всего в 2022 году для учащихся образовательных организаций  было проведено 19 ра</w:t>
      </w:r>
      <w:r w:rsidRPr="008E7978">
        <w:rPr>
          <w:rFonts w:ascii="Times New Roman" w:hAnsi="Times New Roman" w:cs="Times New Roman"/>
          <w:sz w:val="24"/>
          <w:szCs w:val="24"/>
        </w:rPr>
        <w:t>й</w:t>
      </w:r>
      <w:r w:rsidRPr="008E7978">
        <w:rPr>
          <w:rFonts w:ascii="Times New Roman" w:hAnsi="Times New Roman" w:cs="Times New Roman"/>
          <w:sz w:val="24"/>
          <w:szCs w:val="24"/>
        </w:rPr>
        <w:t>онных физкультурно-оздоровительных и спортивных мероприятий.  По итогам районных соревнований  учащиеся приняли участие  в областной спартакиаде школьников  по  воле</w:t>
      </w:r>
      <w:r w:rsidRPr="008E7978">
        <w:rPr>
          <w:rFonts w:ascii="Times New Roman" w:hAnsi="Times New Roman" w:cs="Times New Roman"/>
          <w:sz w:val="24"/>
          <w:szCs w:val="24"/>
        </w:rPr>
        <w:t>й</w:t>
      </w:r>
      <w:r w:rsidRPr="008E7978">
        <w:rPr>
          <w:rFonts w:ascii="Times New Roman" w:hAnsi="Times New Roman" w:cs="Times New Roman"/>
          <w:sz w:val="24"/>
          <w:szCs w:val="24"/>
        </w:rPr>
        <w:t xml:space="preserve">болу, по лыжным гонкам, в  областных соревнованиях по лыжным гонкам. 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Кроме районных мероприятий в каждом муниципальном образовании, где есть метод</w:t>
      </w:r>
      <w:r w:rsidRPr="008E7978">
        <w:rPr>
          <w:rFonts w:ascii="Times New Roman" w:hAnsi="Times New Roman" w:cs="Times New Roman"/>
          <w:sz w:val="24"/>
          <w:szCs w:val="24"/>
        </w:rPr>
        <w:t>и</w:t>
      </w:r>
      <w:r w:rsidRPr="008E7978">
        <w:rPr>
          <w:rFonts w:ascii="Times New Roman" w:hAnsi="Times New Roman" w:cs="Times New Roman"/>
          <w:sz w:val="24"/>
          <w:szCs w:val="24"/>
        </w:rPr>
        <w:t>сты по спорту или организаторы общественники спортивно-массовых мероприятий, пров</w:t>
      </w:r>
      <w:r w:rsidRPr="008E7978">
        <w:rPr>
          <w:rFonts w:ascii="Times New Roman" w:hAnsi="Times New Roman" w:cs="Times New Roman"/>
          <w:sz w:val="24"/>
          <w:szCs w:val="24"/>
        </w:rPr>
        <w:t>о</w:t>
      </w:r>
      <w:r w:rsidRPr="008E7978">
        <w:rPr>
          <w:rFonts w:ascii="Times New Roman" w:hAnsi="Times New Roman" w:cs="Times New Roman"/>
          <w:sz w:val="24"/>
          <w:szCs w:val="24"/>
        </w:rPr>
        <w:t xml:space="preserve">дятся свои поселенческие мероприятия. 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Всего организаторами спортивно-массовой работы на селе (руководителями клубов) проведено в течение 2022 года 140 физкультурно-оздоровительных и спортивно-массовых мероприятия, из них: для детей и подростков 35 мероприятий.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ab/>
        <w:t xml:space="preserve">В среднем, в каждом МО, где работают организаторы спортивно-массовой работы, соревнования проводятся не реже одного раза в месяц. 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>В районе созданы  10 спортивных клубов по месту жительства на базе культурно-досуговых учреждений и 10 школьных спортивных клубов по месту учебы на базе образов</w:t>
      </w:r>
      <w:r w:rsidRPr="008E7978">
        <w:rPr>
          <w:rFonts w:ascii="Times New Roman" w:hAnsi="Times New Roman" w:cs="Times New Roman"/>
          <w:sz w:val="24"/>
          <w:szCs w:val="24"/>
        </w:rPr>
        <w:t>а</w:t>
      </w:r>
      <w:r w:rsidRPr="008E7978">
        <w:rPr>
          <w:rFonts w:ascii="Times New Roman" w:hAnsi="Times New Roman" w:cs="Times New Roman"/>
          <w:sz w:val="24"/>
          <w:szCs w:val="24"/>
        </w:rPr>
        <w:t>тельных организаций и 1 спортивный клуб на базе ПУ.</w:t>
      </w:r>
    </w:p>
    <w:p w:rsidR="008E7978" w:rsidRPr="008E7978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7978">
        <w:rPr>
          <w:rFonts w:ascii="Times New Roman" w:hAnsi="Times New Roman" w:cs="Times New Roman"/>
          <w:sz w:val="24"/>
          <w:szCs w:val="24"/>
        </w:rPr>
        <w:t xml:space="preserve">В двух учреждениях профессионального образования (с. </w:t>
      </w:r>
      <w:proofErr w:type="spellStart"/>
      <w:r w:rsidRPr="008E7978">
        <w:rPr>
          <w:rFonts w:ascii="Times New Roman" w:hAnsi="Times New Roman" w:cs="Times New Roman"/>
          <w:sz w:val="24"/>
          <w:szCs w:val="24"/>
        </w:rPr>
        <w:t>Кимильтей</w:t>
      </w:r>
      <w:proofErr w:type="spellEnd"/>
      <w:r w:rsidRPr="008E7978">
        <w:rPr>
          <w:rFonts w:ascii="Times New Roman" w:hAnsi="Times New Roman" w:cs="Times New Roman"/>
          <w:sz w:val="24"/>
          <w:szCs w:val="24"/>
        </w:rPr>
        <w:t xml:space="preserve">, п. Центральный Хазан, по данным статистического отчета было проведено 15 спортивно-массовых и </w:t>
      </w:r>
      <w:r w:rsidRPr="008E7978">
        <w:rPr>
          <w:rFonts w:ascii="Times New Roman" w:hAnsi="Times New Roman" w:cs="Times New Roman"/>
          <w:sz w:val="24"/>
          <w:szCs w:val="24"/>
        </w:rPr>
        <w:lastRenderedPageBreak/>
        <w:t>фи</w:t>
      </w:r>
      <w:r w:rsidRPr="008E7978">
        <w:rPr>
          <w:rFonts w:ascii="Times New Roman" w:hAnsi="Times New Roman" w:cs="Times New Roman"/>
          <w:sz w:val="24"/>
          <w:szCs w:val="24"/>
        </w:rPr>
        <w:t>з</w:t>
      </w:r>
      <w:r w:rsidRPr="008E7978">
        <w:rPr>
          <w:rFonts w:ascii="Times New Roman" w:hAnsi="Times New Roman" w:cs="Times New Roman"/>
          <w:sz w:val="24"/>
          <w:szCs w:val="24"/>
        </w:rPr>
        <w:t>культурно-оздоровительных мероприятий; занимающихся в спортивных кружках и секциях для168 несовершеннолетних.</w:t>
      </w:r>
      <w:proofErr w:type="gramEnd"/>
      <w:r w:rsidRPr="008E7978">
        <w:rPr>
          <w:rFonts w:ascii="Times New Roman" w:hAnsi="Times New Roman" w:cs="Times New Roman"/>
          <w:sz w:val="24"/>
          <w:szCs w:val="24"/>
        </w:rPr>
        <w:t xml:space="preserve"> ПУ участвуют в районных, региональных и областных соре</w:t>
      </w:r>
      <w:r w:rsidRPr="008E7978">
        <w:rPr>
          <w:rFonts w:ascii="Times New Roman" w:hAnsi="Times New Roman" w:cs="Times New Roman"/>
          <w:sz w:val="24"/>
          <w:szCs w:val="24"/>
        </w:rPr>
        <w:t>в</w:t>
      </w:r>
      <w:r w:rsidRPr="008E7978">
        <w:rPr>
          <w:rFonts w:ascii="Times New Roman" w:hAnsi="Times New Roman" w:cs="Times New Roman"/>
          <w:sz w:val="24"/>
          <w:szCs w:val="24"/>
        </w:rPr>
        <w:t>нованиях среди профессиональных училищ, в  районных сельских играх; в районных соре</w:t>
      </w:r>
      <w:r w:rsidRPr="008E7978">
        <w:rPr>
          <w:rFonts w:ascii="Times New Roman" w:hAnsi="Times New Roman" w:cs="Times New Roman"/>
          <w:sz w:val="24"/>
          <w:szCs w:val="24"/>
        </w:rPr>
        <w:t>в</w:t>
      </w:r>
      <w:r w:rsidRPr="008E7978">
        <w:rPr>
          <w:rFonts w:ascii="Times New Roman" w:hAnsi="Times New Roman" w:cs="Times New Roman"/>
          <w:sz w:val="24"/>
          <w:szCs w:val="24"/>
        </w:rPr>
        <w:t xml:space="preserve">нованиях по настольному теннису и мини-футболу. В контингент воспитанников ПУ входят в т. ч. дети сироты, которые обучаются по коррекционным программам.  </w:t>
      </w:r>
    </w:p>
    <w:p w:rsidR="00A849D3" w:rsidRDefault="008E7978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 xml:space="preserve">Спортивные секции  МУ «ФСЦ «Колос» </w:t>
      </w:r>
      <w:proofErr w:type="gramStart"/>
      <w:r w:rsidRPr="008E7978">
        <w:rPr>
          <w:rFonts w:ascii="Times New Roman" w:hAnsi="Times New Roman" w:cs="Times New Roman"/>
          <w:sz w:val="24"/>
          <w:szCs w:val="24"/>
        </w:rPr>
        <w:t>несовершеннолетние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978">
        <w:rPr>
          <w:rFonts w:ascii="Times New Roman" w:hAnsi="Times New Roman" w:cs="Times New Roman"/>
          <w:sz w:val="24"/>
          <w:szCs w:val="24"/>
        </w:rPr>
        <w:t>состоящие в банке да</w:t>
      </w:r>
      <w:r w:rsidRPr="008E7978">
        <w:rPr>
          <w:rFonts w:ascii="Times New Roman" w:hAnsi="Times New Roman" w:cs="Times New Roman"/>
          <w:sz w:val="24"/>
          <w:szCs w:val="24"/>
        </w:rPr>
        <w:t>н</w:t>
      </w:r>
      <w:r w:rsidRPr="008E7978">
        <w:rPr>
          <w:rFonts w:ascii="Times New Roman" w:hAnsi="Times New Roman" w:cs="Times New Roman"/>
          <w:sz w:val="24"/>
          <w:szCs w:val="24"/>
        </w:rPr>
        <w:t>ных СОП в 2022 г. не посещали. Работа в да</w:t>
      </w:r>
      <w:r>
        <w:rPr>
          <w:rFonts w:ascii="Times New Roman" w:hAnsi="Times New Roman" w:cs="Times New Roman"/>
          <w:sz w:val="24"/>
          <w:szCs w:val="24"/>
        </w:rPr>
        <w:t>нном направлении активизирована.</w:t>
      </w:r>
    </w:p>
    <w:p w:rsidR="00DD2AD0" w:rsidRPr="008E7978" w:rsidRDefault="00DD2AD0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4E6" w:rsidRPr="009C3EAA" w:rsidRDefault="00CF0AB3" w:rsidP="00817AE1">
      <w:pPr>
        <w:pStyle w:val="a3"/>
        <w:spacing w:line="276" w:lineRule="auto"/>
        <w:ind w:left="0"/>
        <w:jc w:val="center"/>
        <w:rPr>
          <w:b/>
          <w:i/>
        </w:rPr>
      </w:pPr>
      <w:r w:rsidRPr="00817AE1">
        <w:rPr>
          <w:b/>
          <w:i/>
        </w:rPr>
        <w:t xml:space="preserve">2. </w:t>
      </w:r>
      <w:r w:rsidR="00A22184" w:rsidRPr="00817AE1">
        <w:rPr>
          <w:b/>
          <w:i/>
        </w:rPr>
        <w:t>Об организации занятости, отдыха и оздоровлении детей</w:t>
      </w:r>
    </w:p>
    <w:p w:rsidR="00D774E6" w:rsidRPr="009C3EAA" w:rsidRDefault="00D774E6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отдых, оздоровление и мероприятия по обеспечению занятости детей и подростков в 2022 году были организованы в соответствии с подпрограммой «Летний отдых, оздоровление и занятость детей» муниципальной программы  Зиминского районного муниципального образования «Развитие образования  на 2021-2026 годы», утвержденной постановлением администрации ЗРМО от 09.11.2020 г. № 929.</w:t>
      </w:r>
    </w:p>
    <w:p w:rsidR="00817AE1" w:rsidRPr="00817AE1" w:rsidRDefault="00817AE1" w:rsidP="00817AE1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На территории Зиминского района осуществляли работу 9 лагерей с дневным пребыванием детей на базе 9 общеобразовательных организаций, ОГБУСО «Реабилитационный центр для детей и подростков с ограниченными возможностями «Сосновая горка», Летний оздоровительный лагерь «</w:t>
      </w:r>
      <w:proofErr w:type="spellStart"/>
      <w:r w:rsidRPr="00817AE1">
        <w:rPr>
          <w:rFonts w:ascii="Times New Roman" w:eastAsia="Calibri" w:hAnsi="Times New Roman" w:cs="Times New Roman"/>
          <w:sz w:val="24"/>
          <w:szCs w:val="24"/>
        </w:rPr>
        <w:t>Окинец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>». За период работы лагерей было оздоровлено 750 детей (350 человек – ЛДП, 160 детей ОГБУСО «Реабилитационный центр для детей и подростков «Сосновая горка», 240 детей – ЛОЛ «</w:t>
      </w:r>
      <w:proofErr w:type="spellStart"/>
      <w:r w:rsidRPr="00817AE1">
        <w:rPr>
          <w:rFonts w:ascii="Times New Roman" w:eastAsia="Calibri" w:hAnsi="Times New Roman" w:cs="Times New Roman"/>
          <w:sz w:val="24"/>
          <w:szCs w:val="24"/>
        </w:rPr>
        <w:t>Окинец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»). 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По состоянию на 31.12.2022 года  в подпрограмме на 2021 год «Летний отдых, оздоровление и занятость детей» предусмотрено </w:t>
      </w:r>
      <w:r w:rsidRPr="00817AE1">
        <w:rPr>
          <w:rFonts w:ascii="Times New Roman" w:eastAsia="Calibri" w:hAnsi="Times New Roman" w:cs="Times New Roman"/>
          <w:bCs/>
          <w:sz w:val="24"/>
          <w:szCs w:val="24"/>
        </w:rPr>
        <w:t xml:space="preserve">2 645,28 </w:t>
      </w:r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817AE1" w:rsidRPr="00817AE1" w:rsidRDefault="00817AE1" w:rsidP="00817AE1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- областной бюджет -  790, 90 тыс. рублей;</w:t>
      </w:r>
    </w:p>
    <w:p w:rsidR="00817AE1" w:rsidRPr="00817AE1" w:rsidRDefault="00817AE1" w:rsidP="00817AE1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- федеральный бюджет -  0 тыс. рублей;</w:t>
      </w:r>
    </w:p>
    <w:p w:rsidR="00817AE1" w:rsidRPr="00817AE1" w:rsidRDefault="00817AE1" w:rsidP="00817AE1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- местный бюджет -  </w:t>
      </w:r>
      <w:r w:rsidRPr="00817AE1">
        <w:rPr>
          <w:rFonts w:ascii="Times New Roman" w:eastAsia="Calibri" w:hAnsi="Times New Roman" w:cs="Times New Roman"/>
          <w:bCs/>
          <w:sz w:val="24"/>
          <w:szCs w:val="24"/>
        </w:rPr>
        <w:t xml:space="preserve">1 854,38 </w:t>
      </w:r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817AE1" w:rsidRPr="00817AE1" w:rsidRDefault="00817AE1" w:rsidP="00817AE1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Фактическое освоение - </w:t>
      </w:r>
      <w:r w:rsidRPr="00817AE1">
        <w:rPr>
          <w:rFonts w:ascii="Times New Roman" w:eastAsia="Calibri" w:hAnsi="Times New Roman" w:cs="Times New Roman"/>
          <w:bCs/>
          <w:sz w:val="24"/>
          <w:szCs w:val="24"/>
        </w:rPr>
        <w:t xml:space="preserve">2 645,28 </w:t>
      </w:r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тыс. рублей  (100 %).  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В рамках реализации подпрограммы «Летний отдых, оздоровление и занятость детей» выполнены следующие мероприятия: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- подготовка лагерей дневного пребывания на сумму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1500 т</w:t>
      </w:r>
      <w:r w:rsidRPr="00817AE1">
        <w:rPr>
          <w:rFonts w:ascii="Times New Roman" w:eastAsia="Calibri" w:hAnsi="Times New Roman" w:cs="Times New Roman"/>
          <w:sz w:val="24"/>
          <w:szCs w:val="24"/>
        </w:rPr>
        <w:t>ыс. рублей из местного бюджета;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- организация труда обучающихся, занятых в ремонтных бригадах на сумму 294,78 тыс. рублей из местного бюджета;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- организация питания учащихся в лагерях дневного пребывания на сумму 850,50 тыс. рублей (местный бюджет – 59, 60 тыс. рублей, областной бюджет – 790,90 тыс. рублей).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7AE1">
        <w:rPr>
          <w:rFonts w:ascii="Times New Roman" w:eastAsia="Calibri" w:hAnsi="Times New Roman" w:cs="Times New Roman"/>
          <w:bCs/>
          <w:sz w:val="24"/>
          <w:szCs w:val="24"/>
        </w:rPr>
        <w:t xml:space="preserve">В ремонтных бригадах отработали – 74 несовершеннолетних. </w:t>
      </w:r>
    </w:p>
    <w:p w:rsidR="00817AE1" w:rsidRPr="00817AE1" w:rsidRDefault="00817AE1" w:rsidP="00817AE1">
      <w:pPr>
        <w:tabs>
          <w:tab w:val="left" w:pos="284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Ежемесячно Комитет по образованию совместно с общеобразовательными организациями ведет сверку детей, состоящих на разных видах учета. </w:t>
      </w:r>
      <w:proofErr w:type="gramStart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Всего обучающихся, состоящих на разных видах учета в 2022 году 28 человек (2021 год – 35 человек) (1,5% от общего числа обучающихся) (в МОУ </w:t>
      </w:r>
      <w:proofErr w:type="spellStart"/>
      <w:r w:rsidRPr="00817AE1">
        <w:rPr>
          <w:rFonts w:ascii="Times New Roman" w:eastAsia="Calibri" w:hAnsi="Times New Roman" w:cs="Times New Roman"/>
          <w:sz w:val="24"/>
          <w:szCs w:val="24"/>
        </w:rPr>
        <w:t>Батаминской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СОШ- 1 человек (за кражу) в 2021 году 2 преступления, МОУ Верх-</w:t>
      </w:r>
      <w:proofErr w:type="spellStart"/>
      <w:r w:rsidRPr="00817AE1">
        <w:rPr>
          <w:rFonts w:ascii="Times New Roman" w:eastAsia="Calibri" w:hAnsi="Times New Roman" w:cs="Times New Roman"/>
          <w:sz w:val="24"/>
          <w:szCs w:val="24"/>
        </w:rPr>
        <w:t>Окинская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ООШ -  3 человека (за курение), в МОУ </w:t>
      </w:r>
      <w:proofErr w:type="spellStart"/>
      <w:r w:rsidRPr="00817AE1">
        <w:rPr>
          <w:rFonts w:ascii="Times New Roman" w:eastAsia="Calibri" w:hAnsi="Times New Roman" w:cs="Times New Roman"/>
          <w:sz w:val="24"/>
          <w:szCs w:val="24"/>
        </w:rPr>
        <w:t>Ухтуйская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СОШ – 4 человека (из них 3 за грубое нарушение дисциплины, 1 за самовольные уходы), в МОУ</w:t>
      </w:r>
      <w:proofErr w:type="gram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AE1">
        <w:rPr>
          <w:rFonts w:ascii="Times New Roman" w:eastAsia="Calibri" w:hAnsi="Times New Roman" w:cs="Times New Roman"/>
          <w:sz w:val="24"/>
          <w:szCs w:val="24"/>
        </w:rPr>
        <w:t>Масляногорской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СОШ -2 человека, МОУ Покровской СОШ – 5 человек, в МОУ </w:t>
      </w:r>
      <w:proofErr w:type="spellStart"/>
      <w:r w:rsidRPr="00817AE1">
        <w:rPr>
          <w:rFonts w:ascii="Times New Roman" w:eastAsia="Calibri" w:hAnsi="Times New Roman" w:cs="Times New Roman"/>
          <w:sz w:val="24"/>
          <w:szCs w:val="24"/>
        </w:rPr>
        <w:t>Новолетниковской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СОШ- 1 человек, в МОУ Самарской СОШ- 5 человек, в МОУ Филипповской СОШ – 4 человека).</w:t>
      </w:r>
      <w:proofErr w:type="gram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Из них досуговой деятельностью охвачено – 28 человек </w:t>
      </w:r>
      <w:r w:rsidRPr="00817A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(100 %). Летней занятостью было охвачено: лагерь дневного пребывания – 6 человек; работа у ИП- 1 человек; помощь по хозяйству – 21 человек, так же дети были вовлечены в мероприятия организованные Комитетом по культуре Зиминского района. 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несовершеннолетние обучающиеся были вовлечены в </w:t>
      </w:r>
      <w:proofErr w:type="spellStart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малозатратные</w:t>
      </w:r>
      <w:proofErr w:type="spellEnd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отдыха организованные культурно-досуговыми центрами муниципальных образований.</w:t>
      </w:r>
    </w:p>
    <w:p w:rsidR="00817AE1" w:rsidRPr="00817AE1" w:rsidRDefault="00817AE1" w:rsidP="00817AE1">
      <w:pPr>
        <w:tabs>
          <w:tab w:val="left" w:pos="1785"/>
        </w:tabs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Проведены  основные профилактические мероприятия: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- марафон для «трудных» подростков «Всё в твоих руках!», экскурсии в пожарную часть № 15 г. Зима, </w:t>
      </w:r>
      <w:proofErr w:type="spellStart"/>
      <w:r w:rsidRPr="00817AE1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ДОСААФ, музей солдатской славы, межмуниципальный отдел МВД России «</w:t>
      </w:r>
      <w:proofErr w:type="spellStart"/>
      <w:r w:rsidRPr="00817AE1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>». Всего участие приняли 50 подростков, состоящих на различных видах учёта, из них, состоящие на учёте в ОДН;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- участие в областном проекте «</w:t>
      </w:r>
      <w:proofErr w:type="spellStart"/>
      <w:r w:rsidRPr="00817AE1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– погружение «Демоны молодости: история одной зависимости», ОГКУ «Центр профилактики наркомании»,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AE1">
        <w:rPr>
          <w:rFonts w:ascii="Times New Roman" w:eastAsia="Calibri" w:hAnsi="Times New Roman" w:cs="Times New Roman"/>
          <w:sz w:val="24"/>
          <w:szCs w:val="24"/>
        </w:rPr>
        <w:t>Иркутск. Участие приняли 18 подростков, состоящих на различных видах учёта, были сформированы 3 команды;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- проведение мероприятий в рамках реализации районного добровольческого проекта «Капитаны улиц» (организация досуга несовершеннолетних в каникулярный период). Охват участников – 680 человек;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- большой антинаркотический диктант (к Международному дню борьбы с наркоманией): было организовано 8 площадок для участия в диктанте, участие приняли 70 подростков от 14 лет;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- районная акция «Летний лагерь – территория здоровья» (зарядка со стражем порядка, интерактивное занятие «Тур по вредным привычкам»). Охват участников – 300 человек из числа несовершеннолетних.</w:t>
      </w:r>
    </w:p>
    <w:p w:rsidR="005A5043" w:rsidRPr="009C3EAA" w:rsidRDefault="005A5043" w:rsidP="00817AE1">
      <w:pPr>
        <w:pStyle w:val="a3"/>
        <w:spacing w:line="276" w:lineRule="auto"/>
        <w:ind w:left="0"/>
        <w:jc w:val="both"/>
      </w:pPr>
    </w:p>
    <w:p w:rsidR="00D774E6" w:rsidRPr="009C3EAA" w:rsidRDefault="00631A89" w:rsidP="00817AE1">
      <w:pPr>
        <w:pStyle w:val="a3"/>
        <w:spacing w:line="276" w:lineRule="auto"/>
        <w:ind w:left="0"/>
        <w:jc w:val="center"/>
        <w:rPr>
          <w:b/>
          <w:i/>
        </w:rPr>
      </w:pPr>
      <w:r w:rsidRPr="009C3EAA">
        <w:rPr>
          <w:b/>
          <w:i/>
        </w:rPr>
        <w:t xml:space="preserve">3. </w:t>
      </w:r>
      <w:r w:rsidR="006F4BE0" w:rsidRPr="009C3EAA">
        <w:rPr>
          <w:b/>
          <w:i/>
        </w:rPr>
        <w:t>Об организации и проведении индивидуальной профилактической работы с несове</w:t>
      </w:r>
      <w:r w:rsidR="006F4BE0" w:rsidRPr="009C3EAA">
        <w:rPr>
          <w:b/>
          <w:i/>
        </w:rPr>
        <w:t>р</w:t>
      </w:r>
      <w:r w:rsidR="006F4BE0" w:rsidRPr="009C3EAA">
        <w:rPr>
          <w:b/>
          <w:i/>
        </w:rPr>
        <w:t>шеннолетними и (или) семьями, находящимися в социально опасном положении.</w:t>
      </w:r>
    </w:p>
    <w:p w:rsidR="00AB19B2" w:rsidRPr="009C3EAA" w:rsidRDefault="00AB19B2" w:rsidP="00817AE1">
      <w:pPr>
        <w:pStyle w:val="a3"/>
        <w:spacing w:line="276" w:lineRule="auto"/>
        <w:ind w:left="0" w:firstLine="567"/>
        <w:jc w:val="both"/>
      </w:pPr>
    </w:p>
    <w:p w:rsidR="00631A89" w:rsidRPr="009C3EAA" w:rsidRDefault="006F4BE0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</w:t>
      </w:r>
      <w:r w:rsidR="0093724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A2D8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Банке данных несовершеннолетних и семей, наход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социально-опасном положении</w:t>
      </w:r>
      <w:r w:rsidR="00AB19B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631A8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19B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данных СОП)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A8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1807D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которых проживают 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14A8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31A8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9B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14A8D" w:rsidRPr="009C3EAA" w:rsidRDefault="006F4BE0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3724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</w:t>
      </w:r>
      <w:r w:rsidR="00AB19B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31A8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поставлено на учет 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2513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2513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1A8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 </w:t>
      </w:r>
      <w:r w:rsidR="00D2513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- 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2513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сняты с учета: в связи с улучшением положения в семье - 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14A8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выездом семьи на постоянное место жительства за пределы Зиминского района – 8,</w:t>
      </w:r>
      <w:r w:rsidR="0073554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вступившего в законную силу решения суда о лишении родительских прав – 1, устранением обстоятельств, явившихся основанием признания семьи находящейся в СОП</w:t>
      </w:r>
      <w:proofErr w:type="gramEnd"/>
      <w:r w:rsidR="002C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</w:t>
      </w:r>
    </w:p>
    <w:p w:rsidR="006F4BE0" w:rsidRPr="009C3EAA" w:rsidRDefault="006F4BE0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Банке данных несовершеннолетних и семей, находящихся в социально-опасном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 состоя</w:t>
      </w:r>
      <w:r w:rsidR="00631A8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FB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DA2D8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5F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A2D8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E53F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="00DA2D8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E8B" w:rsidRPr="009C3EAA" w:rsidRDefault="006F4BE0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31A8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E5F6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4E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31A8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72 (АППГ - 58)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рейдовых мероприятия с участием представителей всех субъектов профилактики по выявлению семей и несовершеннолетних, предположительно находящихся в трудной жизненной ситуации и социально-опасном пол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жении, обследованию их жилищно-бытовых условий проживания посещение семей и несоверше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нолетних, находящихся в  социально-опасном положении, и, состоящих в Банке СОП. В ходе рейдовых мероприятий с родителями и детьми проведены профилактические беседы, оказана консультативная помощь в оформлении пособий гражданам, имеющим детей, в оформлении статуса многодетной семьи, разъяснено законодательство по оказанию госуда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помощи гражданам, оказавшимся в трудной жизненной ситуации, по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предоставлению мер 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поддержки семье и детям, организации отдыха и оздоровления детей. Вручены памятки по правилам безопасности дорожного движения, по нахождению несове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на водных объектах без сопровождения законных представителей, по пожарной безопасн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 лесу, по предупреждению детского травматизма.  </w:t>
      </w:r>
    </w:p>
    <w:p w:rsidR="002E5F69" w:rsidRPr="009C3EAA" w:rsidRDefault="002E5F69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3C4FD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ОНД и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3C4FD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график посещения семей, находящихся в социал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опасном положении</w:t>
      </w:r>
      <w:r w:rsidR="003C4FD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C4FD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проведения комплексного обследов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жилых домов, проведения инструктажей специалистами в вопросах пожарной безопа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а также привлечения законных представителей несовершеннолетних к администр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ответственности в случае не устранения нарушений требований пожарной безопасн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сти.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рейдовых мероприятий субъектами системы профилактики </w:t>
      </w:r>
      <w:r w:rsidR="003C4FD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тическая работа по доведению до семей, состоящих на учете в Банке СОП (а также до мн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годетных и неблагополучных семей) правил поведения на воде (в любой период времени),  необходимости соблюдения мер личной безопасности в быту, в лесных массивах и т. д. пр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тивопожарной безопасности, обследование условий проживания детей (наличие продуктов питания, наличие запаса дров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необходимой одежды, подготовки детей к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и т. д.), а также проверена исправность пожарных извеща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="00A849D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</w:t>
      </w:r>
      <w:r w:rsidR="003C4FD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="00A849D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установка.</w:t>
      </w:r>
    </w:p>
    <w:p w:rsidR="00213E8B" w:rsidRPr="009C3EAA" w:rsidRDefault="00213E8B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актуализации и пополнению банка данных проводи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обсл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семей, находящихся  в группе риска, на предмет социально-опасного положения, выявляемого при совместной комплексной работе субъектов системы профилактики и при осуществлении индивидуальной работы с семьями и гражданами. На каждую семью, поста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ленную на учет, заведено личное дело. Осуществл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ялся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патронаж семей, с ра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смотрением итогов работы на заседаниях комиссии и принятием мер по оказанию помощи детям.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 работа в отношении несовершеннолетних и семей, находящихся в социально-опасном положении, осуществля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807D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49D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рекомендованным коми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делам несовершеннолетних и защите их прав Иркутской области от </w:t>
      </w:r>
      <w:r w:rsidR="007A00C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30.12.2015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«Порядком взаимодействия органов и учреждений системы профилактики безнадзорности и правонарушений несовершеннолетних по организации индивидуальной профилактической работы в отношении несовершеннолетних и семей, находящихся в социально-опасном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ложении».          </w:t>
      </w:r>
      <w:proofErr w:type="gramEnd"/>
    </w:p>
    <w:p w:rsidR="00936352" w:rsidRPr="009C3EAA" w:rsidRDefault="00936352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FD2" w:rsidRPr="009C3EAA" w:rsidRDefault="003C4FD2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  <w:i/>
        </w:rPr>
      </w:pPr>
      <w:r w:rsidRPr="009C3EAA">
        <w:rPr>
          <w:b/>
          <w:i/>
        </w:rPr>
        <w:t xml:space="preserve">2. </w:t>
      </w:r>
      <w:r w:rsidR="007A00C4" w:rsidRPr="009C3EAA">
        <w:rPr>
          <w:b/>
          <w:i/>
        </w:rPr>
        <w:t xml:space="preserve">О реализации на территории муниципального образования Иркутской области </w:t>
      </w:r>
    </w:p>
    <w:p w:rsidR="003C4FD2" w:rsidRPr="009C3EAA" w:rsidRDefault="007A00C4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  <w:i/>
        </w:rPr>
      </w:pPr>
      <w:r w:rsidRPr="009C3EAA">
        <w:rPr>
          <w:b/>
          <w:i/>
        </w:rPr>
        <w:t xml:space="preserve">муниципальных программ  и проектов, направленных на защиту прав и законных </w:t>
      </w:r>
    </w:p>
    <w:p w:rsidR="003C4FD2" w:rsidRPr="009C3EAA" w:rsidRDefault="007A00C4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  <w:i/>
        </w:rPr>
      </w:pPr>
      <w:r w:rsidRPr="009C3EAA">
        <w:rPr>
          <w:b/>
          <w:i/>
        </w:rPr>
        <w:t>интересов, улучшение условий жизни, воспитания, обучения, труда и отдыха,</w:t>
      </w:r>
    </w:p>
    <w:p w:rsidR="006F4BE0" w:rsidRPr="009C3EAA" w:rsidRDefault="007A00C4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  <w:i/>
        </w:rPr>
      </w:pPr>
      <w:r w:rsidRPr="009C3EAA">
        <w:rPr>
          <w:b/>
          <w:i/>
        </w:rPr>
        <w:t>профилактику безнадзорности и правонарушений.</w:t>
      </w:r>
    </w:p>
    <w:p w:rsidR="00962ED7" w:rsidRPr="009C3EAA" w:rsidRDefault="00962ED7" w:rsidP="00817A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3C4FD2" w:rsidRPr="009C3EAA" w:rsidRDefault="0076324F" w:rsidP="00817AE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  <w:r w:rsidR="003C4FD2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Зиминского районного муниципального образования</w:t>
      </w:r>
      <w:r w:rsidR="003C4FD2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324F" w:rsidRPr="009C3EAA" w:rsidRDefault="0076324F" w:rsidP="00817AE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«Молодёжь Зиминского района»</w:t>
      </w:r>
      <w:r w:rsidR="003C4FD2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2021-2026 годы).</w:t>
      </w:r>
    </w:p>
    <w:p w:rsidR="0076324F" w:rsidRPr="009C3EAA" w:rsidRDefault="0076324F" w:rsidP="00817AE1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C2" w:rsidRPr="00AC17C2" w:rsidRDefault="00AC17C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 Объём запланированных средств на 2022 год: 433 129, 30 рублей (169 819, 05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местный бюджет, 263 310, 25 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областной бюджет). Профинансировано, освоено: 433 129, 30 рублей. </w:t>
      </w:r>
    </w:p>
    <w:p w:rsidR="00AC17C2" w:rsidRPr="00AC17C2" w:rsidRDefault="00AC17C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реализации мероприятий муниципальной программы достигнуты следу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целевые показатели:</w:t>
      </w:r>
    </w:p>
    <w:p w:rsidR="00AC17C2" w:rsidRPr="00AC17C2" w:rsidRDefault="00AC17C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молодежи, вовлеченной в реализацию мероприятий молодежной полит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ки- 2 627 человек.</w:t>
      </w:r>
    </w:p>
    <w:p w:rsidR="00AC17C2" w:rsidRPr="00AC17C2" w:rsidRDefault="00AC17C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Удельный вес численности молодых людей в возрасте от 14 до 35 лет, участвующей в деятельности детских и молодежных общественных объединений, в общей численности м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лодых людей в возрасте от 14 до 35 лет – 15%.</w:t>
      </w:r>
    </w:p>
    <w:p w:rsidR="00AC17C2" w:rsidRPr="00AC17C2" w:rsidRDefault="00AC17C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35 лет. - 8%.</w:t>
      </w:r>
    </w:p>
    <w:p w:rsidR="00B4522C" w:rsidRDefault="00AC17C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C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Количество молодёжных общественных организаций и объединений – 8.</w:t>
      </w:r>
    </w:p>
    <w:p w:rsidR="00AC17C2" w:rsidRPr="009C3EAA" w:rsidRDefault="00AC17C2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24F" w:rsidRPr="009C3EAA" w:rsidRDefault="0076324F" w:rsidP="00817AE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</w:rPr>
        <w:t>Муниципальная программа</w:t>
      </w:r>
      <w:r w:rsidR="003C4FD2" w:rsidRPr="009C3E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</w:rPr>
        <w:t>Зиминского районного муниципального образования</w:t>
      </w:r>
    </w:p>
    <w:p w:rsidR="0076324F" w:rsidRPr="009C3EAA" w:rsidRDefault="0076324F" w:rsidP="00817AE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</w:rPr>
        <w:t>«Здоровое поколение»</w:t>
      </w:r>
      <w:r w:rsidR="003C4FD2" w:rsidRPr="009C3E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</w:rPr>
        <w:t>(на 2021-2026 годы)</w:t>
      </w:r>
    </w:p>
    <w:p w:rsidR="0076324F" w:rsidRPr="009C3EAA" w:rsidRDefault="0076324F" w:rsidP="00817AE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7C2" w:rsidRPr="00AC17C2" w:rsidRDefault="00AC17C2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C2">
        <w:rPr>
          <w:rFonts w:ascii="Times New Roman" w:eastAsia="Times New Roman" w:hAnsi="Times New Roman" w:cs="Times New Roman"/>
          <w:sz w:val="24"/>
          <w:szCs w:val="24"/>
        </w:rPr>
        <w:t>Цель: сокращение немедицинского потребления наркотических средств и психотро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ных веществ, связанных с ними социально-негативных явлений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в Зиминском районном м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ниципальном образовании, формирование негативного отношения к незаконному обороту и потреблению наркотиков и существенное снижение спроса на них.</w:t>
      </w:r>
    </w:p>
    <w:p w:rsidR="00AC17C2" w:rsidRPr="00AC17C2" w:rsidRDefault="00AC17C2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C2">
        <w:rPr>
          <w:rFonts w:ascii="Times New Roman" w:eastAsia="Times New Roman" w:hAnsi="Times New Roman" w:cs="Times New Roman"/>
          <w:sz w:val="24"/>
          <w:szCs w:val="24"/>
        </w:rPr>
        <w:t>Объём запланированных средств на 2022 год: 184 000 рублей. Профинансировано, освоено: 184 000 рублей. По итогам реализации мероприятий подпрограммы достигнуты следующие целевые показатели:</w:t>
      </w:r>
    </w:p>
    <w:p w:rsidR="00AC17C2" w:rsidRPr="00AC17C2" w:rsidRDefault="00AC17C2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C2">
        <w:rPr>
          <w:rFonts w:ascii="Times New Roman" w:eastAsia="Times New Roman" w:hAnsi="Times New Roman" w:cs="Times New Roman"/>
          <w:sz w:val="24"/>
          <w:szCs w:val="24"/>
        </w:rPr>
        <w:t>- Удельный вес численности жителей Зиминского района, принявших участие в мер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приятиях по профилактике социально-негативных явлений, к общей численности населения Зиминского района составил 65%.</w:t>
      </w:r>
    </w:p>
    <w:p w:rsidR="00AC17C2" w:rsidRPr="00AC17C2" w:rsidRDefault="00AC17C2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C2">
        <w:rPr>
          <w:rFonts w:ascii="Times New Roman" w:eastAsia="Times New Roman" w:hAnsi="Times New Roman" w:cs="Times New Roman"/>
          <w:sz w:val="24"/>
          <w:szCs w:val="24"/>
        </w:rPr>
        <w:t>- Удельный вес численности молодежи, принявшей участие в мероприятиях по проф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лактике социально-негативных явлений, к общей численности молодежи Зиминского района составил 60%.</w:t>
      </w:r>
    </w:p>
    <w:p w:rsidR="00AC17C2" w:rsidRPr="00AC17C2" w:rsidRDefault="00AC17C2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C2">
        <w:rPr>
          <w:rFonts w:ascii="Times New Roman" w:eastAsia="Times New Roman" w:hAnsi="Times New Roman" w:cs="Times New Roman"/>
          <w:sz w:val="24"/>
          <w:szCs w:val="24"/>
        </w:rPr>
        <w:t>- Количество специалистов, обученных по программам организации и проведения пр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филактических мероприятий- 40 человек.</w:t>
      </w:r>
    </w:p>
    <w:p w:rsidR="0076324F" w:rsidRDefault="00AC17C2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7C2">
        <w:rPr>
          <w:rFonts w:ascii="Times New Roman" w:eastAsia="Times New Roman" w:hAnsi="Times New Roman" w:cs="Times New Roman"/>
          <w:sz w:val="24"/>
          <w:szCs w:val="24"/>
        </w:rPr>
        <w:t>-Количество больных наркоманией, алкоголизмом, направленных на лечение и соц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C17C2">
        <w:rPr>
          <w:rFonts w:ascii="Times New Roman" w:eastAsia="Times New Roman" w:hAnsi="Times New Roman" w:cs="Times New Roman"/>
          <w:sz w:val="24"/>
          <w:szCs w:val="24"/>
        </w:rPr>
        <w:t>альную реабилитацию – 1.</w:t>
      </w:r>
    </w:p>
    <w:p w:rsidR="00AC17C2" w:rsidRPr="009C3EAA" w:rsidRDefault="00AC17C2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0D" w:rsidRPr="009C3EAA" w:rsidRDefault="00962ED7" w:rsidP="00817AE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«Профилактика правонарушений в Зиминском районе </w:t>
      </w:r>
    </w:p>
    <w:p w:rsidR="00962ED7" w:rsidRPr="009C3EAA" w:rsidRDefault="0076324F" w:rsidP="00817AE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20</w:t>
      </w:r>
      <w:r w:rsidR="00B4522C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4522C"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C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годы)</w:t>
      </w:r>
    </w:p>
    <w:p w:rsidR="00962ED7" w:rsidRPr="009C3EAA" w:rsidRDefault="00962ED7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2CC" w:rsidRPr="009C3EAA" w:rsidRDefault="00962ED7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>Работа КДН и ЗП по формированию законопослушного поведения несовершенноле</w:t>
      </w:r>
      <w:r w:rsidRPr="009C3EAA">
        <w:rPr>
          <w:rFonts w:ascii="Times New Roman" w:hAnsi="Times New Roman" w:cs="Times New Roman"/>
          <w:sz w:val="24"/>
          <w:szCs w:val="24"/>
        </w:rPr>
        <w:t>т</w:t>
      </w:r>
      <w:r w:rsidRPr="009C3EAA">
        <w:rPr>
          <w:rFonts w:ascii="Times New Roman" w:hAnsi="Times New Roman" w:cs="Times New Roman"/>
          <w:sz w:val="24"/>
          <w:szCs w:val="24"/>
        </w:rPr>
        <w:t xml:space="preserve">них, здорового образа жизни </w:t>
      </w:r>
      <w:r w:rsidR="00936352" w:rsidRPr="009C3EAA">
        <w:rPr>
          <w:rFonts w:ascii="Times New Roman" w:hAnsi="Times New Roman" w:cs="Times New Roman"/>
          <w:sz w:val="24"/>
          <w:szCs w:val="24"/>
        </w:rPr>
        <w:t>проводилась</w:t>
      </w:r>
      <w:r w:rsidR="006A1755" w:rsidRPr="009C3EAA">
        <w:rPr>
          <w:rFonts w:ascii="Times New Roman" w:hAnsi="Times New Roman" w:cs="Times New Roman"/>
          <w:sz w:val="24"/>
          <w:szCs w:val="24"/>
        </w:rPr>
        <w:t>, в том числе,</w:t>
      </w:r>
      <w:r w:rsidRPr="009C3EAA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правонарушений в Зиминском районе на 20</w:t>
      </w:r>
      <w:r w:rsidR="00B4522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4522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B4522C" w:rsidRPr="009C3E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ED7" w:rsidRPr="009C3EAA" w:rsidRDefault="00962ED7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>Один из разделов программы предусматрива</w:t>
      </w:r>
      <w:r w:rsidR="006A1755" w:rsidRPr="009C3EAA">
        <w:rPr>
          <w:rFonts w:ascii="Times New Roman" w:hAnsi="Times New Roman" w:cs="Times New Roman"/>
          <w:sz w:val="24"/>
          <w:szCs w:val="24"/>
        </w:rPr>
        <w:t>ет</w:t>
      </w:r>
      <w:r w:rsidRPr="009C3EAA">
        <w:rPr>
          <w:rFonts w:ascii="Times New Roman" w:hAnsi="Times New Roman" w:cs="Times New Roman"/>
          <w:sz w:val="24"/>
          <w:szCs w:val="24"/>
        </w:rPr>
        <w:t xml:space="preserve"> направление работы</w:t>
      </w:r>
      <w:r w:rsidR="00B202CC"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Pr="009C3EAA">
        <w:rPr>
          <w:rFonts w:ascii="Times New Roman" w:hAnsi="Times New Roman" w:cs="Times New Roman"/>
          <w:bCs/>
          <w:sz w:val="24"/>
          <w:szCs w:val="24"/>
        </w:rPr>
        <w:t xml:space="preserve">по профилактике правонарушений среди несовершеннолетних, </w:t>
      </w:r>
      <w:r w:rsidRPr="009C3EAA">
        <w:rPr>
          <w:rFonts w:ascii="Times New Roman" w:hAnsi="Times New Roman" w:cs="Times New Roman"/>
          <w:sz w:val="24"/>
          <w:szCs w:val="24"/>
        </w:rPr>
        <w:t>включая совместную деятельность: Комитета по образованию администрации Зиминского района; Комитета по культуре администрации Зиминского района; Отдела по физической культуре, спорту и молодежной политике адм</w:t>
      </w:r>
      <w:r w:rsidRPr="009C3EAA">
        <w:rPr>
          <w:rFonts w:ascii="Times New Roman" w:hAnsi="Times New Roman" w:cs="Times New Roman"/>
          <w:sz w:val="24"/>
          <w:szCs w:val="24"/>
        </w:rPr>
        <w:t>и</w:t>
      </w:r>
      <w:r w:rsidRPr="009C3EAA">
        <w:rPr>
          <w:rFonts w:ascii="Times New Roman" w:hAnsi="Times New Roman" w:cs="Times New Roman"/>
          <w:sz w:val="24"/>
          <w:szCs w:val="24"/>
        </w:rPr>
        <w:t>нистрации З</w:t>
      </w:r>
      <w:r w:rsidR="00B202CC" w:rsidRPr="009C3EAA">
        <w:rPr>
          <w:rFonts w:ascii="Times New Roman" w:hAnsi="Times New Roman" w:cs="Times New Roman"/>
          <w:sz w:val="24"/>
          <w:szCs w:val="24"/>
        </w:rPr>
        <w:t>РМО</w:t>
      </w:r>
      <w:r w:rsidRPr="009C3EAA">
        <w:rPr>
          <w:rFonts w:ascii="Times New Roman" w:hAnsi="Times New Roman" w:cs="Times New Roman"/>
          <w:sz w:val="24"/>
          <w:szCs w:val="24"/>
        </w:rPr>
        <w:t>; МО МВД России «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>»; глав муниципальных образований Зими</w:t>
      </w:r>
      <w:r w:rsidRPr="009C3EAA">
        <w:rPr>
          <w:rFonts w:ascii="Times New Roman" w:hAnsi="Times New Roman" w:cs="Times New Roman"/>
          <w:sz w:val="24"/>
          <w:szCs w:val="24"/>
        </w:rPr>
        <w:t>н</w:t>
      </w:r>
      <w:r w:rsidRPr="009C3EAA">
        <w:rPr>
          <w:rFonts w:ascii="Times New Roman" w:hAnsi="Times New Roman" w:cs="Times New Roman"/>
          <w:sz w:val="24"/>
          <w:szCs w:val="24"/>
        </w:rPr>
        <w:t>ского района, ОГБУЗ «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городская больница», филиала  по г. Зима и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lastRenderedPageBreak/>
        <w:t>Зиминскому</w:t>
      </w:r>
      <w:proofErr w:type="spellEnd"/>
      <w:r w:rsidRPr="009C3EAA">
        <w:rPr>
          <w:rFonts w:ascii="Times New Roman" w:hAnsi="Times New Roman" w:cs="Times New Roman"/>
          <w:sz w:val="24"/>
          <w:szCs w:val="24"/>
        </w:rPr>
        <w:t xml:space="preserve"> району ФКУ УИИ ГУФСИН России по Иркутской области, ОГКУ «Центр занятости насел</w:t>
      </w:r>
      <w:r w:rsidRPr="009C3EAA">
        <w:rPr>
          <w:rFonts w:ascii="Times New Roman" w:hAnsi="Times New Roman" w:cs="Times New Roman"/>
          <w:sz w:val="24"/>
          <w:szCs w:val="24"/>
        </w:rPr>
        <w:t>е</w:t>
      </w:r>
      <w:r w:rsidRPr="009C3EAA">
        <w:rPr>
          <w:rFonts w:ascii="Times New Roman" w:hAnsi="Times New Roman" w:cs="Times New Roman"/>
          <w:sz w:val="24"/>
          <w:szCs w:val="24"/>
        </w:rPr>
        <w:t xml:space="preserve">ния», информационно </w:t>
      </w:r>
      <w:r w:rsidR="00B202CC" w:rsidRPr="009C3EAA">
        <w:rPr>
          <w:rFonts w:ascii="Times New Roman" w:hAnsi="Times New Roman" w:cs="Times New Roman"/>
          <w:sz w:val="24"/>
          <w:szCs w:val="24"/>
        </w:rPr>
        <w:t>-</w:t>
      </w:r>
      <w:r w:rsidRPr="009C3EAA">
        <w:rPr>
          <w:rFonts w:ascii="Times New Roman" w:hAnsi="Times New Roman" w:cs="Times New Roman"/>
          <w:sz w:val="24"/>
          <w:szCs w:val="24"/>
        </w:rPr>
        <w:t xml:space="preserve"> аналитического, общественно </w:t>
      </w:r>
      <w:r w:rsidR="00B202CC" w:rsidRPr="009C3EAA">
        <w:rPr>
          <w:rFonts w:ascii="Times New Roman" w:hAnsi="Times New Roman" w:cs="Times New Roman"/>
          <w:sz w:val="24"/>
          <w:szCs w:val="24"/>
        </w:rPr>
        <w:t>-</w:t>
      </w:r>
      <w:r w:rsidRPr="009C3EAA">
        <w:rPr>
          <w:rFonts w:ascii="Times New Roman" w:hAnsi="Times New Roman" w:cs="Times New Roman"/>
          <w:sz w:val="24"/>
          <w:szCs w:val="24"/>
        </w:rPr>
        <w:t xml:space="preserve"> политического еженедельника</w:t>
      </w:r>
      <w:r w:rsidR="006A1755" w:rsidRPr="009C3EAA">
        <w:rPr>
          <w:rFonts w:ascii="Times New Roman" w:hAnsi="Times New Roman" w:cs="Times New Roman"/>
          <w:sz w:val="24"/>
          <w:szCs w:val="24"/>
        </w:rPr>
        <w:t xml:space="preserve"> «Вестник района»</w:t>
      </w:r>
      <w:r w:rsidRPr="009C3EAA">
        <w:rPr>
          <w:rFonts w:ascii="Times New Roman" w:hAnsi="Times New Roman" w:cs="Times New Roman"/>
          <w:sz w:val="24"/>
          <w:szCs w:val="24"/>
        </w:rPr>
        <w:t>.</w:t>
      </w:r>
    </w:p>
    <w:p w:rsidR="00962ED7" w:rsidRPr="009C3EAA" w:rsidRDefault="007075D7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hAnsi="Times New Roman" w:cs="Times New Roman"/>
          <w:spacing w:val="5"/>
          <w:sz w:val="24"/>
          <w:szCs w:val="24"/>
        </w:rPr>
        <w:t>Объем финансирования программы из средств местного бюджета</w:t>
      </w:r>
      <w:r w:rsidR="00B27908" w:rsidRPr="009C3EAA">
        <w:rPr>
          <w:rFonts w:ascii="Times New Roman" w:hAnsi="Times New Roman" w:cs="Times New Roman"/>
          <w:spacing w:val="5"/>
          <w:sz w:val="24"/>
          <w:szCs w:val="24"/>
        </w:rPr>
        <w:t xml:space="preserve"> в 20</w:t>
      </w:r>
      <w:r w:rsidR="00DC01D1" w:rsidRPr="009C3EAA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AC17C2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B27908" w:rsidRPr="009C3EAA">
        <w:rPr>
          <w:rFonts w:ascii="Times New Roman" w:hAnsi="Times New Roman" w:cs="Times New Roman"/>
          <w:spacing w:val="5"/>
          <w:sz w:val="24"/>
          <w:szCs w:val="24"/>
        </w:rPr>
        <w:t xml:space="preserve"> году с</w:t>
      </w:r>
      <w:r w:rsidR="00B27908" w:rsidRPr="009C3EAA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B27908" w:rsidRPr="009C3EAA">
        <w:rPr>
          <w:rFonts w:ascii="Times New Roman" w:hAnsi="Times New Roman" w:cs="Times New Roman"/>
          <w:spacing w:val="5"/>
          <w:sz w:val="24"/>
          <w:szCs w:val="24"/>
        </w:rPr>
        <w:t>ставил</w:t>
      </w:r>
      <w:r w:rsidR="00B202CC" w:rsidRPr="009C3E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4522C" w:rsidRPr="009C3EAA">
        <w:rPr>
          <w:rFonts w:ascii="Times New Roman" w:hAnsi="Times New Roman" w:cs="Times New Roman"/>
          <w:spacing w:val="5"/>
          <w:sz w:val="24"/>
          <w:szCs w:val="24"/>
        </w:rPr>
        <w:t>5</w:t>
      </w:r>
      <w:r w:rsidR="005D07ED">
        <w:rPr>
          <w:rFonts w:ascii="Times New Roman" w:hAnsi="Times New Roman" w:cs="Times New Roman"/>
          <w:spacing w:val="5"/>
          <w:sz w:val="24"/>
          <w:szCs w:val="24"/>
        </w:rPr>
        <w:t>4</w:t>
      </w:r>
      <w:r w:rsidR="00B4522C" w:rsidRPr="009C3EAA">
        <w:rPr>
          <w:rFonts w:ascii="Times New Roman" w:hAnsi="Times New Roman" w:cs="Times New Roman"/>
          <w:spacing w:val="5"/>
          <w:sz w:val="24"/>
          <w:szCs w:val="24"/>
        </w:rPr>
        <w:t>6</w:t>
      </w:r>
      <w:r w:rsidR="007561EF" w:rsidRPr="009C3EAA">
        <w:rPr>
          <w:rFonts w:ascii="Times New Roman" w:hAnsi="Times New Roman" w:cs="Times New Roman"/>
          <w:spacing w:val="5"/>
          <w:sz w:val="24"/>
          <w:szCs w:val="24"/>
        </w:rPr>
        <w:t xml:space="preserve"> 000</w:t>
      </w:r>
      <w:r w:rsidR="00B202CC" w:rsidRPr="009C3E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27908" w:rsidRPr="009C3EAA">
        <w:rPr>
          <w:rFonts w:ascii="Times New Roman" w:hAnsi="Times New Roman" w:cs="Times New Roman"/>
          <w:spacing w:val="5"/>
          <w:sz w:val="24"/>
          <w:szCs w:val="24"/>
        </w:rPr>
        <w:t>рублей</w:t>
      </w:r>
      <w:r w:rsidR="007561EF" w:rsidRPr="009C3EAA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7075D7" w:rsidRPr="009C3EAA" w:rsidRDefault="007075D7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>Муниципальная программа предусматрива</w:t>
      </w:r>
      <w:r w:rsidR="00936352" w:rsidRPr="009C3EAA">
        <w:rPr>
          <w:rFonts w:ascii="Times New Roman" w:hAnsi="Times New Roman" w:cs="Times New Roman"/>
          <w:sz w:val="24"/>
          <w:szCs w:val="24"/>
        </w:rPr>
        <w:t>ла</w:t>
      </w:r>
      <w:r w:rsidRPr="009C3EAA">
        <w:rPr>
          <w:rFonts w:ascii="Times New Roman" w:hAnsi="Times New Roman" w:cs="Times New Roman"/>
          <w:sz w:val="24"/>
          <w:szCs w:val="24"/>
        </w:rPr>
        <w:t xml:space="preserve"> следующие направления деятельности:</w:t>
      </w:r>
    </w:p>
    <w:p w:rsidR="007075D7" w:rsidRPr="009C3EAA" w:rsidRDefault="007075D7" w:rsidP="00817AE1">
      <w:pPr>
        <w:pStyle w:val="a3"/>
        <w:spacing w:line="276" w:lineRule="auto"/>
        <w:ind w:left="567"/>
        <w:jc w:val="both"/>
      </w:pPr>
      <w:r w:rsidRPr="009C3EAA">
        <w:t>Профилактика правонарушений в масштабах муниципального образования;</w:t>
      </w:r>
    </w:p>
    <w:p w:rsidR="007075D7" w:rsidRPr="009C3EAA" w:rsidRDefault="007075D7" w:rsidP="00817AE1">
      <w:pPr>
        <w:pStyle w:val="a3"/>
        <w:spacing w:line="276" w:lineRule="auto"/>
        <w:ind w:left="567"/>
        <w:jc w:val="both"/>
      </w:pPr>
      <w:r w:rsidRPr="009C3EAA">
        <w:rPr>
          <w:bCs/>
        </w:rPr>
        <w:t>Профилактика правонарушений среди несовершеннолетних;</w:t>
      </w:r>
    </w:p>
    <w:p w:rsidR="00B202CC" w:rsidRPr="009C3EAA" w:rsidRDefault="007075D7" w:rsidP="00817AE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</w:rPr>
      </w:pPr>
      <w:r w:rsidRPr="009C3EAA">
        <w:rPr>
          <w:bCs/>
        </w:rPr>
        <w:t>Профилактика правонарушений среди лиц, освободившихся из мест лишения свободы, лиц, осужденных без изоляции от общества (в том числе несовершеннолетних);</w:t>
      </w:r>
    </w:p>
    <w:p w:rsidR="00B202CC" w:rsidRPr="009C3EAA" w:rsidRDefault="007075D7" w:rsidP="00817AE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</w:rPr>
      </w:pPr>
      <w:r w:rsidRPr="009C3EAA">
        <w:t>Мероприятия в сфере профилактики правонарушений по месту  жительства граждан</w:t>
      </w:r>
      <w:r w:rsidR="00B202CC" w:rsidRPr="009C3EAA">
        <w:rPr>
          <w:bCs/>
        </w:rPr>
        <w:t>;</w:t>
      </w:r>
    </w:p>
    <w:p w:rsidR="00B202CC" w:rsidRPr="009C3EAA" w:rsidRDefault="007075D7" w:rsidP="00817AE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</w:rPr>
      </w:pPr>
      <w:r w:rsidRPr="009C3EAA">
        <w:t>Мероприятия в сфере профилактики нарушений законодательства о гражданстве, пр</w:t>
      </w:r>
      <w:r w:rsidRPr="009C3EAA">
        <w:t>е</w:t>
      </w:r>
      <w:r w:rsidRPr="009C3EAA">
        <w:t>дупреждение и пресечение нелегальной миграции;</w:t>
      </w:r>
    </w:p>
    <w:p w:rsidR="007A00C4" w:rsidRPr="009C3EAA" w:rsidRDefault="007075D7" w:rsidP="00817AE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</w:rPr>
      </w:pPr>
      <w:r w:rsidRPr="009C3EAA">
        <w:t>Мероприятия, направленные на профилактику терроризма и экстремизма.</w:t>
      </w:r>
    </w:p>
    <w:p w:rsidR="00B202CC" w:rsidRPr="009C3EAA" w:rsidRDefault="00B202CC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C4" w:rsidRPr="009C3EAA" w:rsidRDefault="006A1755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«</w:t>
      </w:r>
      <w:r w:rsidR="00B2790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</w:t>
      </w:r>
      <w:r w:rsidR="002A5DD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правонарушений среди несовершеннолетних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5DD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5DD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DD9" w:rsidRPr="009C3EAA" w:rsidRDefault="002A5DD9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A1755" w:rsidRPr="009C3EAA">
        <w:rPr>
          <w:rFonts w:ascii="Times New Roman" w:hAnsi="Times New Roman" w:cs="Times New Roman"/>
          <w:sz w:val="24"/>
          <w:szCs w:val="24"/>
        </w:rPr>
        <w:t>и</w:t>
      </w:r>
      <w:r w:rsidRPr="009C3EAA">
        <w:rPr>
          <w:rFonts w:ascii="Times New Roman" w:hAnsi="Times New Roman" w:cs="Times New Roman"/>
          <w:sz w:val="24"/>
          <w:szCs w:val="24"/>
        </w:rPr>
        <w:t xml:space="preserve"> и  проведени</w:t>
      </w:r>
      <w:r w:rsidR="006A1755" w:rsidRPr="009C3EAA">
        <w:rPr>
          <w:rFonts w:ascii="Times New Roman" w:hAnsi="Times New Roman" w:cs="Times New Roman"/>
          <w:sz w:val="24"/>
          <w:szCs w:val="24"/>
        </w:rPr>
        <w:t>я</w:t>
      </w:r>
      <w:r w:rsidRPr="009C3EAA">
        <w:rPr>
          <w:rFonts w:ascii="Times New Roman" w:hAnsi="Times New Roman" w:cs="Times New Roman"/>
          <w:sz w:val="24"/>
          <w:szCs w:val="24"/>
        </w:rPr>
        <w:t xml:space="preserve"> районных конференций, семинаров, круглых столов, </w:t>
      </w:r>
      <w:proofErr w:type="spellStart"/>
      <w:r w:rsidRPr="009C3EAA">
        <w:rPr>
          <w:rFonts w:ascii="Times New Roman" w:hAnsi="Times New Roman" w:cs="Times New Roman"/>
          <w:sz w:val="24"/>
          <w:szCs w:val="24"/>
        </w:rPr>
        <w:t>аг</w:t>
      </w:r>
      <w:r w:rsidRPr="009C3EAA">
        <w:rPr>
          <w:rFonts w:ascii="Times New Roman" w:hAnsi="Times New Roman" w:cs="Times New Roman"/>
          <w:sz w:val="24"/>
          <w:szCs w:val="24"/>
        </w:rPr>
        <w:t>и</w:t>
      </w:r>
      <w:r w:rsidRPr="009C3EAA">
        <w:rPr>
          <w:rFonts w:ascii="Times New Roman" w:hAnsi="Times New Roman" w:cs="Times New Roman"/>
          <w:sz w:val="24"/>
          <w:szCs w:val="24"/>
        </w:rPr>
        <w:t>тационно</w:t>
      </w:r>
      <w:proofErr w:type="spellEnd"/>
      <w:r w:rsidR="00B202CC" w:rsidRPr="009C3EAA">
        <w:rPr>
          <w:rFonts w:ascii="Times New Roman" w:hAnsi="Times New Roman" w:cs="Times New Roman"/>
          <w:sz w:val="24"/>
          <w:szCs w:val="24"/>
        </w:rPr>
        <w:t xml:space="preserve"> - </w:t>
      </w:r>
      <w:r w:rsidRPr="009C3EAA">
        <w:rPr>
          <w:rFonts w:ascii="Times New Roman" w:hAnsi="Times New Roman" w:cs="Times New Roman"/>
          <w:sz w:val="24"/>
          <w:szCs w:val="24"/>
        </w:rPr>
        <w:t>профилактических мероприятий по проблемам профилактики безнадзорности и правонарушений среди несовершеннолетних (изготовление памяток, листовок, видеорол</w:t>
      </w:r>
      <w:r w:rsidRPr="009C3EAA">
        <w:rPr>
          <w:rFonts w:ascii="Times New Roman" w:hAnsi="Times New Roman" w:cs="Times New Roman"/>
          <w:sz w:val="24"/>
          <w:szCs w:val="24"/>
        </w:rPr>
        <w:t>и</w:t>
      </w:r>
      <w:r w:rsidRPr="009C3EAA">
        <w:rPr>
          <w:rFonts w:ascii="Times New Roman" w:hAnsi="Times New Roman" w:cs="Times New Roman"/>
          <w:sz w:val="24"/>
          <w:szCs w:val="24"/>
        </w:rPr>
        <w:t>ков);</w:t>
      </w:r>
    </w:p>
    <w:p w:rsidR="002A5DD9" w:rsidRPr="009C3EAA" w:rsidRDefault="002A5DD9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- </w:t>
      </w:r>
      <w:r w:rsidRPr="009C3EAA">
        <w:rPr>
          <w:rFonts w:ascii="Times New Roman" w:hAnsi="Times New Roman" w:cs="Times New Roman"/>
          <w:spacing w:val="-3"/>
          <w:sz w:val="24"/>
          <w:szCs w:val="24"/>
        </w:rPr>
        <w:t>проведени</w:t>
      </w:r>
      <w:r w:rsidR="006A1755" w:rsidRPr="009C3EAA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9C3EAA">
        <w:rPr>
          <w:rFonts w:ascii="Times New Roman" w:hAnsi="Times New Roman" w:cs="Times New Roman"/>
          <w:spacing w:val="-3"/>
          <w:sz w:val="24"/>
          <w:szCs w:val="24"/>
        </w:rPr>
        <w:t xml:space="preserve"> конкурсов  по профилактике правонарушений и преступлений среди нес</w:t>
      </w:r>
      <w:r w:rsidRPr="009C3EA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C3EAA">
        <w:rPr>
          <w:rFonts w:ascii="Times New Roman" w:hAnsi="Times New Roman" w:cs="Times New Roman"/>
          <w:spacing w:val="-3"/>
          <w:sz w:val="24"/>
          <w:szCs w:val="24"/>
        </w:rPr>
        <w:t>вершеннолетних среди образовательных организаций.</w:t>
      </w:r>
    </w:p>
    <w:p w:rsidR="00B4522C" w:rsidRPr="009C3EAA" w:rsidRDefault="00B4522C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3EAA">
        <w:rPr>
          <w:rFonts w:ascii="Times New Roman" w:hAnsi="Times New Roman" w:cs="Times New Roman"/>
          <w:spacing w:val="-3"/>
          <w:sz w:val="24"/>
          <w:szCs w:val="24"/>
        </w:rPr>
        <w:t>Программой на 202</w:t>
      </w:r>
      <w:r w:rsidR="00AC17C2">
        <w:rPr>
          <w:rFonts w:ascii="Times New Roman" w:hAnsi="Times New Roman" w:cs="Times New Roman"/>
          <w:spacing w:val="-3"/>
          <w:sz w:val="24"/>
          <w:szCs w:val="24"/>
        </w:rPr>
        <w:t>2</w:t>
      </w:r>
      <w:r w:rsidRPr="009C3EAA">
        <w:rPr>
          <w:rFonts w:ascii="Times New Roman" w:hAnsi="Times New Roman" w:cs="Times New Roman"/>
          <w:spacing w:val="-3"/>
          <w:sz w:val="24"/>
          <w:szCs w:val="24"/>
        </w:rPr>
        <w:t xml:space="preserve"> год запланирова</w:t>
      </w:r>
      <w:r w:rsidR="00AC17C2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C3EAA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AC17C2">
        <w:rPr>
          <w:rFonts w:ascii="Times New Roman" w:hAnsi="Times New Roman" w:cs="Times New Roman"/>
          <w:spacing w:val="-3"/>
          <w:sz w:val="24"/>
          <w:szCs w:val="24"/>
        </w:rPr>
        <w:t>ые</w:t>
      </w:r>
      <w:r w:rsidRPr="009C3E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17C2">
        <w:rPr>
          <w:rFonts w:ascii="Times New Roman" w:hAnsi="Times New Roman" w:cs="Times New Roman"/>
          <w:spacing w:val="-3"/>
          <w:sz w:val="24"/>
          <w:szCs w:val="24"/>
        </w:rPr>
        <w:t>мероприятия</w:t>
      </w:r>
      <w:r w:rsidR="001807DF" w:rsidRPr="009C3EAA">
        <w:rPr>
          <w:rFonts w:ascii="Times New Roman" w:hAnsi="Times New Roman" w:cs="Times New Roman"/>
          <w:spacing w:val="-3"/>
          <w:sz w:val="24"/>
          <w:szCs w:val="24"/>
        </w:rPr>
        <w:t xml:space="preserve"> реализованы.</w:t>
      </w:r>
    </w:p>
    <w:p w:rsidR="00B4522C" w:rsidRPr="009C3EAA" w:rsidRDefault="00B4522C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3EAA">
        <w:rPr>
          <w:rFonts w:ascii="Times New Roman" w:hAnsi="Times New Roman" w:cs="Times New Roman"/>
          <w:spacing w:val="-3"/>
          <w:sz w:val="24"/>
          <w:szCs w:val="24"/>
        </w:rPr>
        <w:t>Достижение целевых показателей:</w:t>
      </w:r>
    </w:p>
    <w:p w:rsidR="005D07ED" w:rsidRPr="005D07ED" w:rsidRDefault="005D07ED" w:rsidP="00817A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D07ED">
        <w:rPr>
          <w:rFonts w:ascii="Times New Roman" w:hAnsi="Times New Roman" w:cs="Times New Roman"/>
          <w:spacing w:val="-3"/>
          <w:sz w:val="24"/>
          <w:szCs w:val="24"/>
        </w:rPr>
        <w:t>- ежегодное снижение количества преступлений, совершенных на территории Зиминского ра</w:t>
      </w:r>
      <w:r w:rsidRPr="005D07ED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5D07ED">
        <w:rPr>
          <w:rFonts w:ascii="Times New Roman" w:hAnsi="Times New Roman" w:cs="Times New Roman"/>
          <w:spacing w:val="-3"/>
          <w:sz w:val="24"/>
          <w:szCs w:val="24"/>
        </w:rPr>
        <w:t>она;</w:t>
      </w:r>
    </w:p>
    <w:p w:rsidR="005D07ED" w:rsidRPr="005D07ED" w:rsidRDefault="005D07ED" w:rsidP="00817A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D07ED">
        <w:rPr>
          <w:rFonts w:ascii="Times New Roman" w:hAnsi="Times New Roman" w:cs="Times New Roman"/>
          <w:spacing w:val="-3"/>
          <w:sz w:val="24"/>
          <w:szCs w:val="24"/>
        </w:rPr>
        <w:t>- увеличение   количества гра</w:t>
      </w:r>
      <w:r>
        <w:rPr>
          <w:rFonts w:ascii="Times New Roman" w:hAnsi="Times New Roman" w:cs="Times New Roman"/>
          <w:spacing w:val="-3"/>
          <w:sz w:val="24"/>
          <w:szCs w:val="24"/>
        </w:rPr>
        <w:t>ждан, принимающих участия в дея</w:t>
      </w:r>
      <w:r w:rsidRPr="005D07ED">
        <w:rPr>
          <w:rFonts w:ascii="Times New Roman" w:hAnsi="Times New Roman" w:cs="Times New Roman"/>
          <w:spacing w:val="-3"/>
          <w:sz w:val="24"/>
          <w:szCs w:val="24"/>
        </w:rPr>
        <w:t>тельности общественных орг</w:t>
      </w:r>
      <w:r w:rsidRPr="005D07ED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5D07ED">
        <w:rPr>
          <w:rFonts w:ascii="Times New Roman" w:hAnsi="Times New Roman" w:cs="Times New Roman"/>
          <w:spacing w:val="-3"/>
          <w:sz w:val="24"/>
          <w:szCs w:val="24"/>
        </w:rPr>
        <w:t>ни</w:t>
      </w:r>
      <w:r>
        <w:rPr>
          <w:rFonts w:ascii="Times New Roman" w:hAnsi="Times New Roman" w:cs="Times New Roman"/>
          <w:spacing w:val="-3"/>
          <w:sz w:val="24"/>
          <w:szCs w:val="24"/>
        </w:rPr>
        <w:t>заций правоохранительной направ</w:t>
      </w:r>
      <w:r w:rsidRPr="005D07ED">
        <w:rPr>
          <w:rFonts w:ascii="Times New Roman" w:hAnsi="Times New Roman" w:cs="Times New Roman"/>
          <w:spacing w:val="-3"/>
          <w:sz w:val="24"/>
          <w:szCs w:val="24"/>
        </w:rPr>
        <w:t>ленности;</w:t>
      </w:r>
    </w:p>
    <w:p w:rsidR="00B10402" w:rsidRDefault="005D07ED" w:rsidP="00817A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D07ED">
        <w:rPr>
          <w:rFonts w:ascii="Times New Roman" w:hAnsi="Times New Roman" w:cs="Times New Roman"/>
          <w:spacing w:val="-3"/>
          <w:sz w:val="24"/>
          <w:szCs w:val="24"/>
        </w:rPr>
        <w:t>- снижение количества преступлен</w:t>
      </w:r>
      <w:r>
        <w:rPr>
          <w:rFonts w:ascii="Times New Roman" w:hAnsi="Times New Roman" w:cs="Times New Roman"/>
          <w:spacing w:val="-3"/>
          <w:sz w:val="24"/>
          <w:szCs w:val="24"/>
        </w:rPr>
        <w:t>ий, совершенных несовершенно</w:t>
      </w:r>
      <w:r w:rsidRPr="005D07ED">
        <w:rPr>
          <w:rFonts w:ascii="Times New Roman" w:hAnsi="Times New Roman" w:cs="Times New Roman"/>
          <w:spacing w:val="-3"/>
          <w:sz w:val="24"/>
          <w:szCs w:val="24"/>
        </w:rPr>
        <w:t>летними лицами.</w:t>
      </w:r>
    </w:p>
    <w:p w:rsidR="005D07ED" w:rsidRPr="009C3EAA" w:rsidRDefault="005D07ED" w:rsidP="00817A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202CC" w:rsidRPr="00817AE1" w:rsidRDefault="00C625B1" w:rsidP="00817AE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E1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Комитета по образованию администрации </w:t>
      </w:r>
    </w:p>
    <w:p w:rsidR="00C625B1" w:rsidRPr="009C3EAA" w:rsidRDefault="00C625B1" w:rsidP="00817AE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E1">
        <w:rPr>
          <w:rFonts w:ascii="Times New Roman" w:hAnsi="Times New Roman" w:cs="Times New Roman"/>
          <w:b/>
          <w:sz w:val="24"/>
          <w:szCs w:val="24"/>
        </w:rPr>
        <w:t>Зиминского района «Раз</w:t>
      </w:r>
      <w:r w:rsidR="008D3C8F" w:rsidRPr="00817AE1">
        <w:rPr>
          <w:rFonts w:ascii="Times New Roman" w:hAnsi="Times New Roman" w:cs="Times New Roman"/>
          <w:b/>
          <w:sz w:val="24"/>
          <w:szCs w:val="24"/>
        </w:rPr>
        <w:t>витие образования на 2016 - 202</w:t>
      </w:r>
      <w:r w:rsidR="00457663" w:rsidRPr="00817AE1">
        <w:rPr>
          <w:rFonts w:ascii="Times New Roman" w:hAnsi="Times New Roman" w:cs="Times New Roman"/>
          <w:b/>
          <w:sz w:val="24"/>
          <w:szCs w:val="24"/>
        </w:rPr>
        <w:t>2</w:t>
      </w:r>
      <w:r w:rsidR="005D07ED" w:rsidRPr="00817AE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45686" w:rsidRPr="00817AE1">
        <w:rPr>
          <w:rFonts w:ascii="Times New Roman" w:hAnsi="Times New Roman" w:cs="Times New Roman"/>
          <w:b/>
          <w:sz w:val="24"/>
          <w:szCs w:val="24"/>
        </w:rPr>
        <w:t>г.</w:t>
      </w:r>
      <w:r w:rsidRPr="00817AE1">
        <w:rPr>
          <w:rFonts w:ascii="Times New Roman" w:hAnsi="Times New Roman" w:cs="Times New Roman"/>
          <w:b/>
          <w:sz w:val="24"/>
          <w:szCs w:val="24"/>
        </w:rPr>
        <w:t>»</w:t>
      </w:r>
    </w:p>
    <w:p w:rsidR="00C625B1" w:rsidRPr="009C3EAA" w:rsidRDefault="00C625B1" w:rsidP="00817AE1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Повышению доступности качественного образования в Зиминском районе способствует реализация муниципальной программы ЗРМО  «Развитие образования» на 2021-2026 годы» (утверждена постановлением администрации ЗРМО от 09.11.2020 г. № 929).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Целью муниципальной программы является повышение доступности качественного образования в Зиминском районном муниципальном образовании.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Для достижения цели муниципальной программы осуществляется решение следующих задач: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1. Обеспечение доступности и повышение качества предоставления дошкольного образования.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2. Обеспечение доступности и повышение качества предоставления начального общего, основного общего и среднего общего образования.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3. Организация отдыха, оздоровления и занятости детей.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lastRenderedPageBreak/>
        <w:t>4. Повышение безопасности дорожного движения.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5. Создание условий для стабильного функционирования и развития системы образования в Зиминском районном муниципальном образовании.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Для решения задач реализуются соответствующие подпрограммы, являющиеся составной частью муниципальной программы: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1) подпрограмма «Дошкольное образование»;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2) подпрограмма «Общее образование»;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3) подпрограмма «Летний отдых, оздоровление и занятость детей»;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4) подпрограмма «Повышение безопасности дорожного движения»;</w:t>
      </w:r>
    </w:p>
    <w:p w:rsidR="00817AE1" w:rsidRPr="00817AE1" w:rsidRDefault="00817AE1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5) подпрограмма «Обеспечение функций управления системы образования».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На реализацию мероприятий муниципальной программы в 2022 году предусмотрено финансирование в объеме 542 160,74 тыс. руб., в том числе: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областной бюджет -  399 081,84 тыс. руб.;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федеральный бюджет -29 129,06 тыс. руб.;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местный бюджет – 113 949,84 тыс. руб.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817AE1">
        <w:rPr>
          <w:rFonts w:ascii="Times New Roman" w:eastAsia="Calibri" w:hAnsi="Times New Roman" w:cs="Times New Roman"/>
          <w:sz w:val="24"/>
        </w:rPr>
        <w:t xml:space="preserve">Из  муниципального бюджета для проведения мероприятий по выявлению и адресной поддержке одаренных детей и детей с ограниченными возможностями здоровья, развитию их интеллектуального и творческого потенциала в 2022 году выделено 392,24 </w:t>
      </w:r>
      <w:proofErr w:type="spellStart"/>
      <w:r w:rsidRPr="00817AE1">
        <w:rPr>
          <w:rFonts w:ascii="Times New Roman" w:eastAsia="Calibri" w:hAnsi="Times New Roman" w:cs="Times New Roman"/>
          <w:sz w:val="24"/>
        </w:rPr>
        <w:t>тыс</w:t>
      </w:r>
      <w:proofErr w:type="gramStart"/>
      <w:r w:rsidRPr="00817AE1">
        <w:rPr>
          <w:rFonts w:ascii="Times New Roman" w:eastAsia="Calibri" w:hAnsi="Times New Roman" w:cs="Times New Roman"/>
          <w:sz w:val="24"/>
        </w:rPr>
        <w:t>.р</w:t>
      </w:r>
      <w:proofErr w:type="gramEnd"/>
      <w:r w:rsidRPr="00817AE1">
        <w:rPr>
          <w:rFonts w:ascii="Times New Roman" w:eastAsia="Calibri" w:hAnsi="Times New Roman" w:cs="Times New Roman"/>
          <w:sz w:val="24"/>
        </w:rPr>
        <w:t>ублей</w:t>
      </w:r>
      <w:proofErr w:type="spellEnd"/>
      <w:r w:rsidRPr="00817AE1">
        <w:rPr>
          <w:rFonts w:ascii="Times New Roman" w:eastAsia="Calibri" w:hAnsi="Times New Roman" w:cs="Times New Roman"/>
          <w:sz w:val="24"/>
        </w:rPr>
        <w:t xml:space="preserve">.  Фактическое освоение – 392,24 тыс. рублей  (100 %).  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817AE1">
        <w:rPr>
          <w:rFonts w:ascii="Times New Roman" w:eastAsia="Calibri" w:hAnsi="Times New Roman" w:cs="Times New Roman"/>
          <w:sz w:val="24"/>
        </w:rPr>
        <w:t>В рамках данного направления проведено 25 мероприятий, в котором приняло участие 833  обучающихся.</w:t>
      </w:r>
    </w:p>
    <w:p w:rsidR="005C4C62" w:rsidRDefault="005C4C62" w:rsidP="00817AE1">
      <w:pPr>
        <w:pStyle w:val="a6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978" w:rsidRPr="008E7978" w:rsidRDefault="008E7978" w:rsidP="00817AE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E7978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8E7978" w:rsidRPr="008E7978" w:rsidRDefault="008E7978" w:rsidP="00817AE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E7978">
        <w:rPr>
          <w:rFonts w:ascii="Times New Roman" w:hAnsi="Times New Roman"/>
          <w:b/>
          <w:sz w:val="24"/>
          <w:szCs w:val="24"/>
        </w:rPr>
        <w:t>Зиминского районного муниципального образования</w:t>
      </w:r>
    </w:p>
    <w:p w:rsidR="008E7978" w:rsidRPr="008E7978" w:rsidRDefault="008E7978" w:rsidP="00817AE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E7978">
        <w:rPr>
          <w:rFonts w:ascii="Times New Roman" w:hAnsi="Times New Roman"/>
          <w:b/>
          <w:sz w:val="24"/>
          <w:szCs w:val="24"/>
        </w:rPr>
        <w:t>«Развитие физической культуры и спорта в Зиминском районе»</w:t>
      </w:r>
    </w:p>
    <w:p w:rsidR="008E7978" w:rsidRDefault="008E7978" w:rsidP="00817A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7978">
        <w:rPr>
          <w:rFonts w:ascii="Times New Roman" w:hAnsi="Times New Roman"/>
          <w:b/>
          <w:sz w:val="24"/>
          <w:szCs w:val="24"/>
        </w:rPr>
        <w:t xml:space="preserve"> (на 2021-2026 годы)</w:t>
      </w:r>
    </w:p>
    <w:p w:rsidR="005D07ED" w:rsidRDefault="005D07ED" w:rsidP="00817AE1">
      <w:pPr>
        <w:pStyle w:val="ConsPlusCell"/>
        <w:widowControl/>
        <w:spacing w:line="276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8E7978" w:rsidRPr="008E7978" w:rsidRDefault="008E7978" w:rsidP="00817AE1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 xml:space="preserve">Цель  </w:t>
      </w:r>
      <w:r w:rsidRPr="008E7978">
        <w:rPr>
          <w:rFonts w:ascii="Times New Roman" w:hAnsi="Times New Roman"/>
          <w:sz w:val="24"/>
          <w:szCs w:val="24"/>
        </w:rPr>
        <w:t>муниципальной программы:  Создание условий, обеспечивающих возможность жит</w:t>
      </w:r>
      <w:r w:rsidRPr="008E7978">
        <w:rPr>
          <w:rFonts w:ascii="Times New Roman" w:hAnsi="Times New Roman"/>
          <w:sz w:val="24"/>
          <w:szCs w:val="24"/>
        </w:rPr>
        <w:t>е</w:t>
      </w:r>
      <w:r w:rsidRPr="008E7978">
        <w:rPr>
          <w:rFonts w:ascii="Times New Roman" w:hAnsi="Times New Roman"/>
          <w:sz w:val="24"/>
          <w:szCs w:val="24"/>
        </w:rPr>
        <w:t>лей Зиминского района систематически заниматься физической культурой и спортом, пов</w:t>
      </w:r>
      <w:r w:rsidRPr="008E7978">
        <w:rPr>
          <w:rFonts w:ascii="Times New Roman" w:hAnsi="Times New Roman"/>
          <w:sz w:val="24"/>
          <w:szCs w:val="24"/>
        </w:rPr>
        <w:t>ы</w:t>
      </w:r>
      <w:r w:rsidRPr="008E7978">
        <w:rPr>
          <w:rFonts w:ascii="Times New Roman" w:hAnsi="Times New Roman"/>
          <w:sz w:val="24"/>
          <w:szCs w:val="24"/>
        </w:rPr>
        <w:t xml:space="preserve">шение эффективности подготовки спортсменов. </w:t>
      </w:r>
    </w:p>
    <w:p w:rsidR="008E7978" w:rsidRPr="008E7978" w:rsidRDefault="008E7978" w:rsidP="00817AE1">
      <w:pPr>
        <w:pStyle w:val="a3"/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8E7978">
        <w:t>Задачи муниципальной программы:</w:t>
      </w:r>
      <w:r w:rsidRPr="008E7978">
        <w:rPr>
          <w:iCs/>
        </w:rPr>
        <w:t xml:space="preserve"> </w:t>
      </w:r>
    </w:p>
    <w:p w:rsidR="008E7978" w:rsidRPr="008E7978" w:rsidRDefault="008E7978" w:rsidP="00817AE1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8E7978">
        <w:rPr>
          <w:iCs/>
        </w:rPr>
        <w:t>Создание условий для занятий физической культурой и спором всех слоев населения.</w:t>
      </w:r>
    </w:p>
    <w:p w:rsidR="008E7978" w:rsidRPr="008E7978" w:rsidRDefault="008E7978" w:rsidP="00817AE1">
      <w:pPr>
        <w:pStyle w:val="ConsPlusCell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/>
          <w:sz w:val="24"/>
          <w:szCs w:val="24"/>
        </w:rPr>
        <w:t>Обеспечение успешного участия спортсменов Зиминского района на соревнованиях различного уровня.</w:t>
      </w:r>
      <w:r w:rsidRPr="008E7978">
        <w:rPr>
          <w:rFonts w:ascii="Times New Roman" w:hAnsi="Times New Roman"/>
          <w:sz w:val="24"/>
          <w:szCs w:val="24"/>
        </w:rPr>
        <w:tab/>
      </w:r>
    </w:p>
    <w:p w:rsidR="008E7978" w:rsidRPr="008E7978" w:rsidRDefault="008E7978" w:rsidP="00817AE1">
      <w:pPr>
        <w:pStyle w:val="ConsPlusCell"/>
        <w:widowControl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8E7978">
        <w:rPr>
          <w:rFonts w:ascii="Times New Roman" w:hAnsi="Times New Roman" w:cs="Times New Roman"/>
          <w:sz w:val="24"/>
          <w:szCs w:val="24"/>
        </w:rPr>
        <w:tab/>
        <w:t>Для решения задач реализуется следующее мероприятие:</w:t>
      </w:r>
      <w:r w:rsidRPr="008E7978">
        <w:rPr>
          <w:rFonts w:ascii="Times New Roman" w:hAnsi="Times New Roman"/>
          <w:iCs/>
          <w:sz w:val="24"/>
          <w:szCs w:val="24"/>
        </w:rPr>
        <w:t xml:space="preserve"> Создание  условий для зан</w:t>
      </w:r>
      <w:r w:rsidRPr="008E7978">
        <w:rPr>
          <w:rFonts w:ascii="Times New Roman" w:hAnsi="Times New Roman"/>
          <w:iCs/>
          <w:sz w:val="24"/>
          <w:szCs w:val="24"/>
        </w:rPr>
        <w:t>я</w:t>
      </w:r>
      <w:r w:rsidRPr="008E7978">
        <w:rPr>
          <w:rFonts w:ascii="Times New Roman" w:hAnsi="Times New Roman"/>
          <w:iCs/>
          <w:sz w:val="24"/>
          <w:szCs w:val="24"/>
        </w:rPr>
        <w:t>тий физической культурой и  массовым спортом всех слоев населения.</w:t>
      </w:r>
    </w:p>
    <w:p w:rsidR="008E7978" w:rsidRPr="008E7978" w:rsidRDefault="008E7978" w:rsidP="00817AE1">
      <w:pPr>
        <w:pStyle w:val="ConsPlusCell"/>
        <w:widowControl/>
        <w:spacing w:line="276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E7978">
        <w:rPr>
          <w:rFonts w:ascii="Times New Roman" w:hAnsi="Times New Roman"/>
          <w:iCs/>
          <w:sz w:val="24"/>
          <w:szCs w:val="24"/>
        </w:rPr>
        <w:t>Для проведение мероприятий было потрачено из средств местного бюджета: 300тыс</w:t>
      </w:r>
      <w:proofErr w:type="gramStart"/>
      <w:r w:rsidRPr="008E7978">
        <w:rPr>
          <w:rFonts w:ascii="Times New Roman" w:hAnsi="Times New Roman"/>
          <w:iCs/>
          <w:sz w:val="24"/>
          <w:szCs w:val="24"/>
        </w:rPr>
        <w:t>.р</w:t>
      </w:r>
      <w:proofErr w:type="gramEnd"/>
      <w:r w:rsidRPr="008E7978">
        <w:rPr>
          <w:rFonts w:ascii="Times New Roman" w:hAnsi="Times New Roman"/>
          <w:iCs/>
          <w:sz w:val="24"/>
          <w:szCs w:val="24"/>
        </w:rPr>
        <w:t>ублей</w:t>
      </w:r>
    </w:p>
    <w:p w:rsidR="008E7978" w:rsidRPr="008E7978" w:rsidRDefault="008E7978" w:rsidP="00817AE1">
      <w:pPr>
        <w:pStyle w:val="ConsPlusCell"/>
        <w:widowControl/>
        <w:spacing w:line="276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8E7978">
        <w:rPr>
          <w:rFonts w:ascii="Times New Roman" w:hAnsi="Times New Roman"/>
          <w:iCs/>
          <w:sz w:val="24"/>
          <w:szCs w:val="24"/>
        </w:rPr>
        <w:t xml:space="preserve">Приобретение спортивного инвентаря и оборудование: </w:t>
      </w:r>
    </w:p>
    <w:p w:rsidR="008E7978" w:rsidRPr="00021F82" w:rsidRDefault="008E7978" w:rsidP="00817AE1">
      <w:pPr>
        <w:pStyle w:val="ConsPlusCell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7978">
        <w:rPr>
          <w:rFonts w:ascii="Times New Roman" w:hAnsi="Times New Roman"/>
          <w:iCs/>
          <w:sz w:val="24"/>
          <w:szCs w:val="24"/>
        </w:rPr>
        <w:t>местный бюджет 66.4 тыс</w:t>
      </w:r>
      <w:r w:rsidR="005D07ED">
        <w:rPr>
          <w:rFonts w:ascii="Times New Roman" w:hAnsi="Times New Roman"/>
          <w:iCs/>
          <w:sz w:val="24"/>
          <w:szCs w:val="24"/>
        </w:rPr>
        <w:t>.</w:t>
      </w:r>
      <w:r w:rsidRPr="008E7978">
        <w:rPr>
          <w:rFonts w:ascii="Times New Roman" w:hAnsi="Times New Roman"/>
          <w:iCs/>
          <w:sz w:val="24"/>
          <w:szCs w:val="24"/>
        </w:rPr>
        <w:t xml:space="preserve"> рублей, областной бюджет 761.1 тыс</w:t>
      </w:r>
      <w:r w:rsidR="005D07ED">
        <w:rPr>
          <w:rFonts w:ascii="Times New Roman" w:hAnsi="Times New Roman"/>
          <w:iCs/>
          <w:sz w:val="24"/>
          <w:szCs w:val="24"/>
        </w:rPr>
        <w:t>.</w:t>
      </w:r>
      <w:r w:rsidRPr="008E7978">
        <w:rPr>
          <w:rFonts w:ascii="Times New Roman" w:hAnsi="Times New Roman"/>
          <w:iCs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ab/>
      </w:r>
      <w:r w:rsidRPr="00021F82">
        <w:rPr>
          <w:rFonts w:ascii="Times New Roman" w:hAnsi="Times New Roman"/>
          <w:sz w:val="24"/>
          <w:szCs w:val="24"/>
        </w:rPr>
        <w:t xml:space="preserve">    </w:t>
      </w:r>
    </w:p>
    <w:p w:rsidR="008E7978" w:rsidRDefault="008E7978" w:rsidP="00817A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AE1" w:rsidRDefault="00817AE1" w:rsidP="00817A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AE1" w:rsidRDefault="00817AE1" w:rsidP="00817A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AE1" w:rsidRDefault="00817AE1" w:rsidP="00817A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AE1" w:rsidRDefault="00817AE1" w:rsidP="00817A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AE1" w:rsidRPr="009C3EAA" w:rsidRDefault="00817AE1" w:rsidP="00817AE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2CC" w:rsidRPr="009C3EAA" w:rsidRDefault="00B202CC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9C3EAA">
        <w:rPr>
          <w:b/>
          <w:lang w:val="en-US"/>
        </w:rPr>
        <w:lastRenderedPageBreak/>
        <w:t>II</w:t>
      </w:r>
      <w:r w:rsidRPr="009C3EAA">
        <w:rPr>
          <w:b/>
        </w:rPr>
        <w:t xml:space="preserve">. </w:t>
      </w:r>
      <w:r w:rsidR="009D24AC" w:rsidRPr="009C3EAA">
        <w:rPr>
          <w:b/>
        </w:rPr>
        <w:t xml:space="preserve">О деятельности комиссии по координации субъектов </w:t>
      </w:r>
    </w:p>
    <w:p w:rsidR="00B202CC" w:rsidRPr="009C3EAA" w:rsidRDefault="009D24AC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9C3EAA">
        <w:rPr>
          <w:b/>
        </w:rPr>
        <w:t xml:space="preserve">системы профилактики, в рамках полномочий, предусмотренных </w:t>
      </w:r>
    </w:p>
    <w:p w:rsidR="00B202CC" w:rsidRPr="009C3EAA" w:rsidRDefault="009D24AC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9C3EAA">
        <w:rPr>
          <w:b/>
        </w:rPr>
        <w:t xml:space="preserve">нормативными правовыми актами Российской Федерации </w:t>
      </w:r>
      <w:r w:rsidR="00B202CC" w:rsidRPr="009C3EAA">
        <w:rPr>
          <w:b/>
        </w:rPr>
        <w:t>и</w:t>
      </w:r>
    </w:p>
    <w:p w:rsidR="00B202CC" w:rsidRPr="009C3EAA" w:rsidRDefault="009D24AC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9C3EAA">
        <w:rPr>
          <w:b/>
        </w:rPr>
        <w:t xml:space="preserve"> нормативными правовыми актами Иркутской области, </w:t>
      </w:r>
    </w:p>
    <w:p w:rsidR="002A5DD9" w:rsidRPr="009C3EAA" w:rsidRDefault="009D24AC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9C3EAA">
        <w:rPr>
          <w:b/>
        </w:rPr>
        <w:t>в отчетный период.</w:t>
      </w:r>
    </w:p>
    <w:p w:rsidR="002A5DD9" w:rsidRPr="009C3EAA" w:rsidRDefault="002A5DD9" w:rsidP="00817A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E93" w:rsidRPr="009C3EAA" w:rsidRDefault="00F27E9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комиссии по делам несовершеннолетних и защите их прав З</w:t>
      </w:r>
      <w:r w:rsidR="00B202C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основании Федерального закона от 24.06.1999 г. № 120-ФЗ «Об основах системы профилактики безнадзорности и правонарушений несовершеннолетних», иными ф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деральными и областными нормативными актами.  </w:t>
      </w:r>
    </w:p>
    <w:p w:rsidR="00F27E93" w:rsidRPr="009C3EAA" w:rsidRDefault="00F27E93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Иркутской области от 28.05.2012 г</w:t>
      </w:r>
      <w:r w:rsidR="00093D8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263-пп </w:t>
      </w:r>
      <w:r w:rsidRPr="009C3EAA">
        <w:rPr>
          <w:rFonts w:ascii="Times New Roman" w:eastAsia="Times New Roman" w:hAnsi="Times New Roman" w:cs="Times New Roman"/>
          <w:sz w:val="24"/>
          <w:szCs w:val="24"/>
        </w:rPr>
        <w:t>«Об определении количества районных (городских), районных в городах комиссий по делам несовершеннолетних и защите их прав, создаваемых в муниципальном образовании Иркутской области, территории, на которую распространяются полномочия соответству</w:t>
      </w:r>
      <w:r w:rsidRPr="009C3EA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C3EAA">
        <w:rPr>
          <w:rFonts w:ascii="Times New Roman" w:eastAsia="Times New Roman" w:hAnsi="Times New Roman" w:cs="Times New Roman"/>
          <w:sz w:val="24"/>
          <w:szCs w:val="24"/>
        </w:rPr>
        <w:t xml:space="preserve">щей комиссии, а также конкретного количества членов соответствующей комиссии» </w:t>
      </w:r>
      <w:r w:rsidRPr="009C3EAA">
        <w:rPr>
          <w:rFonts w:ascii="Times New Roman" w:eastAsia="Calibri" w:hAnsi="Times New Roman" w:cs="Times New Roman"/>
          <w:sz w:val="24"/>
          <w:szCs w:val="24"/>
        </w:rPr>
        <w:t>в с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стему субъектов профилактики безнадзорности и правонарушений несовершеннолетних,  осуществляющих деятельность на территории Зиминского</w:t>
      </w:r>
      <w:proofErr w:type="gram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входят</w:t>
      </w:r>
      <w:r w:rsidR="00D55BD0" w:rsidRPr="009C3EAA">
        <w:rPr>
          <w:rFonts w:ascii="Times New Roman" w:eastAsia="Calibri" w:hAnsi="Times New Roman" w:cs="Times New Roman"/>
          <w:sz w:val="24"/>
          <w:szCs w:val="24"/>
        </w:rPr>
        <w:t xml:space="preserve"> следующие дол</w:t>
      </w:r>
      <w:r w:rsidR="00D55BD0" w:rsidRPr="009C3EAA">
        <w:rPr>
          <w:rFonts w:ascii="Times New Roman" w:eastAsia="Calibri" w:hAnsi="Times New Roman" w:cs="Times New Roman"/>
          <w:sz w:val="24"/>
          <w:szCs w:val="24"/>
        </w:rPr>
        <w:t>ж</w:t>
      </w:r>
      <w:r w:rsidR="00D55BD0" w:rsidRPr="009C3EAA">
        <w:rPr>
          <w:rFonts w:ascii="Times New Roman" w:eastAsia="Calibri" w:hAnsi="Times New Roman" w:cs="Times New Roman"/>
          <w:sz w:val="24"/>
          <w:szCs w:val="24"/>
        </w:rPr>
        <w:t>ностные лица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55BD0" w:rsidRDefault="00D55BD0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 заместитель мэра по социальным вопросам З</w:t>
      </w:r>
      <w:r w:rsidR="00B202CC" w:rsidRPr="009C3EAA">
        <w:rPr>
          <w:rFonts w:ascii="Times New Roman" w:eastAsia="Calibri" w:hAnsi="Times New Roman" w:cs="Times New Roman"/>
          <w:sz w:val="24"/>
          <w:szCs w:val="24"/>
        </w:rPr>
        <w:t>РМО - председатель комиссии</w:t>
      </w:r>
      <w:r w:rsidRPr="009C3E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07ED" w:rsidRPr="009C3EAA" w:rsidRDefault="005D07ED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  председатель Комитета по образованию администрации Зиминского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зам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ститель председателя комиссии</w:t>
      </w:r>
      <w:r w:rsidRPr="009C3E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02CC" w:rsidRPr="009C3EAA" w:rsidRDefault="00B202CC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правовой, кадровой и организационной работы администр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З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 -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комиссии;</w:t>
      </w:r>
    </w:p>
    <w:p w:rsidR="00F27E93" w:rsidRPr="009C3EAA" w:rsidRDefault="00B202CC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</w:t>
      </w:r>
      <w:r w:rsidR="00F27E93" w:rsidRPr="009C3EAA">
        <w:rPr>
          <w:rFonts w:ascii="Times New Roman" w:eastAsia="Calibri" w:hAnsi="Times New Roman" w:cs="Times New Roman"/>
          <w:sz w:val="24"/>
          <w:szCs w:val="24"/>
        </w:rPr>
        <w:t xml:space="preserve">  ведущий специалист </w:t>
      </w:r>
      <w:r w:rsidR="00F27E9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отдела управления правовой, кадровой и о</w:t>
      </w:r>
      <w:r w:rsidR="00F27E9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27E9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ганизационной работы администрации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ЗРМО</w:t>
      </w:r>
      <w:r w:rsidR="002E48FF" w:rsidRPr="009C3EAA">
        <w:rPr>
          <w:rFonts w:ascii="Times New Roman" w:hAnsi="Times New Roman" w:cs="Times New Roman"/>
          <w:sz w:val="24"/>
          <w:szCs w:val="24"/>
        </w:rPr>
        <w:t>;</w:t>
      </w:r>
    </w:p>
    <w:p w:rsidR="00F27E93" w:rsidRPr="009C3EAA" w:rsidRDefault="00F27E9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  начальник отдела опеки и попечительства граждан по г. Зиме и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Зиминскому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9C3EAA" w:rsidRDefault="0076324F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202CC"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07ED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Pr="009C3EAA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5D07ED">
        <w:rPr>
          <w:rFonts w:ascii="Times New Roman" w:eastAsia="Calibri" w:hAnsi="Times New Roman" w:cs="Times New Roman"/>
          <w:sz w:val="24"/>
          <w:szCs w:val="24"/>
        </w:rPr>
        <w:t>а</w:t>
      </w:r>
      <w:r w:rsidR="00F27E93" w:rsidRPr="009C3EAA">
        <w:rPr>
          <w:rFonts w:ascii="Times New Roman" w:eastAsia="Calibri" w:hAnsi="Times New Roman" w:cs="Times New Roman"/>
          <w:sz w:val="24"/>
          <w:szCs w:val="24"/>
        </w:rPr>
        <w:t xml:space="preserve"> ОГКУ «Управление социальной защиты населения по г. Зиме и </w:t>
      </w:r>
      <w:proofErr w:type="spellStart"/>
      <w:r w:rsidR="00F27E93" w:rsidRPr="009C3EAA">
        <w:rPr>
          <w:rFonts w:ascii="Times New Roman" w:eastAsia="Calibri" w:hAnsi="Times New Roman" w:cs="Times New Roman"/>
          <w:sz w:val="24"/>
          <w:szCs w:val="24"/>
        </w:rPr>
        <w:t>Зиминскому</w:t>
      </w:r>
      <w:proofErr w:type="spellEnd"/>
      <w:r w:rsidR="00F27E93" w:rsidRPr="009C3EAA">
        <w:rPr>
          <w:rFonts w:ascii="Times New Roman" w:eastAsia="Calibri" w:hAnsi="Times New Roman" w:cs="Times New Roman"/>
          <w:sz w:val="24"/>
          <w:szCs w:val="24"/>
        </w:rPr>
        <w:t xml:space="preserve"> району»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9C3EAA" w:rsidRDefault="00F27E9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7BAA" w:rsidRPr="009C3EAA">
        <w:rPr>
          <w:rFonts w:ascii="Times New Roman" w:eastAsia="Calibri" w:hAnsi="Times New Roman" w:cs="Times New Roman"/>
          <w:sz w:val="24"/>
          <w:szCs w:val="24"/>
        </w:rPr>
        <w:t>заведующий отделением помощи семьи и детям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ОГБУСО «Комплексный центр соц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ального обслужива</w:t>
      </w:r>
      <w:r w:rsidR="00327BAA" w:rsidRPr="009C3EAA">
        <w:rPr>
          <w:rFonts w:ascii="Times New Roman" w:eastAsia="Calibri" w:hAnsi="Times New Roman" w:cs="Times New Roman"/>
          <w:sz w:val="24"/>
          <w:szCs w:val="24"/>
        </w:rPr>
        <w:t xml:space="preserve">ния населения </w:t>
      </w:r>
      <w:r w:rsidRPr="009C3EAA">
        <w:rPr>
          <w:rFonts w:ascii="Times New Roman" w:eastAsia="Calibri" w:hAnsi="Times New Roman" w:cs="Times New Roman"/>
          <w:sz w:val="24"/>
          <w:szCs w:val="24"/>
        </w:rPr>
        <w:t>г. Зимы и Зиминского района»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;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7E93" w:rsidRPr="009C3EAA" w:rsidRDefault="00F27E9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27BAA" w:rsidRPr="009C3EAA">
        <w:rPr>
          <w:rFonts w:ascii="Times New Roman" w:eastAsia="Calibri" w:hAnsi="Times New Roman" w:cs="Times New Roman"/>
          <w:sz w:val="24"/>
          <w:szCs w:val="24"/>
        </w:rPr>
        <w:t>г</w:t>
      </w:r>
      <w:r w:rsidRPr="009C3EAA">
        <w:rPr>
          <w:rFonts w:ascii="Times New Roman" w:eastAsia="Calibri" w:hAnsi="Times New Roman" w:cs="Times New Roman"/>
          <w:sz w:val="24"/>
          <w:szCs w:val="24"/>
        </w:rPr>
        <w:t>лавн</w:t>
      </w:r>
      <w:r w:rsidR="00327BAA" w:rsidRPr="009C3EAA">
        <w:rPr>
          <w:rFonts w:ascii="Times New Roman" w:eastAsia="Calibri" w:hAnsi="Times New Roman" w:cs="Times New Roman"/>
          <w:sz w:val="24"/>
          <w:szCs w:val="24"/>
        </w:rPr>
        <w:t>ый врач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ОГБУЗ «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Зиминская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городская больница»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9C3EAA" w:rsidRDefault="00F27E9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 начальник ОДН ОУУП и ПДН МО МВД России «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>»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9C3EAA" w:rsidRDefault="00F27E9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 старший инспектор НДН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</w:rPr>
        <w:t>ЛоП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на ст. Зима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;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7E93" w:rsidRPr="009C3EAA" w:rsidRDefault="00F27E9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 начальник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МФ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ФКУ УИИ ГУФСИН по Иркутской области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9C3EAA" w:rsidRDefault="00F27E9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D07ED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д</w:t>
      </w:r>
      <w:r w:rsidRPr="009C3EAA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5D07ED">
        <w:rPr>
          <w:rFonts w:ascii="Times New Roman" w:eastAsia="Calibri" w:hAnsi="Times New Roman" w:cs="Times New Roman"/>
          <w:sz w:val="24"/>
          <w:szCs w:val="24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ОГКУ Центр занятости населения г. Зима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E93" w:rsidRPr="009C3EAA" w:rsidRDefault="00F27E9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- председатель комитета по культуре администрации Зиминского района</w:t>
      </w:r>
      <w:r w:rsidR="002E48FF" w:rsidRPr="009C3EAA">
        <w:rPr>
          <w:rFonts w:ascii="Times New Roman" w:eastAsia="Calibri" w:hAnsi="Times New Roman" w:cs="Times New Roman"/>
          <w:sz w:val="24"/>
          <w:szCs w:val="24"/>
        </w:rPr>
        <w:t>;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7E93" w:rsidRPr="009C3EAA" w:rsidRDefault="00F27E93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83B09">
        <w:rPr>
          <w:rFonts w:ascii="Times New Roman" w:eastAsia="Calibri" w:hAnsi="Times New Roman" w:cs="Times New Roman"/>
          <w:sz w:val="24"/>
          <w:szCs w:val="24"/>
        </w:rPr>
        <w:t>главный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специалист </w:t>
      </w:r>
      <w:r w:rsidR="0076324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культуре, спорту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молодежной политике админ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ЗРМО</w:t>
      </w:r>
      <w:r w:rsidR="00327BA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7BAA" w:rsidRPr="009C3EAA" w:rsidRDefault="00327BAA" w:rsidP="00817AE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заведующий сектором </w:t>
      </w:r>
      <w:r w:rsidR="00AF140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и спорту отдела по физической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0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r w:rsidR="00AF140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F140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туре,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40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спорту и молодежной политике  администрации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ЗРМО</w:t>
      </w:r>
      <w:r w:rsidR="00AF140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E93" w:rsidRPr="009C3EAA" w:rsidRDefault="00F27E93" w:rsidP="00817AE1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Наряду с этим, осуществляют деятельность </w:t>
      </w:r>
      <w:r w:rsidR="00483B09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общественных </w:t>
      </w:r>
      <w:r w:rsidR="00483B09">
        <w:rPr>
          <w:rFonts w:ascii="Times New Roman" w:eastAsia="Calibri" w:hAnsi="Times New Roman" w:cs="Times New Roman"/>
          <w:sz w:val="24"/>
          <w:szCs w:val="24"/>
          <w:lang w:eastAsia="ru-RU"/>
        </w:rPr>
        <w:t>советов по вопросам защиты детства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оказания содействия КДН и ЗП в работе по предупреждению безна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зорности, правонарушений несовершеннолетних, проведению индивидуальной профилакт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 с несовершеннолетними и семьями, находящимися в социально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 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ложении, в поселении, а так же </w:t>
      </w:r>
      <w:r w:rsidR="008D3C8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участковы</w:t>
      </w:r>
      <w:r w:rsidR="008D3C8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ОГБУСО «КЦСОН» в </w:t>
      </w:r>
      <w:r w:rsidR="008D3C8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пунктах.</w:t>
      </w:r>
      <w:proofErr w:type="gramEnd"/>
    </w:p>
    <w:p w:rsidR="002E48FF" w:rsidRPr="009C3EAA" w:rsidRDefault="002E48FF" w:rsidP="00817AE1">
      <w:pPr>
        <w:pStyle w:val="a3"/>
        <w:autoSpaceDE w:val="0"/>
        <w:autoSpaceDN w:val="0"/>
        <w:adjustRightInd w:val="0"/>
        <w:spacing w:line="276" w:lineRule="auto"/>
        <w:ind w:left="567"/>
        <w:jc w:val="both"/>
      </w:pPr>
    </w:p>
    <w:p w:rsidR="002A5DD9" w:rsidRPr="009C3EAA" w:rsidRDefault="002E48FF" w:rsidP="00817AE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i/>
        </w:rPr>
      </w:pPr>
      <w:r w:rsidRPr="009C3EAA">
        <w:rPr>
          <w:i/>
        </w:rPr>
        <w:t>1.</w:t>
      </w:r>
      <w:r w:rsidRPr="009C3EAA">
        <w:t xml:space="preserve"> </w:t>
      </w:r>
      <w:proofErr w:type="gramStart"/>
      <w:r w:rsidR="00BA2AB7" w:rsidRPr="009C3EAA">
        <w:rPr>
          <w:b/>
          <w:i/>
        </w:rPr>
        <w:t>Меры, принимаемые комиссией по предупреждению безнадзорности, беспризо</w:t>
      </w:r>
      <w:r w:rsidR="00BA2AB7" w:rsidRPr="009C3EAA">
        <w:rPr>
          <w:b/>
          <w:i/>
        </w:rPr>
        <w:t>р</w:t>
      </w:r>
      <w:r w:rsidR="00BA2AB7" w:rsidRPr="009C3EAA">
        <w:rPr>
          <w:b/>
          <w:i/>
        </w:rPr>
        <w:t>ности, правонарушений и антиобщественных действий несовершеннолетних, выявл</w:t>
      </w:r>
      <w:r w:rsidR="00BA2AB7" w:rsidRPr="009C3EAA">
        <w:rPr>
          <w:b/>
          <w:i/>
        </w:rPr>
        <w:t>е</w:t>
      </w:r>
      <w:r w:rsidR="00BA2AB7" w:rsidRPr="009C3EAA">
        <w:rPr>
          <w:b/>
          <w:i/>
        </w:rPr>
        <w:t>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</w:t>
      </w:r>
      <w:r w:rsidR="00BA2AB7" w:rsidRPr="009C3EAA">
        <w:rPr>
          <w:b/>
          <w:i/>
        </w:rPr>
        <w:t>е</w:t>
      </w:r>
      <w:r w:rsidR="00BA2AB7" w:rsidRPr="009C3EAA">
        <w:rPr>
          <w:b/>
          <w:i/>
        </w:rPr>
        <w:t>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в томчисле</w:t>
      </w:r>
      <w:proofErr w:type="gramEnd"/>
      <w:r w:rsidR="00BA2AB7" w:rsidRPr="009C3EAA">
        <w:rPr>
          <w:b/>
          <w:i/>
        </w:rPr>
        <w:t xml:space="preserve"> в рамках исполнения постановлений комиссии по делам несовершеннолетних и защите их прав администрации Зиминского района.</w:t>
      </w:r>
    </w:p>
    <w:p w:rsidR="002A5DD9" w:rsidRPr="009C3EAA" w:rsidRDefault="002A5DD9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07" w:rsidRPr="009C3EAA" w:rsidRDefault="00B07D07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Зиминского район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к</w:t>
      </w:r>
      <w:r w:rsidR="006A17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онец отчетного периода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</w:t>
      </w:r>
      <w:r w:rsidR="006A17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</w:t>
      </w:r>
      <w:r w:rsidRPr="009C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83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268</w:t>
      </w:r>
      <w:r w:rsidRPr="009C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</w:t>
      </w:r>
      <w:r w:rsidRPr="009C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вершеннолетних.</w:t>
      </w:r>
    </w:p>
    <w:p w:rsidR="002E48FF" w:rsidRPr="009C3EAA" w:rsidRDefault="00B07D07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заседания комиссии пров</w:t>
      </w:r>
      <w:r w:rsidR="0099356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2 раз в месяц ежемесячно с обяз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тельным участием помощника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Зиминского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межрайонного прокурора.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внеочередные заседания КДН. На заседания комиссии по мере необходим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приглаша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руководители, специалисты организаций, учреждений, главы администр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Зиминского района. </w:t>
      </w:r>
    </w:p>
    <w:p w:rsidR="00B07D07" w:rsidRPr="009C3EAA" w:rsidRDefault="00B07D07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проведено 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заседаний комиссии, в т.ч. выездных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при этом рассмотрено 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вопрос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субъектов системы профилактики безнадзорности и правонарушений несовершеннолетних. </w:t>
      </w:r>
    </w:p>
    <w:p w:rsidR="00B07D07" w:rsidRPr="009C3EAA" w:rsidRDefault="00B07D07" w:rsidP="00817AE1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72636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</w:t>
      </w:r>
      <w:r w:rsidR="008D3C8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КДН и ЗП поступил</w:t>
      </w:r>
      <w:r w:rsidR="008D3C8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правонарушениях, из них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законных представителей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8D3C8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несовершеннолетних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иных лиц 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9E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F84" w:rsidRPr="009C3EAA" w:rsidRDefault="009726F5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2FF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2FF9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привлечены к административной ответственности</w:t>
      </w:r>
      <w:r w:rsidR="00170F8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9726F5" w:rsidRPr="009C3EAA" w:rsidRDefault="00170F84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="008D3C8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есовершеннолетни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- </w:t>
      </w:r>
      <w:r w:rsidR="00483B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72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140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3672A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F140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48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6F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наложено штрафов </w:t>
      </w:r>
      <w:r w:rsidR="000C4E0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3672A5">
        <w:rPr>
          <w:rFonts w:ascii="Times New Roman" w:eastAsia="Times New Roman" w:hAnsi="Times New Roman" w:cs="Times New Roman"/>
          <w:sz w:val="24"/>
          <w:szCs w:val="24"/>
          <w:lang w:eastAsia="ru-RU"/>
        </w:rPr>
        <w:t>15 300</w:t>
      </w:r>
      <w:r w:rsidR="000C4E0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9726F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F84" w:rsidRPr="009C3EAA" w:rsidRDefault="00170F84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6.1.1 КоАП РФ </w:t>
      </w:r>
      <w:r w:rsidR="00736C3D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83B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9C3EAA" w:rsidRDefault="00736C3D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6.9 КоАП РФ -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9C3EAA" w:rsidRDefault="009726F5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6.11 КоАП РФ </w:t>
      </w:r>
      <w:r w:rsidR="00736C3D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0;</w:t>
      </w:r>
    </w:p>
    <w:p w:rsidR="009726F5" w:rsidRPr="009C3EAA" w:rsidRDefault="00736C3D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6.24 КоАП РФ -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9C3EAA" w:rsidRDefault="00736C3D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7.17 КоАП РФ -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9C3EAA" w:rsidRDefault="00736C3D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7.27 КоАП РФ -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9C3EAA" w:rsidRDefault="00736C3D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ст. 20.1 КоАП РФ -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0;</w:t>
      </w:r>
    </w:p>
    <w:p w:rsidR="009726F5" w:rsidRPr="009C3EAA" w:rsidRDefault="009726F5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20.20 КоАП РФ </w:t>
      </w:r>
      <w:r w:rsidR="00736C3D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9C3EAA" w:rsidRDefault="00736C3D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20.21 КоАП РФ 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9726F5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9C3EAA" w:rsidRDefault="009726F5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глава 12</w:t>
      </w:r>
      <w:r w:rsidR="00736C3D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КоАП РФ 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726F5" w:rsidRPr="009C3EAA" w:rsidRDefault="009726F5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иным статьям КоАП РФ </w:t>
      </w:r>
      <w:r w:rsidR="00736C3D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70F84" w:rsidRPr="009C3EAA" w:rsidRDefault="00170F84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Родител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(законны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представител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154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(АППГ -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161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наложено штрафов на сумму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26 100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рублей;</w:t>
      </w:r>
    </w:p>
    <w:p w:rsidR="00170F84" w:rsidRPr="009C3EAA" w:rsidRDefault="00170F84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ч. 1 ст. 5.35 КоАП РФ  - </w:t>
      </w:r>
      <w:r w:rsidR="003672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153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:rsidR="00170F84" w:rsidRPr="009C3EAA" w:rsidRDefault="00170F84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</w:t>
      </w:r>
      <w:r w:rsidR="005C4C62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ч. 2 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ст. 6.10 КоАП РФ 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0; </w:t>
      </w:r>
    </w:p>
    <w:p w:rsidR="00170F84" w:rsidRPr="009C3EAA" w:rsidRDefault="00170F84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6.23 КоАП РФ 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0; </w:t>
      </w:r>
    </w:p>
    <w:p w:rsidR="00170F84" w:rsidRPr="009C3EAA" w:rsidRDefault="00170F84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ст. 20.22 КоАП РФ 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C4C62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B099C" w:rsidRPr="009C3EAA" w:rsidRDefault="00170F84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по статьям Закона Иркутской области № 38-оз от 08.06.2010 г. «Об административной ответственности за неисполнение отдельных мер по защите детей от факторов, негативно 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влияющих на их физическое, интеллектуальное, психическое, духовное и нравственное ра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витие в Иркутской области» (ч. 1 ст. 3 Закона Иркутской области № 38-оз, ч. 2 ст. 3 Закона Иркутской области № 38-оз) 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004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End"/>
    </w:p>
    <w:p w:rsidR="00170F84" w:rsidRPr="009C3EAA" w:rsidRDefault="006B099C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Иных лиц </w:t>
      </w:r>
      <w:r w:rsidR="00EF1D47"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(АППГ - </w:t>
      </w:r>
      <w:r w:rsidR="003004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9C3E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B07D07" w:rsidRPr="009C3EAA" w:rsidRDefault="00B07D07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Вынесено постановлений о прекращении производства по делам об административных правонарушениях 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4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3004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),  воз</w:t>
      </w:r>
      <w:r w:rsidR="006A17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ращено материалов дела об административных прав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нарушениях на доработку 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4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5C4C6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 конец отчетного периода 20</w:t>
      </w:r>
      <w:r w:rsidR="00170F8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04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6A17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остались н</w:t>
      </w:r>
      <w:r w:rsidR="006A17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7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рассмотренными 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17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0,п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ередано по подведомственности 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4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4C6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- </w:t>
      </w:r>
      <w:r w:rsidR="003004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74E6" w:rsidRPr="009C3EAA" w:rsidRDefault="00B07D07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периода в соответствии с «Порядком рассмотрения (городскими), районными в городах  комиссиями по делам несовершеннолетних и защите их прав в Ирку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материалов (дел), не связанных с делами об административных правонаруш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ниях», </w:t>
      </w:r>
      <w:r w:rsidR="006A175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Иркутской области от 15.09.2016 г № 577-пп к несовершеннолетним и законным представителям применены меры профилактич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характера 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4A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- </w:t>
      </w:r>
      <w:r w:rsidR="003004A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по различным основаниям (ввиду совершения подростк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самовольных уходов, совершение преступления, до достижения возраста привлечения к уголовной ответственности и др.). 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образом, к нарушителям применены меры админ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стративного, воспитательного и профилактического воздействия (к несовершеннолетним, законным представителям), которые направлены на профилактику семейного неблагопол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и</w:t>
      </w:r>
      <w:r w:rsidR="008459F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правонарушений.</w:t>
      </w: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максимально возможного исключения ситуаций, в которых может существовать  угроза жизни и здоровью несовершеннолетних, в соответствии с Ф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120</w:t>
      </w:r>
      <w:r w:rsidR="00246AA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попечительства граждан обеспечивает организацию систематического информационного обмена с другими субъектами системы профилактики безнадзорности и правонарушений несовершеннолетних на территории муниципальных образований Зиминского района. Пост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пившая информация незамедлительно проверяется 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и попечительства </w:t>
      </w:r>
      <w:r w:rsidR="00590A6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нуждающегося в помощи гражданина для принятия необходимых мер защиты.</w:t>
      </w: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муниципальные образования Зиминского района, учреждения здравоохранения, 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ганы внутренних дел, областные и государственные учреждения социального обслуживания семьи и детей, органы и учреждения образования направляются письма о необходимости незамедлительного информирования специалистов  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попечительства граждан о фактах ненадлежащего исполнения родителями, опекунами, попечителями обязанностей по воспитанию и содержанию детей.</w:t>
      </w: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взаимодействие по раннему выявлению неблагополучных семей, инфо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мированию 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 попечительства обо всех фактах и случаях нарушения прав и 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тересов несовершеннолетних.</w:t>
      </w:r>
    </w:p>
    <w:p w:rsidR="00D774E6" w:rsidRPr="009C3EAA" w:rsidRDefault="00D774E6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межведомственному взаимодействию по работе с детьми, столкнувшимися с семейным неблагополучием и помещенным в учреждения социального обслуживания 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36352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 здравоохранения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614B" w:rsidRPr="009C3EAA" w:rsidRDefault="0028224A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Выстроен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 xml:space="preserve"> алгоритм работы субъектов системы профилактики по работе с семь</w:t>
      </w:r>
      <w:r w:rsidR="003F3B04" w:rsidRPr="009C3EAA">
        <w:rPr>
          <w:rFonts w:ascii="Times New Roman" w:eastAsia="Calibri" w:hAnsi="Times New Roman" w:cs="Times New Roman"/>
          <w:sz w:val="24"/>
          <w:szCs w:val="24"/>
        </w:rPr>
        <w:t xml:space="preserve">ями, из которых изымаются дети. </w:t>
      </w:r>
      <w:proofErr w:type="gramStart"/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 детях, оставшихся без попечения родителей, незамедлительно (в течение трех дней) проводится первичное обследование условий жизни ребенка для проверки достоверности полученной информации о факте отсу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попечения его родителей или родственников, а при установлении факта утраты ребе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родительского попечения – выявляются другие его родственники, граждане, которые могут обеспечить временный присмотр за ребенком, установив в соответствии со ст. 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 Ф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</w:t>
      </w:r>
      <w:proofErr w:type="gramEnd"/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48-ФЗ «Об опеке и попечительстве» временную опеку, либо несове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061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шеннолетний определяется в лечебное учреждение, учреждение социального обслуживания.</w:t>
      </w:r>
    </w:p>
    <w:p w:rsidR="00A41C27" w:rsidRPr="009C3EAA" w:rsidRDefault="00936352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В</w:t>
      </w:r>
      <w:r w:rsidR="00EF1D47"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EAA">
        <w:rPr>
          <w:rFonts w:ascii="Times New Roman" w:eastAsia="Calibri" w:hAnsi="Times New Roman" w:cs="Times New Roman"/>
          <w:sz w:val="24"/>
          <w:szCs w:val="24"/>
        </w:rPr>
        <w:t>202</w:t>
      </w:r>
      <w:r w:rsidR="003004A2">
        <w:rPr>
          <w:rFonts w:ascii="Times New Roman" w:eastAsia="Calibri" w:hAnsi="Times New Roman" w:cs="Times New Roman"/>
          <w:sz w:val="24"/>
          <w:szCs w:val="24"/>
        </w:rPr>
        <w:t>2</w:t>
      </w:r>
      <w:r w:rsidR="0020614B" w:rsidRPr="009C3EAA">
        <w:rPr>
          <w:rFonts w:ascii="Times New Roman" w:eastAsia="Calibri" w:hAnsi="Times New Roman" w:cs="Times New Roman"/>
          <w:sz w:val="24"/>
          <w:szCs w:val="24"/>
        </w:rPr>
        <w:t xml:space="preserve"> году факты 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>отсутстви</w:t>
      </w:r>
      <w:r w:rsidR="0020614B" w:rsidRPr="009C3EAA">
        <w:rPr>
          <w:rFonts w:ascii="Times New Roman" w:eastAsia="Calibri" w:hAnsi="Times New Roman" w:cs="Times New Roman"/>
          <w:sz w:val="24"/>
          <w:szCs w:val="24"/>
        </w:rPr>
        <w:t>я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 xml:space="preserve"> родительского попечения не регистрирова</w:t>
      </w:r>
      <w:r w:rsidR="0020614B" w:rsidRPr="009C3EAA">
        <w:rPr>
          <w:rFonts w:ascii="Times New Roman" w:eastAsia="Calibri" w:hAnsi="Times New Roman" w:cs="Times New Roman"/>
          <w:sz w:val="24"/>
          <w:szCs w:val="24"/>
        </w:rPr>
        <w:t>лись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5BD0" w:rsidRPr="009C3EAA">
        <w:rPr>
          <w:rFonts w:ascii="Times New Roman" w:eastAsia="Calibri" w:hAnsi="Times New Roman" w:cs="Times New Roman"/>
          <w:sz w:val="24"/>
          <w:szCs w:val="24"/>
        </w:rPr>
        <w:t>выявл</w:t>
      </w:r>
      <w:r w:rsidR="00D55BD0" w:rsidRPr="009C3EAA">
        <w:rPr>
          <w:rFonts w:ascii="Times New Roman" w:eastAsia="Calibri" w:hAnsi="Times New Roman" w:cs="Times New Roman"/>
          <w:sz w:val="24"/>
          <w:szCs w:val="24"/>
        </w:rPr>
        <w:t>я</w:t>
      </w:r>
      <w:r w:rsidR="00D55BD0" w:rsidRPr="009C3EAA">
        <w:rPr>
          <w:rFonts w:ascii="Times New Roman" w:eastAsia="Calibri" w:hAnsi="Times New Roman" w:cs="Times New Roman"/>
          <w:sz w:val="24"/>
          <w:szCs w:val="24"/>
        </w:rPr>
        <w:t>лись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 xml:space="preserve"> факты ненадлежащего испол</w:t>
      </w:r>
      <w:r w:rsidR="00077FF3" w:rsidRPr="009C3EAA">
        <w:rPr>
          <w:rFonts w:ascii="Times New Roman" w:eastAsia="Calibri" w:hAnsi="Times New Roman" w:cs="Times New Roman"/>
          <w:sz w:val="24"/>
          <w:szCs w:val="24"/>
        </w:rPr>
        <w:t>нения родительских обязанностей.</w:t>
      </w:r>
      <w:r w:rsidR="00EF1D47"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FF3" w:rsidRPr="009C3EAA">
        <w:rPr>
          <w:rFonts w:ascii="Times New Roman" w:eastAsia="Calibri" w:hAnsi="Times New Roman" w:cs="Times New Roman"/>
          <w:sz w:val="24"/>
          <w:szCs w:val="24"/>
        </w:rPr>
        <w:t>С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>пециалистами сист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>мы профилактики изуча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лась 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>ситуация в семье, выясня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лись 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 xml:space="preserve">причины, факторы </w:t>
      </w:r>
      <w:proofErr w:type="gramStart"/>
      <w:r w:rsidR="00A41C27" w:rsidRPr="009C3EAA">
        <w:rPr>
          <w:rFonts w:ascii="Times New Roman" w:eastAsia="Calibri" w:hAnsi="Times New Roman" w:cs="Times New Roman"/>
          <w:sz w:val="24"/>
          <w:szCs w:val="24"/>
        </w:rPr>
        <w:t>влияющих</w:t>
      </w:r>
      <w:proofErr w:type="gramEnd"/>
      <w:r w:rsidR="00A41C27" w:rsidRPr="009C3EAA">
        <w:rPr>
          <w:rFonts w:ascii="Times New Roman" w:eastAsia="Calibri" w:hAnsi="Times New Roman" w:cs="Times New Roman"/>
          <w:sz w:val="24"/>
          <w:szCs w:val="24"/>
        </w:rPr>
        <w:t xml:space="preserve"> на неблагополучие в семье (в основном, злоупотребление алкогольной и спиртосодержащей продукци</w:t>
      </w:r>
      <w:r w:rsidR="00077FF3" w:rsidRPr="009C3EAA">
        <w:rPr>
          <w:rFonts w:ascii="Times New Roman" w:eastAsia="Calibri" w:hAnsi="Times New Roman" w:cs="Times New Roman"/>
          <w:sz w:val="24"/>
          <w:szCs w:val="24"/>
        </w:rPr>
        <w:t>ей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>). Оформля</w:t>
      </w:r>
      <w:r w:rsidRPr="009C3EAA">
        <w:rPr>
          <w:rFonts w:ascii="Times New Roman" w:eastAsia="Calibri" w:hAnsi="Times New Roman" w:cs="Times New Roman"/>
          <w:sz w:val="24"/>
          <w:szCs w:val="24"/>
        </w:rPr>
        <w:t>лись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 xml:space="preserve"> соответствующи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е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 xml:space="preserve"> акт</w:t>
      </w:r>
      <w:r w:rsidRPr="009C3EAA">
        <w:rPr>
          <w:rFonts w:ascii="Times New Roman" w:eastAsia="Calibri" w:hAnsi="Times New Roman" w:cs="Times New Roman"/>
          <w:sz w:val="24"/>
          <w:szCs w:val="24"/>
        </w:rPr>
        <w:t>ы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>, в котор</w:t>
      </w:r>
      <w:r w:rsidRPr="009C3EAA">
        <w:rPr>
          <w:rFonts w:ascii="Times New Roman" w:eastAsia="Calibri" w:hAnsi="Times New Roman" w:cs="Times New Roman"/>
          <w:sz w:val="24"/>
          <w:szCs w:val="24"/>
        </w:rPr>
        <w:t>ых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 xml:space="preserve"> указыва</w:t>
      </w:r>
      <w:r w:rsidRPr="009C3EAA">
        <w:rPr>
          <w:rFonts w:ascii="Times New Roman" w:eastAsia="Calibri" w:hAnsi="Times New Roman" w:cs="Times New Roman"/>
          <w:sz w:val="24"/>
          <w:szCs w:val="24"/>
        </w:rPr>
        <w:t>лись</w:t>
      </w:r>
      <w:r w:rsidR="00300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C27" w:rsidRPr="009C3EAA">
        <w:rPr>
          <w:rFonts w:ascii="Times New Roman" w:eastAsia="Calibri" w:hAnsi="Times New Roman" w:cs="Times New Roman"/>
          <w:sz w:val="24"/>
          <w:szCs w:val="24"/>
        </w:rPr>
        <w:t>рекомендации о форме защиты прав и законных интересов ребенка.</w:t>
      </w:r>
    </w:p>
    <w:p w:rsidR="00A41C27" w:rsidRPr="009C3EAA" w:rsidRDefault="00A41C27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В отношении всех детей, изъятых из семей, проводи</w:t>
      </w:r>
      <w:r w:rsidR="00FC3B13" w:rsidRPr="009C3EAA">
        <w:rPr>
          <w:rFonts w:ascii="Times New Roman" w:eastAsia="Calibri" w:hAnsi="Times New Roman" w:cs="Times New Roman"/>
          <w:sz w:val="24"/>
          <w:szCs w:val="24"/>
        </w:rPr>
        <w:t>лась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работа с целью выяснения намерений родителей по возврату детей, направля</w:t>
      </w:r>
      <w:r w:rsidR="00FC3B13" w:rsidRPr="009C3EAA">
        <w:rPr>
          <w:rFonts w:ascii="Times New Roman" w:eastAsia="Calibri" w:hAnsi="Times New Roman" w:cs="Times New Roman"/>
          <w:sz w:val="24"/>
          <w:szCs w:val="24"/>
        </w:rPr>
        <w:t>лась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информация в КДН и ЗП с целью организации эффективной профилактической работы, своевременного принятия решения о целесообразности возврата детей в биологическую семью. Родители привлека</w:t>
      </w:r>
      <w:r w:rsidR="00FC3B13" w:rsidRPr="009C3EAA">
        <w:rPr>
          <w:rFonts w:ascii="Times New Roman" w:eastAsia="Calibri" w:hAnsi="Times New Roman" w:cs="Times New Roman"/>
          <w:sz w:val="24"/>
          <w:szCs w:val="24"/>
        </w:rPr>
        <w:t>лись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к а</w:t>
      </w:r>
      <w:r w:rsidR="00FC3B13" w:rsidRPr="009C3EAA">
        <w:rPr>
          <w:rFonts w:ascii="Times New Roman" w:eastAsia="Calibri" w:hAnsi="Times New Roman" w:cs="Times New Roman"/>
          <w:sz w:val="24"/>
          <w:szCs w:val="24"/>
        </w:rPr>
        <w:t>дмин</w:t>
      </w:r>
      <w:r w:rsidR="00FC3B13"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="003004A2">
        <w:rPr>
          <w:rFonts w:ascii="Times New Roman" w:eastAsia="Calibri" w:hAnsi="Times New Roman" w:cs="Times New Roman"/>
          <w:sz w:val="24"/>
          <w:szCs w:val="24"/>
        </w:rPr>
        <w:t xml:space="preserve">стративной ответственности. </w:t>
      </w:r>
      <w:r w:rsidR="00FC3B13" w:rsidRPr="009C3EAA">
        <w:rPr>
          <w:rFonts w:ascii="Times New Roman" w:eastAsia="Calibri" w:hAnsi="Times New Roman" w:cs="Times New Roman"/>
          <w:sz w:val="24"/>
          <w:szCs w:val="24"/>
        </w:rPr>
        <w:t>Д</w:t>
      </w:r>
      <w:r w:rsidRPr="009C3EAA">
        <w:rPr>
          <w:rFonts w:ascii="Times New Roman" w:eastAsia="Calibri" w:hAnsi="Times New Roman" w:cs="Times New Roman"/>
          <w:sz w:val="24"/>
          <w:szCs w:val="24"/>
        </w:rPr>
        <w:t>алее в процессе проведения индивидуально-профилактической работы принима</w:t>
      </w:r>
      <w:r w:rsidR="00FC3B13" w:rsidRPr="009C3EAA">
        <w:rPr>
          <w:rFonts w:ascii="Times New Roman" w:eastAsia="Calibri" w:hAnsi="Times New Roman" w:cs="Times New Roman"/>
          <w:sz w:val="24"/>
          <w:szCs w:val="24"/>
        </w:rPr>
        <w:t>лись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меры по лечению их от алкогольной зависимости</w:t>
      </w:r>
      <w:r w:rsidR="0020614B" w:rsidRPr="009C3EAA">
        <w:rPr>
          <w:rFonts w:ascii="Times New Roman" w:eastAsia="Calibri" w:hAnsi="Times New Roman" w:cs="Times New Roman"/>
          <w:sz w:val="24"/>
          <w:szCs w:val="24"/>
        </w:rPr>
        <w:t>, предоставлению мер социальной</w:t>
      </w:r>
      <w:r w:rsidR="00EF1D47"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14B" w:rsidRPr="009C3EAA">
        <w:rPr>
          <w:rFonts w:ascii="Times New Roman" w:eastAsia="Calibri" w:hAnsi="Times New Roman" w:cs="Times New Roman"/>
          <w:sz w:val="24"/>
          <w:szCs w:val="24"/>
        </w:rPr>
        <w:t>-</w:t>
      </w:r>
      <w:r w:rsidR="00EF1D47"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14B" w:rsidRPr="009C3EAA">
        <w:rPr>
          <w:rFonts w:ascii="Times New Roman" w:eastAsia="Calibri" w:hAnsi="Times New Roman" w:cs="Times New Roman"/>
          <w:sz w:val="24"/>
          <w:szCs w:val="24"/>
        </w:rPr>
        <w:t>бытовой поддержки</w:t>
      </w:r>
      <w:r w:rsidR="00EF1D47" w:rsidRPr="009C3EAA">
        <w:rPr>
          <w:rFonts w:ascii="Times New Roman" w:eastAsia="Calibri" w:hAnsi="Times New Roman" w:cs="Times New Roman"/>
          <w:sz w:val="24"/>
          <w:szCs w:val="24"/>
        </w:rPr>
        <w:t xml:space="preserve"> и др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52C62" w:rsidRPr="009C3EAA" w:rsidRDefault="00D774E6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системы профилактики проводи</w:t>
      </w:r>
      <w:r w:rsidR="00FC3B1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мотивированию родит</w:t>
      </w:r>
      <w:r w:rsidR="00FC3B1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к здоровому образу жизни,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восстановлению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</w:t>
      </w:r>
      <w:proofErr w:type="spellEnd"/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отношений. </w:t>
      </w:r>
      <w:r w:rsidR="00FC3B1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B1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 ребенка в семью, разъясня</w:t>
      </w:r>
      <w:r w:rsidR="00FC3B13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права и обязанности, выда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на посещение детей в учреждении, предлага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к исправлению ситу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 На заседани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заслушива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проделанной работе каждого субъекта системы профилактики, мнени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целесообразности возврата ребенка в семью, 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пожелания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3E9E" w:rsidRPr="009C3EAA">
        <w:rPr>
          <w:rFonts w:ascii="Times New Roman" w:eastAsia="Calibri" w:hAnsi="Times New Roman" w:cs="Times New Roman"/>
          <w:sz w:val="24"/>
          <w:szCs w:val="24"/>
        </w:rPr>
        <w:t>Работа в данном направлении системна, продолжается, предпринимаются дальнейшие меры по</w:t>
      </w:r>
      <w:r w:rsidR="0020614B" w:rsidRPr="009C3EAA">
        <w:rPr>
          <w:rFonts w:ascii="Times New Roman" w:eastAsia="Calibri" w:hAnsi="Times New Roman" w:cs="Times New Roman"/>
          <w:sz w:val="24"/>
          <w:szCs w:val="24"/>
        </w:rPr>
        <w:t xml:space="preserve"> ее</w:t>
      </w:r>
      <w:r w:rsidR="00FA3E9E" w:rsidRPr="009C3EAA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совершенствованию.</w:t>
      </w:r>
    </w:p>
    <w:p w:rsidR="00EF1D47" w:rsidRPr="009C3EAA" w:rsidRDefault="003F3B04" w:rsidP="00817AE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осуществляется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мер социальной поддержки семьям и (или) несовершеннолетним, находящимся в социально-опасном положении. </w:t>
      </w:r>
    </w:p>
    <w:p w:rsidR="00D774E6" w:rsidRPr="009C3EAA" w:rsidRDefault="003F3B04" w:rsidP="00817AE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Pr="009C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мониторинга предоставления мер социальной поддержки семьям и детям Зиминского районного МО, состоящим на учете в Банке данных Иркутской области о семьях и (или) несовершеннолетних, находящихся в социально-опасном положении» рассматрива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еже</w:t>
      </w:r>
      <w:r w:rsidR="00527D61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заслушиванием в рамках компетенции ОГКУ «Управление социальной защиты населения по г. Зиме и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324" w:rsidRPr="009C3EAA">
        <w:rPr>
          <w:rFonts w:ascii="Times New Roman" w:eastAsia="Calibri" w:hAnsi="Times New Roman" w:cs="Times New Roman"/>
          <w:sz w:val="24"/>
          <w:szCs w:val="24"/>
        </w:rPr>
        <w:t>П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риняты решения о целесообразности </w:t>
      </w:r>
      <w:proofErr w:type="gramStart"/>
      <w:r w:rsidRPr="009C3EAA">
        <w:rPr>
          <w:rFonts w:ascii="Times New Roman" w:eastAsia="Calibri" w:hAnsi="Times New Roman" w:cs="Times New Roman"/>
          <w:sz w:val="24"/>
          <w:szCs w:val="24"/>
        </w:rPr>
        <w:t>осуществления регулярного мониторинга предоставления мер социальной поддержки</w:t>
      </w:r>
      <w:proofErr w:type="gramEnd"/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семьям и детям, находящимся в социально-опасном положении; своевременном информировании комиссии о необходимости оформления мер социальной поддержки данной категории семей с целью планирования и организации дальнейшей работы, привлечения субъектов системы профилактики; а также об оказании содействия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оформлении документов, получении мер социальной поддержки семьям, которые по каким-либо причинам не используют вышеуказанны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="0001632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B43E6" w:rsidRDefault="007B43E6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hAnsi="Times New Roman" w:cs="Times New Roman"/>
          <w:sz w:val="24"/>
          <w:szCs w:val="24"/>
        </w:rPr>
        <w:t xml:space="preserve">В </w:t>
      </w:r>
      <w:r w:rsidR="00263968" w:rsidRPr="009C3EAA">
        <w:rPr>
          <w:rFonts w:ascii="Times New Roman" w:hAnsi="Times New Roman" w:cs="Times New Roman"/>
          <w:sz w:val="24"/>
          <w:szCs w:val="24"/>
        </w:rPr>
        <w:t>20</w:t>
      </w:r>
      <w:r w:rsidR="00590A66" w:rsidRPr="009C3EAA">
        <w:rPr>
          <w:rFonts w:ascii="Times New Roman" w:hAnsi="Times New Roman" w:cs="Times New Roman"/>
          <w:sz w:val="24"/>
          <w:szCs w:val="24"/>
        </w:rPr>
        <w:t>2</w:t>
      </w:r>
      <w:r w:rsidR="003004A2">
        <w:rPr>
          <w:rFonts w:ascii="Times New Roman" w:hAnsi="Times New Roman" w:cs="Times New Roman"/>
          <w:sz w:val="24"/>
          <w:szCs w:val="24"/>
        </w:rPr>
        <w:t>2</w:t>
      </w:r>
      <w:r w:rsidRPr="009C3EAA">
        <w:rPr>
          <w:rFonts w:ascii="Times New Roman" w:hAnsi="Times New Roman" w:cs="Times New Roman"/>
          <w:sz w:val="24"/>
          <w:szCs w:val="24"/>
        </w:rPr>
        <w:t xml:space="preserve"> г</w:t>
      </w:r>
      <w:r w:rsidR="00EF1D47" w:rsidRPr="009C3EAA">
        <w:rPr>
          <w:rFonts w:ascii="Times New Roman" w:hAnsi="Times New Roman" w:cs="Times New Roman"/>
          <w:sz w:val="24"/>
          <w:szCs w:val="24"/>
        </w:rPr>
        <w:t>оду</w:t>
      </w:r>
      <w:r w:rsidRPr="009C3EAA">
        <w:rPr>
          <w:rFonts w:ascii="Times New Roman" w:hAnsi="Times New Roman" w:cs="Times New Roman"/>
          <w:sz w:val="24"/>
          <w:szCs w:val="24"/>
        </w:rPr>
        <w:t xml:space="preserve"> субъектами системы профилактики, </w:t>
      </w:r>
      <w:r w:rsidR="0020614B" w:rsidRPr="009C3EAA">
        <w:rPr>
          <w:rFonts w:ascii="Times New Roman" w:hAnsi="Times New Roman" w:cs="Times New Roman"/>
          <w:sz w:val="24"/>
          <w:szCs w:val="24"/>
        </w:rPr>
        <w:t>совместно</w:t>
      </w:r>
      <w:r w:rsidRPr="009C3EAA">
        <w:rPr>
          <w:rFonts w:ascii="Times New Roman" w:hAnsi="Times New Roman" w:cs="Times New Roman"/>
          <w:sz w:val="24"/>
          <w:szCs w:val="24"/>
        </w:rPr>
        <w:t xml:space="preserve"> региональным специал</w:t>
      </w:r>
      <w:r w:rsidRPr="009C3EAA">
        <w:rPr>
          <w:rFonts w:ascii="Times New Roman" w:hAnsi="Times New Roman" w:cs="Times New Roman"/>
          <w:sz w:val="24"/>
          <w:szCs w:val="24"/>
        </w:rPr>
        <w:t>и</w:t>
      </w:r>
      <w:r w:rsidRPr="009C3EAA">
        <w:rPr>
          <w:rFonts w:ascii="Times New Roman" w:hAnsi="Times New Roman" w:cs="Times New Roman"/>
          <w:sz w:val="24"/>
          <w:szCs w:val="24"/>
        </w:rPr>
        <w:t>стом</w:t>
      </w:r>
      <w:r w:rsidR="00EF1D47"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ОГКУ «Центр по профилактике наркомании»</w:t>
      </w:r>
      <w:r w:rsidR="00EF1D47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EAA">
        <w:rPr>
          <w:rFonts w:ascii="Times New Roman" w:hAnsi="Times New Roman" w:cs="Times New Roman"/>
          <w:sz w:val="24"/>
          <w:szCs w:val="24"/>
        </w:rPr>
        <w:t xml:space="preserve"> проведены мероприятия,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</w:t>
      </w:r>
      <w:r w:rsidRPr="009C3EAA">
        <w:rPr>
          <w:rFonts w:ascii="Times New Roman" w:hAnsi="Times New Roman" w:cs="Times New Roman"/>
          <w:sz w:val="24"/>
          <w:szCs w:val="24"/>
        </w:rPr>
        <w:t>формированию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грамотности и осознанного нравственного поведения, проф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</w:t>
      </w:r>
      <w:r w:rsidRPr="009C3EAA">
        <w:rPr>
          <w:rFonts w:ascii="Times New Roman" w:hAnsi="Times New Roman" w:cs="Times New Roman"/>
          <w:sz w:val="24"/>
          <w:szCs w:val="24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несовершеннолетних</w:t>
      </w:r>
      <w:r w:rsidRPr="009C3EAA">
        <w:rPr>
          <w:rFonts w:ascii="Times New Roman" w:hAnsi="Times New Roman" w:cs="Times New Roman"/>
          <w:sz w:val="24"/>
          <w:szCs w:val="24"/>
        </w:rPr>
        <w:t xml:space="preserve">,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 правовой культуры, </w:t>
      </w:r>
      <w:r w:rsidRPr="009C3EAA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ответственности</w:t>
      </w:r>
      <w:r w:rsidRPr="009C3EAA">
        <w:rPr>
          <w:rFonts w:ascii="Times New Roman" w:hAnsi="Times New Roman" w:cs="Times New Roman"/>
          <w:sz w:val="24"/>
          <w:szCs w:val="24"/>
        </w:rPr>
        <w:t>. Данные мероприятия состоялись в ГБПОУ ИО «Профессиональное учи</w:t>
      </w:r>
      <w:r w:rsidR="00263968" w:rsidRPr="009C3EAA">
        <w:rPr>
          <w:rFonts w:ascii="Times New Roman" w:hAnsi="Times New Roman" w:cs="Times New Roman"/>
          <w:sz w:val="24"/>
          <w:szCs w:val="24"/>
        </w:rPr>
        <w:t>лище № 39 п. Централ</w:t>
      </w:r>
      <w:r w:rsidR="00B6651E" w:rsidRPr="009C3EAA">
        <w:rPr>
          <w:rFonts w:ascii="Times New Roman" w:hAnsi="Times New Roman" w:cs="Times New Roman"/>
          <w:sz w:val="24"/>
          <w:szCs w:val="24"/>
        </w:rPr>
        <w:t xml:space="preserve">ьный Хазан», Филиал </w:t>
      </w:r>
      <w:proofErr w:type="spellStart"/>
      <w:r w:rsidR="00B6651E" w:rsidRPr="009C3EAA">
        <w:rPr>
          <w:rFonts w:ascii="Times New Roman" w:hAnsi="Times New Roman" w:cs="Times New Roman"/>
          <w:sz w:val="24"/>
          <w:szCs w:val="24"/>
        </w:rPr>
        <w:t>Кимильтей</w:t>
      </w:r>
      <w:proofErr w:type="spellEnd"/>
      <w:r w:rsidR="00B6651E" w:rsidRPr="009C3EAA">
        <w:rPr>
          <w:rFonts w:ascii="Times New Roman" w:hAnsi="Times New Roman" w:cs="Times New Roman"/>
          <w:sz w:val="24"/>
          <w:szCs w:val="24"/>
        </w:rPr>
        <w:t xml:space="preserve"> ГБПОУ ИО ХТТ г. Саянска</w:t>
      </w:r>
      <w:r w:rsidR="00263968" w:rsidRPr="009C3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4A4" w:rsidRPr="009274A4">
        <w:rPr>
          <w:rFonts w:ascii="Times New Roman" w:hAnsi="Times New Roman" w:cs="Times New Roman"/>
          <w:sz w:val="24"/>
          <w:szCs w:val="24"/>
        </w:rPr>
        <w:t>Масляногорской</w:t>
      </w:r>
      <w:proofErr w:type="spellEnd"/>
      <w:r w:rsidR="009274A4" w:rsidRPr="009274A4">
        <w:rPr>
          <w:rFonts w:ascii="Times New Roman" w:hAnsi="Times New Roman" w:cs="Times New Roman"/>
          <w:sz w:val="24"/>
          <w:szCs w:val="24"/>
        </w:rPr>
        <w:t xml:space="preserve">, Самарской, </w:t>
      </w:r>
      <w:proofErr w:type="spellStart"/>
      <w:r w:rsidR="009274A4" w:rsidRPr="009274A4">
        <w:rPr>
          <w:rFonts w:ascii="Times New Roman" w:hAnsi="Times New Roman" w:cs="Times New Roman"/>
          <w:sz w:val="24"/>
          <w:szCs w:val="24"/>
        </w:rPr>
        <w:t>Хазанской</w:t>
      </w:r>
      <w:proofErr w:type="spellEnd"/>
      <w:r w:rsidR="009274A4" w:rsidRPr="00927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4A4" w:rsidRPr="009274A4">
        <w:rPr>
          <w:rFonts w:ascii="Times New Roman" w:hAnsi="Times New Roman" w:cs="Times New Roman"/>
          <w:sz w:val="24"/>
          <w:szCs w:val="24"/>
        </w:rPr>
        <w:t>Ухтуйской</w:t>
      </w:r>
      <w:proofErr w:type="spellEnd"/>
      <w:r w:rsidR="009274A4" w:rsidRPr="00927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74A4" w:rsidRPr="009274A4">
        <w:rPr>
          <w:rFonts w:ascii="Times New Roman" w:hAnsi="Times New Roman" w:cs="Times New Roman"/>
          <w:sz w:val="24"/>
          <w:szCs w:val="24"/>
        </w:rPr>
        <w:t>К</w:t>
      </w:r>
      <w:r w:rsidR="00513D73">
        <w:rPr>
          <w:rFonts w:ascii="Times New Roman" w:hAnsi="Times New Roman" w:cs="Times New Roman"/>
          <w:sz w:val="24"/>
          <w:szCs w:val="24"/>
        </w:rPr>
        <w:t>и</w:t>
      </w:r>
      <w:r w:rsidR="009274A4" w:rsidRPr="009274A4">
        <w:rPr>
          <w:rFonts w:ascii="Times New Roman" w:hAnsi="Times New Roman" w:cs="Times New Roman"/>
          <w:sz w:val="24"/>
          <w:szCs w:val="24"/>
        </w:rPr>
        <w:t>мильтейской</w:t>
      </w:r>
      <w:proofErr w:type="spellEnd"/>
      <w:r w:rsidR="009274A4" w:rsidRPr="009274A4">
        <w:rPr>
          <w:rFonts w:ascii="Times New Roman" w:hAnsi="Times New Roman" w:cs="Times New Roman"/>
          <w:sz w:val="24"/>
          <w:szCs w:val="24"/>
        </w:rPr>
        <w:t xml:space="preserve"> школах</w:t>
      </w:r>
      <w:r w:rsidR="00263968" w:rsidRPr="009274A4">
        <w:rPr>
          <w:rFonts w:ascii="Times New Roman" w:hAnsi="Times New Roman" w:cs="Times New Roman"/>
          <w:sz w:val="24"/>
          <w:szCs w:val="24"/>
        </w:rPr>
        <w:t>.</w:t>
      </w:r>
      <w:r w:rsidR="00263968" w:rsidRPr="009C3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A57" w:rsidRPr="009F1A57" w:rsidRDefault="009F1A5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16.11.2022 г по 18-11.2022 г. в рамках Всероссийского Дня правовой помощи детям на территории Зиминского района руководителями и специалистами учреждений системы пр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филактики безнадзорности и правонарушений несовершеннолетних осуществлено правовое консультирование детей в образовательных организациях, учреждениях социального обсл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живания, организациях для детей-сирот и детей, оставшихся без попечения родителей, учр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ждениях культуры; родителей (иных законных представителей несовершеннолетних) и иных граждан. </w:t>
      </w:r>
      <w:proofErr w:type="gramEnd"/>
    </w:p>
    <w:p w:rsidR="009F1A57" w:rsidRPr="009F1A57" w:rsidRDefault="009F1A57" w:rsidP="00817AE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Дня правовой помощи детям в течение рабочего дня в органы и учреждения системы профилактики поступило более 43 обращений от жителей Зиминского района, в том числе 2 от несовершеннолетних, всем обратившимся оказана консультативная помощь.</w:t>
      </w:r>
    </w:p>
    <w:p w:rsidR="009F1A57" w:rsidRPr="009F1A57" w:rsidRDefault="009F1A5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16.11.2022 г. на базе МОУ 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Кимильтейская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филиала «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Кимильтей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» ХТТ г. Саянска главным специалистом по молодёжной политике, инспектором ЛОП на ст. Зима, оперупо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номоченным ОНК МО МВД России «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проведены профилактические беседы, и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дивидуальные консультации, правовая КВИЗ - игра «Лабиринты разума» по профилактике вредных привычек, травматизма на 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объектах, а также учащиеся были проинформированы о юридической ответственности за действия в сфере незаконного оборота</w:t>
      </w:r>
      <w:proofErr w:type="gram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наркотиков. Охват участников - 60 человек. </w:t>
      </w:r>
      <w:proofErr w:type="gram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Председателем, секретарем комиссии, ст. инспектором ОДН ОУУП и ПДН МО МВД России «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методистом Комитета по образованию, специалистом ОГБУСО «Комплексный центр социального обслуживания населения по г. Зиме и 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району», специалистом ОГКУ Центр занятости населения г. Зимы проведены индив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 профилактические беседы с учащимися 7-9 классов и их родителями (законными представителями) на предмет пропуска занятий без уважительных причин, отклонений в п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несоблюдения правил обучения в школе, подготовке к государственным экзаменам.</w:t>
      </w:r>
    </w:p>
    <w:p w:rsidR="009F1A57" w:rsidRPr="009F1A57" w:rsidRDefault="009F1A5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17.11.2022 г. в МОУ 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Ухтуйская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отделом опеки и попечительства граждан по г. Зиме и 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для детей-сирот и </w:t>
      </w:r>
      <w:proofErr w:type="gram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попечения родителей проведено</w:t>
      </w:r>
      <w:proofErr w:type="gram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профилактическое мероприятие правовой направленности.</w:t>
      </w:r>
      <w:r w:rsidRPr="009F1A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важными, значимыми и полезными для слушателей стали сведения о получении жилья, а также о дал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нейшем обучении и трудоустройстве.</w:t>
      </w:r>
    </w:p>
    <w:p w:rsidR="009F1A57" w:rsidRPr="009F1A57" w:rsidRDefault="009F1A5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A57">
        <w:rPr>
          <w:rFonts w:ascii="Times New Roman" w:eastAsia="Calibri" w:hAnsi="Times New Roman" w:cs="Times New Roman"/>
          <w:sz w:val="24"/>
          <w:szCs w:val="24"/>
        </w:rPr>
        <w:t xml:space="preserve">18.11.2022 г. специалистами отдела опеки и попечительства граждан по г. Зиме и </w:t>
      </w:r>
      <w:proofErr w:type="spellStart"/>
      <w:r w:rsidRPr="009F1A57">
        <w:rPr>
          <w:rFonts w:ascii="Times New Roman" w:eastAsia="Calibri" w:hAnsi="Times New Roman" w:cs="Times New Roman"/>
          <w:sz w:val="24"/>
          <w:szCs w:val="24"/>
        </w:rPr>
        <w:t>Зиминскому</w:t>
      </w:r>
      <w:proofErr w:type="spellEnd"/>
      <w:r w:rsidRPr="009F1A57">
        <w:rPr>
          <w:rFonts w:ascii="Times New Roman" w:eastAsia="Calibri" w:hAnsi="Times New Roman" w:cs="Times New Roman"/>
          <w:sz w:val="24"/>
          <w:szCs w:val="24"/>
        </w:rPr>
        <w:t xml:space="preserve"> району во взаимодействии с сотрудниками МО МВД России «</w:t>
      </w:r>
      <w:proofErr w:type="spellStart"/>
      <w:r w:rsidRPr="009F1A57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9F1A57">
        <w:rPr>
          <w:rFonts w:ascii="Times New Roman" w:eastAsia="Calibri" w:hAnsi="Times New Roman" w:cs="Times New Roman"/>
          <w:sz w:val="24"/>
          <w:szCs w:val="24"/>
        </w:rPr>
        <w:t>», спец</w:t>
      </w:r>
      <w:r w:rsidRPr="009F1A57">
        <w:rPr>
          <w:rFonts w:ascii="Times New Roman" w:eastAsia="Calibri" w:hAnsi="Times New Roman" w:cs="Times New Roman"/>
          <w:sz w:val="24"/>
          <w:szCs w:val="24"/>
        </w:rPr>
        <w:t>и</w:t>
      </w:r>
      <w:r w:rsidRPr="009F1A57">
        <w:rPr>
          <w:rFonts w:ascii="Times New Roman" w:eastAsia="Calibri" w:hAnsi="Times New Roman" w:cs="Times New Roman"/>
          <w:sz w:val="24"/>
          <w:szCs w:val="24"/>
        </w:rPr>
        <w:t xml:space="preserve">алистами ОГКУ Центр занятости населения г. Зимы 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ГБПОУ ИО  «Профессиональное уч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лище № 39» с учащимися проведено профилактическое мероприятие</w:t>
      </w:r>
      <w:r w:rsidRPr="009F1A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способствующее, в первую очередь, </w:t>
      </w:r>
      <w:r w:rsidRPr="009F1A57">
        <w:rPr>
          <w:rFonts w:ascii="Times New Roman" w:eastAsia="Calibri" w:hAnsi="Times New Roman" w:cs="Times New Roman"/>
          <w:sz w:val="24"/>
          <w:szCs w:val="24"/>
        </w:rPr>
        <w:t>формированию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 финансовой грамотности, осознанного нра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поведения, профилактик</w:t>
      </w:r>
      <w:r w:rsidRPr="009F1A57">
        <w:rPr>
          <w:rFonts w:ascii="Times New Roman" w:eastAsia="Calibri" w:hAnsi="Times New Roman" w:cs="Times New Roman"/>
          <w:sz w:val="24"/>
          <w:szCs w:val="24"/>
        </w:rPr>
        <w:t>е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несовершеннолетних</w:t>
      </w:r>
      <w:r w:rsidRPr="009F1A57">
        <w:rPr>
          <w:rFonts w:ascii="Times New Roman" w:eastAsia="Calibri" w:hAnsi="Times New Roman" w:cs="Times New Roman"/>
          <w:sz w:val="24"/>
          <w:szCs w:val="24"/>
        </w:rPr>
        <w:t xml:space="preserve">, недопустимости совершения самовольных уходов, 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proofErr w:type="gram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культуры, </w:t>
      </w:r>
      <w:r w:rsidRPr="009F1A57">
        <w:rPr>
          <w:rFonts w:ascii="Times New Roman" w:eastAsia="Calibri" w:hAnsi="Times New Roman" w:cs="Times New Roman"/>
          <w:sz w:val="24"/>
          <w:szCs w:val="24"/>
        </w:rPr>
        <w:t xml:space="preserve">повышению 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о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</w:t>
      </w:r>
      <w:r w:rsidRPr="009F1A57">
        <w:rPr>
          <w:rFonts w:ascii="Times New Roman" w:eastAsia="Calibri" w:hAnsi="Times New Roman" w:cs="Times New Roman"/>
          <w:sz w:val="24"/>
          <w:szCs w:val="24"/>
        </w:rPr>
        <w:t>, о трудоустройстве. С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лушатели были проинформированы об основных видах юридической ответственности, о состоянии подростковой преступности на территории м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образования. Участие приняли 50 человек.</w:t>
      </w:r>
    </w:p>
    <w:p w:rsidR="009F1A57" w:rsidRDefault="009F1A57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Зиминского районного муниципального образования 18.11.2022 г. прошла встреча председателя КДН и ЗП с группой учащихся МОУ 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Ухтуйская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 По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ростки подробно узнали о работе комиссии, об основаниях привлечения к административной ответственности за совершение правонарушений и преступлений, о постановке на различные виды профилактических учетов.</w:t>
      </w:r>
    </w:p>
    <w:p w:rsidR="009F1A57" w:rsidRPr="00D54BC6" w:rsidRDefault="009F1A57" w:rsidP="00817AE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период с 24.04.2022 г. по 10.05.2022 г., с 25.12.2022 г. по 10.01.2023 г. на территории Зиминского района проведено областное межведомственное профилактическое мероприятие «Сохрани ребенку жизнь» в рамках которого, посредством проведения </w:t>
      </w:r>
      <w:proofErr w:type="spellStart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подворовых</w:t>
      </w:r>
      <w:proofErr w:type="spellEnd"/>
      <w:r w:rsidRPr="009F1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обходов посещены семьи </w:t>
      </w:r>
      <w:r w:rsidRPr="009F1A57">
        <w:rPr>
          <w:rFonts w:ascii="Times New Roman" w:eastAsia="Times New Roman" w:hAnsi="Times New Roman" w:cs="Times New Roman"/>
          <w:sz w:val="24"/>
          <w:szCs w:val="24"/>
        </w:rPr>
        <w:t xml:space="preserve">условно осужденных лиц, имеющих детей, и осужденных лиц с отсрочкой отбывания наказания, имеющих ребенка в возрасте до 14 лет </w:t>
      </w:r>
      <w:r w:rsidRPr="00D54BC6">
        <w:rPr>
          <w:rFonts w:ascii="Times New Roman" w:eastAsia="Times New Roman" w:hAnsi="Times New Roman" w:cs="Times New Roman"/>
          <w:sz w:val="24"/>
          <w:szCs w:val="24"/>
        </w:rPr>
        <w:t xml:space="preserve">в целях противопожарной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паганды и обеспечения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жилых помещений, социальных и медицинских патр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нажей семей, находящихся в социально опасном положении, в том числе имеющих малоле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них детей, посещения условно осужденных лиц, имеющих несовершеннолетних детей, и осужденных лиц с отсрочкой отбывания наказания, имеющих ребенка в возрасте до 14 лет. Отделу опеки и попечительства граждан по г. Зиме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Зиминскому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 при непосре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ственной угрозе жизни или здоровью детей обеспечить их отобрание.</w:t>
      </w:r>
    </w:p>
    <w:p w:rsidR="007B43E6" w:rsidRPr="009C3EAA" w:rsidRDefault="007B43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ежедневно</w:t>
      </w:r>
      <w:r w:rsidR="00E269E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рабочем режиме, в т.ч. в ходе выездных заседаний комиссии и комиссионных рейдов специалисты учреждений системы профилактики оказыва</w:t>
      </w:r>
      <w:r w:rsidR="00E269E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тативную помощь по вопросам защиты прав и законных интересов детей в различных сферах жизнедеятельности, прав ребенка в семье, детско-родительских отношений, о видах прав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ответственности: уголовной и административной ответственности несовершеннолетних, по вопросам разрешения конфликтных ситуаций и способам правового выходаиз</w:t>
      </w:r>
      <w:proofErr w:type="gram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них; труд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законодательства; оформления опеки (попечительства), устройства детей в семьи гра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дан, направления в учреждения для детей-сирот и детей, оставшихся без попечения родит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о правах детей, находящихся без попечения родителей, правовых основаниях лишения родительских прав; о получении образования, реализации образовательных программ, фун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ционировании образовательных учреждений и по многим другим вопросам, возникающим в ходе взаимодействия с гражданами.</w:t>
      </w:r>
      <w:proofErr w:type="gramEnd"/>
    </w:p>
    <w:p w:rsidR="002F6ED8" w:rsidRDefault="00077FF3" w:rsidP="00817A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Продолжены м</w:t>
      </w:r>
      <w:r w:rsidR="00A5132C" w:rsidRPr="009C3EAA">
        <w:rPr>
          <w:rFonts w:ascii="Times New Roman" w:hAnsi="Times New Roman"/>
          <w:sz w:val="24"/>
          <w:szCs w:val="24"/>
        </w:rPr>
        <w:t>ероприятия по оснащению автономными пожарными извещателями жилых помещени</w:t>
      </w:r>
      <w:r w:rsidRPr="009C3EAA">
        <w:rPr>
          <w:rFonts w:ascii="Times New Roman" w:hAnsi="Times New Roman"/>
          <w:sz w:val="24"/>
          <w:szCs w:val="24"/>
        </w:rPr>
        <w:t>й</w:t>
      </w:r>
      <w:r w:rsidR="00A5132C" w:rsidRPr="009C3EAA">
        <w:rPr>
          <w:rFonts w:ascii="Times New Roman" w:hAnsi="Times New Roman"/>
          <w:sz w:val="24"/>
          <w:szCs w:val="24"/>
        </w:rPr>
        <w:t xml:space="preserve"> семей с детьми </w:t>
      </w:r>
      <w:r w:rsidRPr="009C3EAA">
        <w:rPr>
          <w:rFonts w:ascii="Times New Roman" w:hAnsi="Times New Roman"/>
          <w:sz w:val="24"/>
          <w:szCs w:val="24"/>
        </w:rPr>
        <w:t>(</w:t>
      </w:r>
      <w:r w:rsidR="00A5132C" w:rsidRPr="009C3EAA">
        <w:rPr>
          <w:rFonts w:ascii="Times New Roman" w:hAnsi="Times New Roman"/>
          <w:sz w:val="24"/>
          <w:szCs w:val="24"/>
        </w:rPr>
        <w:t>за счет внебюджетных источников</w:t>
      </w:r>
      <w:r w:rsidRPr="009C3EAA">
        <w:rPr>
          <w:rFonts w:ascii="Times New Roman" w:hAnsi="Times New Roman"/>
          <w:sz w:val="24"/>
          <w:szCs w:val="24"/>
        </w:rPr>
        <w:t>)</w:t>
      </w:r>
      <w:r w:rsidR="00A5132C" w:rsidRPr="009C3EAA">
        <w:rPr>
          <w:rFonts w:ascii="Times New Roman" w:hAnsi="Times New Roman"/>
          <w:sz w:val="24"/>
          <w:szCs w:val="24"/>
        </w:rPr>
        <w:t xml:space="preserve">. </w:t>
      </w:r>
      <w:r w:rsidR="004E2C44" w:rsidRPr="009C3EAA">
        <w:rPr>
          <w:rFonts w:ascii="Times New Roman" w:hAnsi="Times New Roman"/>
          <w:sz w:val="24"/>
          <w:szCs w:val="24"/>
        </w:rPr>
        <w:t>В</w:t>
      </w:r>
      <w:r w:rsidR="00A5132C" w:rsidRPr="009C3EAA">
        <w:rPr>
          <w:rFonts w:ascii="Times New Roman" w:hAnsi="Times New Roman"/>
          <w:sz w:val="24"/>
          <w:szCs w:val="24"/>
        </w:rPr>
        <w:t xml:space="preserve"> 202</w:t>
      </w:r>
      <w:r w:rsidR="00513D73">
        <w:rPr>
          <w:rFonts w:ascii="Times New Roman" w:hAnsi="Times New Roman"/>
          <w:sz w:val="24"/>
          <w:szCs w:val="24"/>
        </w:rPr>
        <w:t>2</w:t>
      </w:r>
      <w:r w:rsidR="00A5132C" w:rsidRPr="009C3EAA">
        <w:rPr>
          <w:rFonts w:ascii="Times New Roman" w:hAnsi="Times New Roman"/>
          <w:sz w:val="24"/>
          <w:szCs w:val="24"/>
        </w:rPr>
        <w:t xml:space="preserve"> год</w:t>
      </w:r>
      <w:r w:rsidR="004E2C44" w:rsidRPr="009C3EAA">
        <w:rPr>
          <w:rFonts w:ascii="Times New Roman" w:hAnsi="Times New Roman"/>
          <w:sz w:val="24"/>
          <w:szCs w:val="24"/>
        </w:rPr>
        <w:t>у</w:t>
      </w:r>
      <w:r w:rsidR="00A5132C" w:rsidRPr="009C3EAA">
        <w:rPr>
          <w:rFonts w:ascii="Times New Roman" w:hAnsi="Times New Roman"/>
          <w:sz w:val="24"/>
          <w:szCs w:val="24"/>
        </w:rPr>
        <w:t xml:space="preserve"> </w:t>
      </w:r>
      <w:r w:rsidR="004E2C44" w:rsidRPr="009C3EAA">
        <w:rPr>
          <w:rFonts w:ascii="Times New Roman" w:hAnsi="Times New Roman"/>
          <w:sz w:val="24"/>
          <w:szCs w:val="24"/>
        </w:rPr>
        <w:t>автоно</w:t>
      </w:r>
      <w:r w:rsidR="004E2C44" w:rsidRPr="009C3EAA">
        <w:rPr>
          <w:rFonts w:ascii="Times New Roman" w:hAnsi="Times New Roman"/>
          <w:sz w:val="24"/>
          <w:szCs w:val="24"/>
        </w:rPr>
        <w:t>м</w:t>
      </w:r>
      <w:r w:rsidR="004E2C44" w:rsidRPr="009C3EAA">
        <w:rPr>
          <w:rFonts w:ascii="Times New Roman" w:hAnsi="Times New Roman"/>
          <w:sz w:val="24"/>
          <w:szCs w:val="24"/>
        </w:rPr>
        <w:t>ные пожарные извещатели</w:t>
      </w:r>
      <w:r w:rsidR="00A5132C" w:rsidRPr="009C3EAA">
        <w:rPr>
          <w:rFonts w:ascii="Times New Roman" w:hAnsi="Times New Roman"/>
          <w:sz w:val="24"/>
          <w:szCs w:val="24"/>
        </w:rPr>
        <w:t xml:space="preserve"> установлены в </w:t>
      </w:r>
      <w:r w:rsidR="00513D73">
        <w:rPr>
          <w:rFonts w:ascii="Times New Roman" w:hAnsi="Times New Roman"/>
          <w:sz w:val="24"/>
          <w:szCs w:val="24"/>
        </w:rPr>
        <w:t>16</w:t>
      </w:r>
      <w:r w:rsidR="00A5132C" w:rsidRPr="009C3EAA">
        <w:rPr>
          <w:rFonts w:ascii="Times New Roman" w:hAnsi="Times New Roman"/>
          <w:sz w:val="24"/>
          <w:szCs w:val="24"/>
        </w:rPr>
        <w:t xml:space="preserve"> семьях, из ни</w:t>
      </w:r>
      <w:r w:rsidR="004E2C44" w:rsidRPr="009C3EAA">
        <w:rPr>
          <w:rFonts w:ascii="Times New Roman" w:hAnsi="Times New Roman"/>
          <w:sz w:val="24"/>
          <w:szCs w:val="24"/>
        </w:rPr>
        <w:t>х</w:t>
      </w:r>
      <w:r w:rsidR="00E269E0" w:rsidRPr="009C3EAA">
        <w:rPr>
          <w:rFonts w:ascii="Times New Roman" w:hAnsi="Times New Roman"/>
          <w:sz w:val="24"/>
          <w:szCs w:val="24"/>
        </w:rPr>
        <w:t>:</w:t>
      </w:r>
      <w:r w:rsidR="00A5132C" w:rsidRPr="009C3EAA">
        <w:rPr>
          <w:rFonts w:ascii="Times New Roman" w:hAnsi="Times New Roman"/>
          <w:sz w:val="24"/>
          <w:szCs w:val="24"/>
        </w:rPr>
        <w:t xml:space="preserve"> </w:t>
      </w:r>
      <w:r w:rsidR="00DE74A8" w:rsidRPr="009C3EAA">
        <w:rPr>
          <w:rFonts w:ascii="Times New Roman" w:hAnsi="Times New Roman"/>
          <w:sz w:val="24"/>
          <w:szCs w:val="24"/>
        </w:rPr>
        <w:t xml:space="preserve">в </w:t>
      </w:r>
      <w:r w:rsidR="00513D73">
        <w:rPr>
          <w:rFonts w:ascii="Times New Roman" w:hAnsi="Times New Roman"/>
          <w:sz w:val="24"/>
          <w:szCs w:val="24"/>
        </w:rPr>
        <w:t>9</w:t>
      </w:r>
      <w:r w:rsidR="00A5132C" w:rsidRPr="009C3EAA">
        <w:rPr>
          <w:rFonts w:ascii="Times New Roman" w:hAnsi="Times New Roman"/>
          <w:sz w:val="24"/>
          <w:szCs w:val="24"/>
        </w:rPr>
        <w:t xml:space="preserve"> сем</w:t>
      </w:r>
      <w:r w:rsidR="00DE74A8" w:rsidRPr="009C3EAA">
        <w:rPr>
          <w:rFonts w:ascii="Times New Roman" w:hAnsi="Times New Roman"/>
          <w:sz w:val="24"/>
          <w:szCs w:val="24"/>
        </w:rPr>
        <w:t>ьях</w:t>
      </w:r>
      <w:r w:rsidR="00A5132C" w:rsidRPr="009C3EAA">
        <w:rPr>
          <w:rFonts w:ascii="Times New Roman" w:hAnsi="Times New Roman"/>
          <w:sz w:val="24"/>
          <w:szCs w:val="24"/>
        </w:rPr>
        <w:t xml:space="preserve"> состоящих на учете в Банке данных семей и несовершеннолетних, находящихся в социально опасном полож</w:t>
      </w:r>
      <w:r w:rsidR="00A5132C" w:rsidRPr="009C3EAA">
        <w:rPr>
          <w:rFonts w:ascii="Times New Roman" w:hAnsi="Times New Roman"/>
          <w:sz w:val="24"/>
          <w:szCs w:val="24"/>
        </w:rPr>
        <w:t>е</w:t>
      </w:r>
      <w:r w:rsidR="00A5132C" w:rsidRPr="009C3EAA">
        <w:rPr>
          <w:rFonts w:ascii="Times New Roman" w:hAnsi="Times New Roman"/>
          <w:sz w:val="24"/>
          <w:szCs w:val="24"/>
        </w:rPr>
        <w:t>нии.</w:t>
      </w:r>
    </w:p>
    <w:p w:rsidR="004E2C44" w:rsidRPr="009C3EAA" w:rsidRDefault="004E2C44" w:rsidP="00817A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b/>
          <w:i/>
        </w:rPr>
      </w:pPr>
    </w:p>
    <w:p w:rsidR="00D774E6" w:rsidRPr="009C3EAA" w:rsidRDefault="004E2C44" w:rsidP="00817AE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i/>
        </w:rPr>
      </w:pPr>
      <w:r w:rsidRPr="009C3EAA">
        <w:rPr>
          <w:b/>
          <w:i/>
        </w:rPr>
        <w:t xml:space="preserve">2. </w:t>
      </w:r>
      <w:r w:rsidR="00D774E6" w:rsidRPr="009C3EAA">
        <w:rPr>
          <w:b/>
          <w:i/>
        </w:rPr>
        <w:t>Рекомендации по совершенствованию деятельности субъектов системы проф</w:t>
      </w:r>
      <w:r w:rsidR="00D774E6" w:rsidRPr="009C3EAA">
        <w:rPr>
          <w:b/>
          <w:i/>
        </w:rPr>
        <w:t>и</w:t>
      </w:r>
      <w:r w:rsidR="00D774E6" w:rsidRPr="009C3EAA">
        <w:rPr>
          <w:b/>
          <w:i/>
        </w:rPr>
        <w:t>лактики</w:t>
      </w:r>
      <w:r w:rsidR="00872C3D" w:rsidRPr="009C3EAA">
        <w:rPr>
          <w:b/>
          <w:i/>
        </w:rPr>
        <w:t xml:space="preserve"> по предупреждению безнадзорности и правонарушений</w:t>
      </w:r>
      <w:r w:rsidRPr="009C3EAA">
        <w:rPr>
          <w:b/>
          <w:i/>
        </w:rPr>
        <w:t xml:space="preserve"> </w:t>
      </w:r>
      <w:r w:rsidR="00872C3D" w:rsidRPr="009C3EAA">
        <w:rPr>
          <w:b/>
          <w:i/>
        </w:rPr>
        <w:t>несовершеннолетних, защите их прав</w:t>
      </w:r>
      <w:r w:rsidR="00817AE1">
        <w:rPr>
          <w:b/>
          <w:i/>
        </w:rPr>
        <w:t xml:space="preserve"> </w:t>
      </w:r>
      <w:r w:rsidR="00872C3D" w:rsidRPr="009C3EAA">
        <w:rPr>
          <w:b/>
          <w:i/>
        </w:rPr>
        <w:t>и законных интересов на территории</w:t>
      </w:r>
      <w:r w:rsidRPr="009C3EAA">
        <w:rPr>
          <w:b/>
          <w:i/>
        </w:rPr>
        <w:t xml:space="preserve"> </w:t>
      </w:r>
      <w:r w:rsidR="00872C3D" w:rsidRPr="009C3EAA">
        <w:rPr>
          <w:b/>
          <w:i/>
        </w:rPr>
        <w:t>Зиминского районного муниц</w:t>
      </w:r>
      <w:r w:rsidR="00872C3D" w:rsidRPr="009C3EAA">
        <w:rPr>
          <w:b/>
          <w:i/>
        </w:rPr>
        <w:t>и</w:t>
      </w:r>
      <w:r w:rsidR="00872C3D" w:rsidRPr="009C3EAA">
        <w:rPr>
          <w:b/>
          <w:i/>
        </w:rPr>
        <w:t>пального образования.</w:t>
      </w:r>
    </w:p>
    <w:p w:rsidR="00D774E6" w:rsidRPr="009C3EAA" w:rsidRDefault="00D774E6" w:rsidP="00817A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осуществления мер, предусмотренных Ф</w:t>
      </w:r>
      <w:r w:rsidR="004E2C44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120 и законодательством </w:t>
      </w:r>
      <w:r w:rsidR="004E2C44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обл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сти по координации деятельности органов и учреждений системы профилактики безнадзо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ности и правонарушений несовершеннолетних по предупреждению безнадзорности, беспр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конных интересов несовершеннолетних, а также совершенствования деятельности </w:t>
      </w:r>
      <w:r w:rsidR="0032604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омисс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077FF3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="0032604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32604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r w:rsidR="004E2C44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РМО приняты</w:t>
      </w:r>
      <w:r w:rsidR="00077FF3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 решения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E2C44" w:rsidRPr="009C3EAA" w:rsidRDefault="004E2C44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Рекомендовать субъектам системы профилактики продолжить:</w:t>
      </w:r>
    </w:p>
    <w:p w:rsidR="00D774E6" w:rsidRPr="009C3EAA" w:rsidRDefault="004E2C44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Дальнейшее совершенствование профилактических мер в рамках своевременного и раннего выявления признаков семейного неблагополучия, </w:t>
      </w:r>
      <w:r w:rsidR="0032604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активизации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</w:t>
      </w:r>
      <w:r w:rsidR="00513D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общественных советов по вопросам защиты детства при местной администрации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сельских п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селений.</w:t>
      </w:r>
    </w:p>
    <w:p w:rsidR="004E2C44" w:rsidRPr="009C3EAA" w:rsidRDefault="00D774E6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C4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чрезвычайных происшествий</w:t>
      </w:r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нештатных ситуаций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несовершеннолетних детей, требующих мер экстренного реагирования комиссии, в т.ч. сам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вольных уходов, незамедлительно</w:t>
      </w:r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</w:t>
      </w:r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</w:t>
      </w:r>
      <w:r w:rsidR="004E2C4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иЗП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сведений об 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стоятельствах </w:t>
      </w:r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предложений по предотвращени</w:t>
      </w:r>
      <w:proofErr w:type="gramStart"/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предупреждению)</w:t>
      </w:r>
      <w:r w:rsidR="00DE74A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возникновения.</w:t>
      </w:r>
    </w:p>
    <w:p w:rsidR="004E2C44" w:rsidRPr="009C3EAA" w:rsidRDefault="004E2C44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патронаж, организацию и осуществление профилактических меропр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с несовершеннолетними и семьями, находящимися в социально опасном положении и требующими повышенного внимания.</w:t>
      </w:r>
    </w:p>
    <w:p w:rsidR="004E2C44" w:rsidRPr="009C3EAA" w:rsidRDefault="004E2C44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комиссионных рейдов, в т.ч. по проверке исполнения закона Ирку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№ 7-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05.03.2010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«Об отдельных мерах по защите детей от факторов, негативно влияющих на их физическое, интеллектуальное, психическое, духовное и нра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ственное развитие, в Иркутской области».</w:t>
      </w:r>
    </w:p>
    <w:p w:rsidR="004E2C44" w:rsidRPr="009C3EAA" w:rsidRDefault="004E2C44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="00AC328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AC328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комплекс</w:t>
      </w:r>
      <w:r w:rsidR="00AC328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мер,</w:t>
      </w:r>
      <w:r w:rsidR="004D362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</w:t>
      </w:r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D362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снижение преступн</w:t>
      </w:r>
      <w:r w:rsidR="004D362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362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 т.ч. групповой</w:t>
      </w:r>
      <w:r w:rsidR="0032604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D362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B42AB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D362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совершенны</w:t>
      </w:r>
      <w:r w:rsidR="00B42AB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F9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40F9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несубъектами</w:t>
      </w:r>
      <w:proofErr w:type="spellEnd"/>
      <w:r w:rsidR="00A40F9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AB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несовершеннолетними самовол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уходов</w:t>
      </w:r>
      <w:r w:rsidR="00B42AB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образовательных организаций и семей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4E6" w:rsidRPr="009C3EAA" w:rsidRDefault="004E2C44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>Освещ</w:t>
      </w:r>
      <w:r w:rsidR="009840B0" w:rsidRPr="009C3EAA">
        <w:rPr>
          <w:rFonts w:ascii="Times New Roman" w:eastAsia="Calibri" w:hAnsi="Times New Roman" w:cs="Times New Roman"/>
          <w:sz w:val="24"/>
          <w:szCs w:val="24"/>
        </w:rPr>
        <w:t>ение проблем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 xml:space="preserve"> подростковой преступности в средствах массовой информ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>а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 xml:space="preserve">ции. </w:t>
      </w:r>
    </w:p>
    <w:p w:rsidR="00882CDB" w:rsidRPr="009C3EAA" w:rsidRDefault="00D774E6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2. Рекомендовать 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ОГКУ «Управление социальной защиты населения по г. Зиме и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минскому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району» продолжить</w:t>
      </w:r>
      <w:r w:rsidR="00882CDB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882CDB" w:rsidRPr="009C3EAA" w:rsidRDefault="00882CDB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43B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мониторинга предоставления мер социальной поддержки семьям и д</w:t>
      </w:r>
      <w:r w:rsidR="00DB43B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43B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тям, находящимся в социально-опасном положении; </w:t>
      </w:r>
    </w:p>
    <w:p w:rsidR="00882CDB" w:rsidRPr="009C3EAA" w:rsidRDefault="00882CDB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проработки заключения социальных контрактов; </w:t>
      </w:r>
    </w:p>
    <w:p w:rsidR="00DB43BF" w:rsidRPr="009C3EAA" w:rsidRDefault="00882CDB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43B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комиссии, заинтересованных субъектов системы профилактики (ответственных по ИПР) о прекращении/неполучении мер социальной поддержки семьями вышеуказанной категории с целью планирования и организации дальнейшей работы по оказ</w:t>
      </w:r>
      <w:r w:rsidR="00DB43B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43B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содействия в своевременном оформлении МСП. </w:t>
      </w:r>
    </w:p>
    <w:p w:rsidR="00DE74A8" w:rsidRPr="009C3EAA" w:rsidRDefault="00D774E6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Рекомендовать ОГБУСО «Комплексный центр социального обслуживания населения г. Зимы и Зиминского района» продолжить </w:t>
      </w:r>
      <w:r w:rsidRPr="009C3EAA">
        <w:rPr>
          <w:rFonts w:ascii="Times New Roman" w:eastAsia="Calibri" w:hAnsi="Times New Roman" w:cs="Times New Roman"/>
          <w:sz w:val="24"/>
          <w:szCs w:val="24"/>
        </w:rPr>
        <w:t>организацию социальной помощи семь</w:t>
      </w:r>
      <w:r w:rsidR="00DB43BF" w:rsidRPr="009C3EAA">
        <w:rPr>
          <w:rFonts w:ascii="Times New Roman" w:eastAsia="Calibri" w:hAnsi="Times New Roman" w:cs="Times New Roman"/>
          <w:sz w:val="24"/>
          <w:szCs w:val="24"/>
        </w:rPr>
        <w:t>ям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и детям; организацию социального обслуживания сем</w:t>
      </w:r>
      <w:r w:rsidR="00DB43BF" w:rsidRPr="009C3EAA">
        <w:rPr>
          <w:rFonts w:ascii="Times New Roman" w:eastAsia="Calibri" w:hAnsi="Times New Roman" w:cs="Times New Roman"/>
          <w:sz w:val="24"/>
          <w:szCs w:val="24"/>
        </w:rPr>
        <w:t>ей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и несовершеннолетних детей, наход</w:t>
      </w:r>
      <w:r w:rsidRPr="009C3EAA">
        <w:rPr>
          <w:rFonts w:ascii="Times New Roman" w:eastAsia="Calibri" w:hAnsi="Times New Roman" w:cs="Times New Roman"/>
          <w:sz w:val="24"/>
          <w:szCs w:val="24"/>
        </w:rPr>
        <w:t>я</w:t>
      </w:r>
      <w:r w:rsidRPr="009C3EAA">
        <w:rPr>
          <w:rFonts w:ascii="Times New Roman" w:eastAsia="Calibri" w:hAnsi="Times New Roman" w:cs="Times New Roman"/>
          <w:sz w:val="24"/>
          <w:szCs w:val="24"/>
        </w:rPr>
        <w:t>щихся в социально</w:t>
      </w:r>
      <w:r w:rsidR="00DB43BF" w:rsidRPr="009C3EAA">
        <w:rPr>
          <w:rFonts w:ascii="Times New Roman" w:eastAsia="Calibri" w:hAnsi="Times New Roman" w:cs="Times New Roman"/>
          <w:sz w:val="24"/>
          <w:szCs w:val="24"/>
        </w:rPr>
        <w:t>-</w:t>
      </w:r>
      <w:r w:rsidRPr="009C3EAA">
        <w:rPr>
          <w:rFonts w:ascii="Times New Roman" w:eastAsia="Calibri" w:hAnsi="Times New Roman" w:cs="Times New Roman"/>
          <w:sz w:val="24"/>
          <w:szCs w:val="24"/>
        </w:rPr>
        <w:t>опасном положении или трудной жизненной ситуации; оказание соц</w:t>
      </w:r>
      <w:r w:rsidRPr="009C3EAA">
        <w:rPr>
          <w:rFonts w:ascii="Times New Roman" w:eastAsia="Calibri" w:hAnsi="Times New Roman" w:cs="Times New Roman"/>
          <w:sz w:val="24"/>
          <w:szCs w:val="24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альных услуг для семьи и детей на ранней стадии неблагополучия.</w:t>
      </w:r>
    </w:p>
    <w:p w:rsidR="00DE74A8" w:rsidRPr="009C3EAA" w:rsidRDefault="00DE74A8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Рекомендовать </w:t>
      </w:r>
      <w:r w:rsidR="00374F3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опеки и попечительства граждан по г. Зиме и </w:t>
      </w:r>
      <w:proofErr w:type="spellStart"/>
      <w:r w:rsidR="00374F3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Зиминскому</w:t>
      </w:r>
      <w:proofErr w:type="spellEnd"/>
      <w:r w:rsidR="00374F3C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району:</w:t>
      </w:r>
    </w:p>
    <w:p w:rsidR="00DE74A8" w:rsidRPr="009C3EAA" w:rsidRDefault="00DE74A8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B42AB8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комиссии о выявленных детях-сиротах и несове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шеннолетних, оставшихся без попечения родителей.</w:t>
      </w:r>
    </w:p>
    <w:p w:rsidR="00DE74A8" w:rsidRPr="009C3EAA" w:rsidRDefault="00DE74A8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B42AB8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аботу по жизнеустройству детей-сирот и детей, оставшихся без поп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чения родителей.</w:t>
      </w:r>
    </w:p>
    <w:p w:rsidR="00DE74A8" w:rsidRPr="009C3EAA" w:rsidRDefault="00DE74A8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Рекомендовать Комитету по образованию администрации Зиминского района</w:t>
      </w:r>
      <w:r w:rsidR="00B42AB8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, пр</w:t>
      </w:r>
      <w:r w:rsidR="00B42AB8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42AB8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фессиональным образовательным организациям (в рамках компетенции)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продол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жить:</w:t>
      </w:r>
    </w:p>
    <w:p w:rsidR="00D774E6" w:rsidRPr="009C3EAA" w:rsidRDefault="00DE74A8" w:rsidP="00817AE1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5.1. И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комиссии об учащихся, уклоняющихся от обучения.</w:t>
      </w:r>
    </w:p>
    <w:p w:rsidR="00635B76" w:rsidRPr="009C3EAA" w:rsidRDefault="00D774E6" w:rsidP="00817AE1">
      <w:pPr>
        <w:pStyle w:val="a3"/>
        <w:spacing w:line="276" w:lineRule="auto"/>
        <w:ind w:left="0" w:firstLine="567"/>
        <w:jc w:val="both"/>
      </w:pPr>
      <w:r w:rsidRPr="009C3EAA">
        <w:rPr>
          <w:rFonts w:eastAsia="Calibri"/>
        </w:rPr>
        <w:t xml:space="preserve">5.2.  </w:t>
      </w:r>
      <w:r w:rsidR="00635B76" w:rsidRPr="009C3EAA">
        <w:t>Проведение в течение 20</w:t>
      </w:r>
      <w:r w:rsidR="00370636" w:rsidRPr="009C3EAA">
        <w:t>2</w:t>
      </w:r>
      <w:r w:rsidR="00513D73">
        <w:t>2</w:t>
      </w:r>
      <w:r w:rsidR="00635B76" w:rsidRPr="009C3EAA">
        <w:t>-20</w:t>
      </w:r>
      <w:r w:rsidR="003617A0" w:rsidRPr="009C3EAA">
        <w:t>2</w:t>
      </w:r>
      <w:r w:rsidR="00513D73">
        <w:t>3</w:t>
      </w:r>
      <w:r w:rsidR="00635B76" w:rsidRPr="009C3EAA">
        <w:t xml:space="preserve"> учебного года профилактической работы по предупреждению асоциальных проявлений у учащихся, формированию законопослушного п</w:t>
      </w:r>
      <w:r w:rsidR="00635B76" w:rsidRPr="009C3EAA">
        <w:t>о</w:t>
      </w:r>
      <w:r w:rsidR="00635B76" w:rsidRPr="009C3EAA">
        <w:t>ведения.</w:t>
      </w:r>
    </w:p>
    <w:p w:rsidR="00DE74A8" w:rsidRPr="009C3EAA" w:rsidRDefault="005D0064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Осуществл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профилактической работы с учащимися, состоящими на </w:t>
      </w:r>
      <w:proofErr w:type="spellStart"/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учетах, учете Банка данных СОП, учете ОДН ОУУП и ПДН 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 МВД России «</w:t>
      </w:r>
      <w:proofErr w:type="spellStart"/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занятости обучающихся, состоящих на профилакт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ческом учете, в свободное время. </w:t>
      </w:r>
    </w:p>
    <w:p w:rsidR="00635B76" w:rsidRPr="009C3EAA" w:rsidRDefault="005D0064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 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воспитательно-разъяснительной работы среди обучающихся школ и их родителей по профилактике ПАВ, предупреждению правонарушений посредством   акт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визации   работы  общественного «</w:t>
      </w:r>
      <w:proofErr w:type="spellStart"/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«Совета по профилактике», привлечени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волонтеров, классных руководителей.</w:t>
      </w:r>
    </w:p>
    <w:p w:rsidR="00635B76" w:rsidRPr="009C3EAA" w:rsidRDefault="005D0064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«Школьных служб примирения» с целью оказания социально-психологической помощи участникам образовательного процесса в конфликтах, тяжелых жизненных ситуациях, случаях правонарушений обучающихся, в т.ч. в рамках ре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восстановительных программ, урегулирования и предупреждения возникновения возможных конфликтных ситуаций. </w:t>
      </w:r>
    </w:p>
    <w:p w:rsidR="00B42AB8" w:rsidRPr="009C3EAA" w:rsidRDefault="00B42AB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Реализацию комплексных профилактических мероприятий по профилактике сам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вольных уходов.</w:t>
      </w:r>
    </w:p>
    <w:p w:rsidR="00B42AB8" w:rsidRPr="009C3EAA" w:rsidRDefault="00B42AB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Реализацию комплексных профилактических мер по профилактике суицидов, су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цидальных проявлений, жестокого обращения с детьми.</w:t>
      </w:r>
    </w:p>
    <w:p w:rsidR="00B42AB8" w:rsidRPr="009C3EAA" w:rsidRDefault="00B42AB8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Совместно  с ОГБУЗ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Зиминская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больница» реализацию комплексных профилактических мер по профилактике ранней беременности и социально значимых заб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леваний.</w:t>
      </w: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6.   Рекомендовать ОДН ОУУП и ПДН МО МВД России «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НДН </w:t>
      </w:r>
      <w:proofErr w:type="spell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35B7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 ст. Зима продолжить: </w:t>
      </w: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Осуществл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</w:t>
      </w:r>
      <w:r w:rsidR="00606A2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летних, совершивших общественно-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деяния и не подлежащих уголовной ответственности в связи с недостижением возраста, с 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торого наступает уголовная ответственность.</w:t>
      </w: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комиссии о совершении несовершеннолетними преступлений, антиобщест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действий, правонарушений, направление администрати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профилактических материалов.</w:t>
      </w: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Направление несовершеннолетних, употребляющих ПАВ, токсические вещества, алкогольные напитки в </w:t>
      </w:r>
      <w:r w:rsidR="006E774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 «ЗГБ».</w:t>
      </w:r>
    </w:p>
    <w:p w:rsidR="00D774E6" w:rsidRPr="009C3EAA" w:rsidRDefault="00D774E6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  Своевременно</w:t>
      </w:r>
      <w:r w:rsidR="00F75DB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информирование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F75DB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жестокого обращ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 несовершеннолетними. </w:t>
      </w:r>
    </w:p>
    <w:p w:rsidR="00F75DBE" w:rsidRPr="009C3EAA" w:rsidRDefault="003617A0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82CD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ф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илиалу 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г. Зиме и </w:t>
      </w:r>
      <w:proofErr w:type="spellStart"/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Зиминскому</w:t>
      </w:r>
      <w:proofErr w:type="spellEnd"/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 ФКУ УИИ ГУФСИН по Иркутской области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</w:t>
      </w:r>
      <w:r w:rsidR="00F75DB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74E6" w:rsidRPr="009C3EAA" w:rsidRDefault="00F75DBE" w:rsidP="00817AE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помощи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трудовом и бытовом устройстве;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профилактическую работу с </w:t>
      </w:r>
      <w:proofErr w:type="gramStart"/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условно-осужденными</w:t>
      </w:r>
      <w:proofErr w:type="gramEnd"/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несовершеннолетними. </w:t>
      </w:r>
    </w:p>
    <w:p w:rsidR="00D774E6" w:rsidRPr="009C3EAA" w:rsidRDefault="00F75DBE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882CDB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 ОУУП и ПДН МО МВД России «</w:t>
      </w:r>
      <w:proofErr w:type="spellStart"/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комиссии информаци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несовершеннолетних, состоящих на учете и имеющих меру наказания, не связанную с лишением свободы, а также о выполнении ими обязанностей, возложенных судом, результатах учебы, трудоустройстве, лечении и т.д.; 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явл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ение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несовершеннолетних, допускающих нарушения условий приговора.  </w:t>
      </w:r>
      <w:proofErr w:type="gramEnd"/>
    </w:p>
    <w:p w:rsidR="00D774E6" w:rsidRPr="009C3EAA" w:rsidRDefault="00F75DBE" w:rsidP="00817AE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617A0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Рекомендовать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606A2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омитет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культуре</w:t>
      </w:r>
      <w:r w:rsidR="00882CDB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Зиминского района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, Комитет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образованию </w:t>
      </w:r>
      <w:r w:rsidR="00882CDB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Зиминского района, отделу по физической культуре, спорту и молодежной политике администрации ЗРМО </w:t>
      </w:r>
      <w:r w:rsidR="00D774E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продолжить работу по 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привлечению нес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вершеннолетних, 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>состоящих на профилактическ</w:t>
      </w:r>
      <w:r w:rsidRPr="009C3EAA">
        <w:rPr>
          <w:rFonts w:ascii="Times New Roman" w:eastAsia="Calibri" w:hAnsi="Times New Roman" w:cs="Times New Roman"/>
          <w:sz w:val="24"/>
          <w:szCs w:val="24"/>
        </w:rPr>
        <w:t>их учетах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 xml:space="preserve">; проживающих в неблагополучных семьях, 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организованным формам занятости в кружках, спортивных секциях,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 мероприятиях и др.</w:t>
      </w:r>
    </w:p>
    <w:p w:rsidR="00882CDB" w:rsidRPr="009C3EAA" w:rsidRDefault="00F75DBE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lastRenderedPageBreak/>
        <w:t>9.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 xml:space="preserve">  Рекомендовать </w:t>
      </w:r>
      <w:r w:rsidR="00DD45C0" w:rsidRPr="009C3EAA">
        <w:rPr>
          <w:rFonts w:ascii="Times New Roman" w:eastAsia="Calibri" w:hAnsi="Times New Roman" w:cs="Times New Roman"/>
          <w:sz w:val="24"/>
          <w:szCs w:val="24"/>
        </w:rPr>
        <w:t>К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>омитету по культуре</w:t>
      </w:r>
      <w:r w:rsidR="00882CDB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Зиминского района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>, Комитету по образованию</w:t>
      </w:r>
      <w:r w:rsidR="00882CDB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Зиминского района</w:t>
      </w:r>
      <w:r w:rsidR="00D774E6" w:rsidRPr="009C3EAA">
        <w:rPr>
          <w:rFonts w:ascii="Times New Roman" w:hAnsi="Times New Roman" w:cs="Times New Roman"/>
          <w:sz w:val="24"/>
          <w:szCs w:val="24"/>
        </w:rPr>
        <w:t xml:space="preserve">, </w:t>
      </w:r>
      <w:r w:rsidR="00882CDB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отделу по физической культуре, спорту и молодежной политике администрации ЗРМО</w:t>
      </w:r>
      <w:r w:rsidR="00882CDB" w:rsidRPr="009C3EAA">
        <w:rPr>
          <w:rFonts w:ascii="Times New Roman" w:hAnsi="Times New Roman" w:cs="Times New Roman"/>
          <w:sz w:val="24"/>
          <w:szCs w:val="24"/>
        </w:rPr>
        <w:t xml:space="preserve"> </w:t>
      </w:r>
      <w:r w:rsidR="00D774E6" w:rsidRPr="009C3EAA">
        <w:rPr>
          <w:rFonts w:ascii="Times New Roman" w:hAnsi="Times New Roman" w:cs="Times New Roman"/>
          <w:sz w:val="24"/>
          <w:szCs w:val="24"/>
        </w:rPr>
        <w:t>ОГКУ «Центр занятости населения г. Зимы» обеспечить летний отдых, досуг, занятость несовершеннолетних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901EE5">
        <w:rPr>
          <w:rFonts w:ascii="Times New Roman" w:eastAsia="Calibri" w:hAnsi="Times New Roman" w:cs="Times New Roman"/>
          <w:sz w:val="24"/>
          <w:szCs w:val="24"/>
        </w:rPr>
        <w:t>3</w:t>
      </w:r>
      <w:r w:rsidRPr="009C3EAA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D774E6" w:rsidRPr="009C3EAA" w:rsidRDefault="00882CDB" w:rsidP="00817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EAA">
        <w:rPr>
          <w:rFonts w:ascii="Times New Roman" w:eastAsia="Calibri" w:hAnsi="Times New Roman" w:cs="Times New Roman"/>
          <w:sz w:val="24"/>
          <w:szCs w:val="24"/>
        </w:rPr>
        <w:t>10.</w:t>
      </w:r>
      <w:r w:rsidR="00D774E6" w:rsidRPr="009C3EAA">
        <w:rPr>
          <w:rFonts w:ascii="Times New Roman" w:eastAsia="Calibri" w:hAnsi="Times New Roman" w:cs="Times New Roman"/>
          <w:sz w:val="24"/>
          <w:szCs w:val="24"/>
        </w:rPr>
        <w:t xml:space="preserve">  Рекомендовать ОГКУ «Центр занятости населения г. Зимы»: </w:t>
      </w:r>
    </w:p>
    <w:p w:rsidR="00D774E6" w:rsidRPr="009C3EAA" w:rsidRDefault="00D774E6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5DB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.1.   Продолжить работу по трудоустройству несовершеннолетних; оказанию семьям, находящимся в социально</w:t>
      </w:r>
      <w:r w:rsidR="00606A2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опасном положении, содействия в трудоустройстве, професси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нальной подготовке, получении специальности. </w:t>
      </w:r>
    </w:p>
    <w:p w:rsidR="00D774E6" w:rsidRPr="009C3EAA" w:rsidRDefault="00D774E6" w:rsidP="00817AE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75DB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Активизировать деятельность по привлечению руководителей организаций, инд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видуальных предпринимателей к деятельности по временному трудоустройству в 20</w:t>
      </w:r>
      <w:r w:rsidR="003617A0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01EE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06A2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</w:t>
      </w:r>
      <w:r w:rsidR="0067726D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ду 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несовершеннолетних «группы риска»</w:t>
      </w:r>
      <w:r w:rsidR="0067726D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детей, состоящих на различного вида учетах, </w:t>
      </w:r>
      <w:r w:rsidR="00606A2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первую очередь, учете Банка данных СОП; 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детей проживающих в семьях</w:t>
      </w:r>
      <w:r w:rsidR="00606A26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группы «риска»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7726D" w:rsidRPr="009C3EAA" w:rsidRDefault="0067726D" w:rsidP="00817AE1">
      <w:pPr>
        <w:pStyle w:val="a3"/>
        <w:autoSpaceDE w:val="0"/>
        <w:autoSpaceDN w:val="0"/>
        <w:adjustRightInd w:val="0"/>
        <w:spacing w:line="276" w:lineRule="auto"/>
        <w:ind w:left="0"/>
        <w:jc w:val="both"/>
      </w:pPr>
    </w:p>
    <w:p w:rsidR="0067726D" w:rsidRPr="009C3EAA" w:rsidRDefault="0067726D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9C3EAA">
        <w:rPr>
          <w:lang w:val="en-US"/>
        </w:rPr>
        <w:t>III</w:t>
      </w:r>
      <w:r w:rsidRPr="009C3EAA">
        <w:t xml:space="preserve">. </w:t>
      </w:r>
      <w:r w:rsidR="00872C3D" w:rsidRPr="009C3EAA">
        <w:rPr>
          <w:b/>
        </w:rPr>
        <w:t xml:space="preserve">О просветительской деятельности субъектов системы профилактики, </w:t>
      </w:r>
    </w:p>
    <w:p w:rsidR="0067726D" w:rsidRPr="009C3EAA" w:rsidRDefault="00872C3D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proofErr w:type="gramStart"/>
      <w:r w:rsidRPr="009C3EAA">
        <w:rPr>
          <w:b/>
        </w:rPr>
        <w:t>взаимодействии</w:t>
      </w:r>
      <w:proofErr w:type="gramEnd"/>
      <w:r w:rsidRPr="009C3EAA">
        <w:rPr>
          <w:b/>
        </w:rPr>
        <w:t xml:space="preserve"> с институтами гражданского общества.</w:t>
      </w:r>
    </w:p>
    <w:p w:rsidR="0067726D" w:rsidRPr="009C3EAA" w:rsidRDefault="0067726D" w:rsidP="00817AE1">
      <w:pPr>
        <w:pStyle w:val="a3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</w:p>
    <w:p w:rsidR="00872C3D" w:rsidRPr="009C3EAA" w:rsidRDefault="0067726D" w:rsidP="00817AE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</w:rPr>
      </w:pPr>
      <w:r w:rsidRPr="009C3EAA">
        <w:rPr>
          <w:b/>
          <w:i/>
        </w:rPr>
        <w:t>1.</w:t>
      </w:r>
      <w:r w:rsidRPr="009C3EAA">
        <w:rPr>
          <w:b/>
        </w:rPr>
        <w:t xml:space="preserve"> </w:t>
      </w:r>
      <w:r w:rsidR="00872C3D" w:rsidRPr="009C3EAA">
        <w:rPr>
          <w:b/>
          <w:i/>
        </w:rPr>
        <w:t>О взаимодействии субъектов системы профилактики с общественными объед</w:t>
      </w:r>
      <w:r w:rsidR="00872C3D" w:rsidRPr="009C3EAA">
        <w:rPr>
          <w:b/>
          <w:i/>
        </w:rPr>
        <w:t>и</w:t>
      </w:r>
      <w:r w:rsidR="00872C3D" w:rsidRPr="009C3EAA">
        <w:rPr>
          <w:b/>
          <w:i/>
        </w:rPr>
        <w:t>нениями (организациями) в сфере профилактики безнадзорности и правонарушений несовершеннолетних на территории Зиминского районного муниципального  образов</w:t>
      </w:r>
      <w:r w:rsidR="00872C3D" w:rsidRPr="009C3EAA">
        <w:rPr>
          <w:b/>
          <w:i/>
        </w:rPr>
        <w:t>а</w:t>
      </w:r>
      <w:r w:rsidR="00872C3D" w:rsidRPr="009C3EAA">
        <w:rPr>
          <w:b/>
          <w:i/>
        </w:rPr>
        <w:t xml:space="preserve">ния. </w:t>
      </w:r>
    </w:p>
    <w:p w:rsidR="00872C3D" w:rsidRPr="009C3EAA" w:rsidRDefault="00872C3D" w:rsidP="00817AE1">
      <w:pPr>
        <w:pStyle w:val="a3"/>
        <w:autoSpaceDE w:val="0"/>
        <w:autoSpaceDN w:val="0"/>
        <w:adjustRightInd w:val="0"/>
        <w:spacing w:line="276" w:lineRule="auto"/>
        <w:ind w:left="0"/>
        <w:jc w:val="both"/>
      </w:pPr>
    </w:p>
    <w:p w:rsidR="00901EE5" w:rsidRDefault="000053AE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и защите их прав </w:t>
      </w:r>
      <w:r w:rsidR="007E557F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7726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26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 взаимоде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</w:t>
      </w:r>
      <w:r w:rsidR="00F75DB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общественными организациями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Зиминской</w:t>
      </w:r>
      <w:proofErr w:type="spellEnd"/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районной молодёжной общественной организацией «Лидеры»</w:t>
      </w:r>
      <w:r w:rsidR="007E557F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, Советом женщин ЗРМО</w:t>
      </w:r>
      <w:r w:rsidR="00CF103A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, Российски</w:t>
      </w:r>
      <w:r w:rsidR="00DD45C0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CF103A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союз</w:t>
      </w:r>
      <w:r w:rsidR="00DD45C0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CF103A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сельских женщин, Совет</w:t>
      </w:r>
      <w:r w:rsidR="00DD45C0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CF103A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отцов, Совет</w:t>
      </w:r>
      <w:r w:rsidR="00DD45C0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CF103A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ветеранов, Общество</w:t>
      </w:r>
      <w:r w:rsidR="00F75DB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CF103A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F75DB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оинов </w:t>
      </w:r>
      <w:r w:rsidR="0067726D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75DB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интернационалов, ДОС</w:t>
      </w:r>
      <w:r w:rsidR="00F75DB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F75DB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АФ</w:t>
      </w:r>
      <w:r w:rsidR="00901E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726D" w:rsidRPr="009C3EAA" w:rsidRDefault="00F75DBE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0053A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лавн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ыми</w:t>
      </w:r>
      <w:r w:rsidR="000053A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ями</w:t>
      </w:r>
      <w:r w:rsidR="000053A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0053AE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67726D" w:rsidRPr="009C3E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53A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привлечении молодёжи к </w:t>
      </w:r>
      <w:r w:rsidR="00DD45C0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патриотическому воспитанию, </w:t>
      </w:r>
      <w:r w:rsidR="000053A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спортом, творчеством, искусством для духовного, нравственного, физическ</w:t>
      </w:r>
      <w:r w:rsidR="000053A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53A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развития</w:t>
      </w:r>
      <w:r w:rsidR="00CF103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726D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03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053AE"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1EE5" w:rsidRPr="009C3EAA">
        <w:rPr>
          <w:rFonts w:ascii="Times New Roman" w:eastAsia="Calibri" w:hAnsi="Times New Roman" w:cs="Times New Roman"/>
          <w:sz w:val="24"/>
          <w:szCs w:val="24"/>
        </w:rPr>
        <w:t>совместных</w:t>
      </w:r>
      <w:r w:rsidR="000053AE" w:rsidRPr="009C3EAA">
        <w:rPr>
          <w:rFonts w:ascii="Times New Roman" w:eastAsia="Calibri" w:hAnsi="Times New Roman" w:cs="Times New Roman"/>
          <w:sz w:val="24"/>
          <w:szCs w:val="24"/>
        </w:rPr>
        <w:t xml:space="preserve"> рейдов в п</w:t>
      </w:r>
      <w:r w:rsidRPr="009C3EAA">
        <w:rPr>
          <w:rFonts w:ascii="Times New Roman" w:eastAsia="Calibri" w:hAnsi="Times New Roman" w:cs="Times New Roman"/>
          <w:sz w:val="24"/>
          <w:szCs w:val="24"/>
        </w:rPr>
        <w:t>оселениях</w:t>
      </w:r>
      <w:r w:rsidR="000053AE" w:rsidRPr="009C3EAA">
        <w:rPr>
          <w:rFonts w:ascii="Times New Roman" w:eastAsia="Calibri" w:hAnsi="Times New Roman" w:cs="Times New Roman"/>
          <w:sz w:val="24"/>
          <w:szCs w:val="24"/>
        </w:rPr>
        <w:t xml:space="preserve"> по семьям, требующи</w:t>
      </w:r>
      <w:r w:rsidRPr="009C3EAA">
        <w:rPr>
          <w:rFonts w:ascii="Times New Roman" w:eastAsia="Calibri" w:hAnsi="Times New Roman" w:cs="Times New Roman"/>
          <w:sz w:val="24"/>
          <w:szCs w:val="24"/>
        </w:rPr>
        <w:t>м</w:t>
      </w:r>
      <w:r w:rsidR="000053AE" w:rsidRPr="009C3EAA">
        <w:rPr>
          <w:rFonts w:ascii="Times New Roman" w:eastAsia="Calibri" w:hAnsi="Times New Roman" w:cs="Times New Roman"/>
          <w:sz w:val="24"/>
          <w:szCs w:val="24"/>
        </w:rPr>
        <w:t xml:space="preserve"> особого внимания,</w:t>
      </w:r>
      <w:r w:rsidR="0067726D" w:rsidRPr="009C3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3AE" w:rsidRPr="009C3EAA">
        <w:rPr>
          <w:rFonts w:ascii="Times New Roman" w:eastAsia="Calibri" w:hAnsi="Times New Roman" w:cs="Times New Roman"/>
          <w:sz w:val="24"/>
          <w:szCs w:val="24"/>
        </w:rPr>
        <w:t xml:space="preserve">общественный присмотр за семьями и несовершеннолетними из группы риска, </w:t>
      </w:r>
      <w:r w:rsidR="000053AE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возрождение нравственных и духовных ценностей, участие в </w:t>
      </w:r>
      <w:r w:rsidR="00901EE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 деятель</w:t>
      </w:r>
      <w:r w:rsidR="00901EE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01EE5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CF103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7726D" w:rsidRPr="009C3EAA" w:rsidRDefault="0067726D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963" w:rsidRPr="009C3EAA" w:rsidRDefault="0067726D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053AE" w:rsidRPr="009C3EAA">
        <w:rPr>
          <w:rFonts w:ascii="Times New Roman" w:hAnsi="Times New Roman" w:cs="Times New Roman"/>
          <w:b/>
          <w:i/>
          <w:sz w:val="24"/>
          <w:szCs w:val="24"/>
        </w:rPr>
        <w:t>Об участии добровольческих (волонтерских) организаций в профилактической работе с несовершеннолетними и (или) их семьями.</w:t>
      </w:r>
    </w:p>
    <w:p w:rsidR="00DD45C0" w:rsidRPr="009C3EAA" w:rsidRDefault="00DD45C0" w:rsidP="00817AE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i/>
        </w:rPr>
      </w:pPr>
    </w:p>
    <w:p w:rsidR="00817AE1" w:rsidRPr="00817AE1" w:rsidRDefault="00817AE1" w:rsidP="00817AE1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17A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базе образовательных организаций Зиминского района действуют следующие волонтерские группы: </w:t>
      </w:r>
      <w:r w:rsidRPr="00817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волонтерское движение при МОУ </w:t>
      </w:r>
      <w:proofErr w:type="spellStart"/>
      <w:r w:rsidRPr="00817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Хазанская</w:t>
      </w:r>
      <w:proofErr w:type="spellEnd"/>
      <w:r w:rsidRPr="00817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СОШ, МОУ </w:t>
      </w:r>
      <w:proofErr w:type="spellStart"/>
      <w:r w:rsidRPr="00817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Батаминская</w:t>
      </w:r>
      <w:proofErr w:type="spellEnd"/>
      <w:r w:rsidRPr="00817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СОШ, МОУ Филипповская СОШ, «Добрые сердца» - МОУ </w:t>
      </w:r>
      <w:proofErr w:type="spellStart"/>
      <w:r w:rsidRPr="00817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Ухтуйская</w:t>
      </w:r>
      <w:proofErr w:type="spellEnd"/>
      <w:r w:rsidRPr="00817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СОШ, «Надежда» - МОУ </w:t>
      </w:r>
      <w:proofErr w:type="spellStart"/>
      <w:r w:rsidRPr="00817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Масляногорская</w:t>
      </w:r>
      <w:proofErr w:type="spellEnd"/>
      <w:r w:rsidRPr="00817A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СОШ, «Команда полезных дел» - МОУ Самарская СОШ, </w:t>
      </w:r>
      <w:r w:rsidRPr="00817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«Искра» - МОУ </w:t>
      </w:r>
      <w:proofErr w:type="spellStart"/>
      <w:r w:rsidRPr="00817AE1">
        <w:rPr>
          <w:rFonts w:ascii="Times New Roman" w:eastAsia="Calibri" w:hAnsi="Times New Roman" w:cs="Times New Roman"/>
          <w:color w:val="000000"/>
          <w:sz w:val="24"/>
          <w:szCs w:val="24"/>
        </w:rPr>
        <w:t>Новолетниковская</w:t>
      </w:r>
      <w:proofErr w:type="spellEnd"/>
      <w:r w:rsidRPr="00817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СОШ, «Тимуровцы» - МОУ </w:t>
      </w:r>
      <w:proofErr w:type="spellStart"/>
      <w:r w:rsidRPr="00817AE1">
        <w:rPr>
          <w:rFonts w:ascii="Times New Roman" w:eastAsia="Calibri" w:hAnsi="Times New Roman" w:cs="Times New Roman"/>
          <w:color w:val="000000"/>
          <w:sz w:val="24"/>
          <w:szCs w:val="24"/>
        </w:rPr>
        <w:t>Кимильтейская</w:t>
      </w:r>
      <w:proofErr w:type="spellEnd"/>
      <w:r w:rsidRPr="00817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СОШ, </w:t>
      </w:r>
      <w:r w:rsidRPr="00817AE1">
        <w:rPr>
          <w:rFonts w:ascii="Times New Roman" w:eastAsia="Calibri" w:hAnsi="Times New Roman" w:cs="Times New Roman"/>
          <w:sz w:val="24"/>
          <w:szCs w:val="24"/>
        </w:rPr>
        <w:t>Добровольческое движение при МОУ Покровская СОШ по формированию экологической культуры, здорового образа жизни и профилактики</w:t>
      </w:r>
      <w:proofErr w:type="gramEnd"/>
      <w:r w:rsidRPr="00817AE1">
        <w:rPr>
          <w:rFonts w:ascii="Times New Roman" w:eastAsia="Calibri" w:hAnsi="Times New Roman" w:cs="Times New Roman"/>
          <w:sz w:val="24"/>
          <w:szCs w:val="24"/>
        </w:rPr>
        <w:t xml:space="preserve"> употребления ПАВ «Мы за здоровый образ жизни!».</w:t>
      </w:r>
    </w:p>
    <w:p w:rsidR="00817AE1" w:rsidRPr="00817AE1" w:rsidRDefault="00817AE1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 волонтерского движения при образовательных организациях Зиминского района, направленные на пропаганду </w:t>
      </w:r>
      <w:r w:rsidRPr="00817AE1">
        <w:rPr>
          <w:rFonts w:ascii="Times New Roman" w:eastAsia="Calibri" w:hAnsi="Times New Roman" w:cs="Times New Roman"/>
          <w:sz w:val="24"/>
          <w:szCs w:val="24"/>
        </w:rPr>
        <w:t>здорового образа жизни</w:t>
      </w:r>
      <w:r w:rsidRPr="00817A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следующие:</w:t>
      </w:r>
    </w:p>
    <w:p w:rsidR="00817AE1" w:rsidRPr="00817AE1" w:rsidRDefault="00817AE1" w:rsidP="00817AE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сформировать у учащихся культуру сохранения здоровья, пропагандировать здоровый образ жизни;</w:t>
      </w:r>
    </w:p>
    <w:p w:rsidR="00817AE1" w:rsidRPr="00817AE1" w:rsidRDefault="00817AE1" w:rsidP="00817AE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сдержать вовлечение обучающихся в употребление </w:t>
      </w:r>
      <w:proofErr w:type="spellStart"/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(ПАВ) за счёт пропаганды здорового образа жизни;</w:t>
      </w:r>
    </w:p>
    <w:p w:rsidR="00817AE1" w:rsidRPr="00817AE1" w:rsidRDefault="00817AE1" w:rsidP="00817AE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социальную активность школьников путём привлечения их к волонтерской деятельности;</w:t>
      </w:r>
    </w:p>
    <w:p w:rsidR="00817AE1" w:rsidRPr="00817AE1" w:rsidRDefault="00817AE1" w:rsidP="00817AE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о возможностях полезного досуга, занятий физкультурой и спортом, участия в творческих объединениях.</w:t>
      </w:r>
    </w:p>
    <w:p w:rsidR="00817AE1" w:rsidRPr="00817AE1" w:rsidRDefault="00817AE1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AE1" w:rsidRPr="00817AE1" w:rsidRDefault="00817AE1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2023 год:</w:t>
      </w:r>
    </w:p>
    <w:p w:rsidR="00817AE1" w:rsidRPr="00817AE1" w:rsidRDefault="00817AE1" w:rsidP="00817AE1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встреч школьных волонтерских групп разных населенных пунктов для обмена опыта, проведения совместных мероприятий и т.д.;</w:t>
      </w:r>
    </w:p>
    <w:p w:rsidR="00817AE1" w:rsidRPr="00817AE1" w:rsidRDefault="00817AE1" w:rsidP="00817AE1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профилактических занятий и тренингов;</w:t>
      </w:r>
    </w:p>
    <w:p w:rsidR="00817AE1" w:rsidRPr="00817AE1" w:rsidRDefault="00817AE1" w:rsidP="00817AE1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массовых акций, выставок, соревнований.</w:t>
      </w:r>
    </w:p>
    <w:p w:rsidR="00817AE1" w:rsidRPr="00817AE1" w:rsidRDefault="00817AE1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эффективными видами деятельности данного движения являются:</w:t>
      </w:r>
    </w:p>
    <w:p w:rsidR="00817AE1" w:rsidRPr="00817AE1" w:rsidRDefault="00817AE1" w:rsidP="00817AE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классным руководителям и социальным педагогам в проведении бесед  по </w:t>
      </w:r>
      <w:r w:rsidRPr="00817AE1">
        <w:rPr>
          <w:rFonts w:ascii="Times New Roman" w:eastAsia="Calibri" w:hAnsi="Times New Roman" w:cs="Times New Roman"/>
          <w:sz w:val="24"/>
          <w:szCs w:val="24"/>
        </w:rPr>
        <w:t>здоровому образу жизни</w:t>
      </w: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7AE1" w:rsidRPr="00817AE1" w:rsidRDefault="00817AE1" w:rsidP="00817AE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информации, создание плакатов;</w:t>
      </w:r>
    </w:p>
    <w:p w:rsidR="00817AE1" w:rsidRPr="00817AE1" w:rsidRDefault="00817AE1" w:rsidP="00817AE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деятельность;</w:t>
      </w:r>
    </w:p>
    <w:p w:rsidR="00817AE1" w:rsidRPr="00817AE1" w:rsidRDefault="00817AE1" w:rsidP="00817AE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проведении профилактических акций;</w:t>
      </w:r>
    </w:p>
    <w:p w:rsidR="00817AE1" w:rsidRPr="00817AE1" w:rsidRDefault="00817AE1" w:rsidP="00817AE1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(анкетирование, тестирование, опросы) и обработка данных.</w:t>
      </w:r>
    </w:p>
    <w:p w:rsidR="00817AE1" w:rsidRPr="00817AE1" w:rsidRDefault="00817AE1" w:rsidP="00817A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организациях Зиминского района  в 2022 году функционировали 15 наркологических общественных </w:t>
      </w:r>
      <w:proofErr w:type="spellStart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наркопостов</w:t>
      </w:r>
      <w:proofErr w:type="spellEnd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«Здоровье+» (в  2021 году – 15, 2020 году - 12 наркологических постов) в состав которых входят 10 педагогов - психологов,   12 социальных педагогов, 3 руководителя общеобразовательных организаций. На учете в наркологических постах «Здоровье+» состоит 11 несовершеннолетних из 5 общеобразовательных организаций (по причине устойчивого курения), что на 5 чел. больше,  чем в 2021 году.  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год в общеобразовательных организациях Зиминского района реализованы следующие мероприятия:</w:t>
      </w:r>
    </w:p>
    <w:p w:rsidR="00817AE1" w:rsidRPr="00817AE1" w:rsidRDefault="00817AE1" w:rsidP="00817AE1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индивидуальные и групповые беседы с подростками «группы риска» в 14 ОО;</w:t>
      </w:r>
    </w:p>
    <w:p w:rsidR="00817AE1" w:rsidRPr="00817AE1" w:rsidRDefault="00817AE1" w:rsidP="00817AE1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вручены информационные буклеты из «Центра профилактики наркомании» в количестве 150 шт.;</w:t>
      </w:r>
    </w:p>
    <w:p w:rsidR="00817AE1" w:rsidRPr="00817AE1" w:rsidRDefault="00817AE1" w:rsidP="00817AE1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единые областные профилактические недели «Высокая ответственность», «Здоровая семья», «Разноцветная неделя», «Безопасное детство» с общим охватом 1443 чел.;</w:t>
      </w:r>
    </w:p>
    <w:p w:rsidR="00817AE1" w:rsidRPr="00817AE1" w:rsidRDefault="00817AE1" w:rsidP="00817AE1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тематические беседы «Всё о токсикомании», «Формула здоровья», «Наркомания - территория мрака», «Твоя жизнь – твой выбор», «</w:t>
      </w:r>
      <w:proofErr w:type="gramStart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proofErr w:type="gramEnd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о </w:t>
      </w:r>
      <w:proofErr w:type="spellStart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вэйпах</w:t>
      </w:r>
      <w:proofErr w:type="spellEnd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«Спорт и здоровье» в 16 ОО;</w:t>
      </w:r>
    </w:p>
    <w:p w:rsidR="00817AE1" w:rsidRPr="00817AE1" w:rsidRDefault="00817AE1" w:rsidP="00817AE1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районный марафон для «трудных» подростков «Всё в твоих руках!»  с охватом 42 обучающихся в общеобразовательных организациях Зиминского района;</w:t>
      </w:r>
    </w:p>
    <w:p w:rsidR="00817AE1" w:rsidRPr="00817AE1" w:rsidRDefault="00817AE1" w:rsidP="00817AE1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распространено 2000 экземпляров методических, агитационных материалов по вопросам противодействия распространению наркомании, пропаганде здорового образа жизни – буклеты, календари, плакаты, методические материалы (предоставлены ОГКУ «Центр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профилактики наркомании») в том числе с использованием дистанционных технологий (мессенджеры, социальные сети).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2022 году проведено 34</w:t>
      </w:r>
      <w:r w:rsidRPr="00817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направленных на профилактику незаконного потребления алкоголя, наркотических средств, психотропных веществ. Охвачено 94 % от общей </w:t>
      </w:r>
      <w:proofErr w:type="gramStart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(с учётом распространения информационных и методических материалов). </w:t>
      </w:r>
    </w:p>
    <w:p w:rsidR="00817AE1" w:rsidRPr="00817AE1" w:rsidRDefault="00817AE1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пропаганды здорового образа жизни проводятся конкурсы рисунков, оформление стендов. Альтернатива социально  - негативным явлениям - приобщение к физической культуре, спорту, творчеству. Для учащихся младших классов организуются «Веселые переменки», «веселые старты», физзарядки. Для учащихся старших классов проводятся спортивные праздники, игры, экскурсии на природу. </w:t>
      </w:r>
    </w:p>
    <w:p w:rsidR="00817AE1" w:rsidRPr="00817AE1" w:rsidRDefault="00817AE1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в апреле, проводится Всемирный День здоровья</w:t>
      </w: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рамках этого дня проводятся общешкольные линейки, а также классные часы на тему «Здоровый образ жизни», основная тематика которых: «Скажи, нет наркотикам», «Я выбираю жизнь», «Научись себя беречь», «Мифы и правда об алкоголе», «Приятного аппетита», «Правила гигиены», «Инфекционные заболевания и их профилактика», «Что делает человека здоровым и счастливым» и другие. </w:t>
      </w:r>
    </w:p>
    <w:p w:rsidR="00817AE1" w:rsidRPr="00817AE1" w:rsidRDefault="00817AE1" w:rsidP="00817A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Традиционным стало проведение районной </w:t>
      </w:r>
      <w:proofErr w:type="spellStart"/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игры среди </w:t>
      </w:r>
      <w:proofErr w:type="gramStart"/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17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Администрации школ и школьные волонтеры тесно взаимодействуют с различными ведомствами системы профилактики.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17AE1">
        <w:rPr>
          <w:rFonts w:ascii="Times New Roman" w:eastAsia="Calibri" w:hAnsi="Times New Roman" w:cs="Times New Roman"/>
          <w:sz w:val="24"/>
        </w:rPr>
        <w:t xml:space="preserve">В период летней оздоровительной кампании 2022 года проводились уличные/дворовые мероприятия в </w:t>
      </w:r>
      <w:proofErr w:type="spellStart"/>
      <w:r w:rsidRPr="00817AE1">
        <w:rPr>
          <w:rFonts w:ascii="Times New Roman" w:eastAsia="Calibri" w:hAnsi="Times New Roman" w:cs="Times New Roman"/>
          <w:sz w:val="24"/>
        </w:rPr>
        <w:t>т.ч</w:t>
      </w:r>
      <w:proofErr w:type="spellEnd"/>
      <w:r w:rsidRPr="00817AE1">
        <w:rPr>
          <w:rFonts w:ascii="Times New Roman" w:eastAsia="Calibri" w:hAnsi="Times New Roman" w:cs="Times New Roman"/>
          <w:sz w:val="24"/>
        </w:rPr>
        <w:t>. направленные на активизацию добровольческого движения (</w:t>
      </w:r>
      <w:proofErr w:type="spellStart"/>
      <w:r w:rsidRPr="00817AE1">
        <w:rPr>
          <w:rFonts w:ascii="Times New Roman" w:eastAsia="Calibri" w:hAnsi="Times New Roman" w:cs="Times New Roman"/>
          <w:sz w:val="24"/>
        </w:rPr>
        <w:t>малозатратные</w:t>
      </w:r>
      <w:proofErr w:type="spellEnd"/>
      <w:r w:rsidRPr="00817AE1">
        <w:rPr>
          <w:rFonts w:ascii="Times New Roman" w:eastAsia="Calibri" w:hAnsi="Times New Roman" w:cs="Times New Roman"/>
          <w:sz w:val="24"/>
        </w:rPr>
        <w:t xml:space="preserve"> формы занятости/досуга/оздоровления, при учреждениях культуры). Проведение разовых волонтерских акций в населенных пунктах по месту жительства – охват 1546 несовершеннолетних.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17AE1">
        <w:rPr>
          <w:rFonts w:ascii="Times New Roman" w:eastAsia="Calibri" w:hAnsi="Times New Roman" w:cs="Times New Roman"/>
          <w:color w:val="000000"/>
          <w:sz w:val="24"/>
        </w:rPr>
        <w:t xml:space="preserve">Имеется положительный опыт организации профилактической работы с учащимися с привлечением </w:t>
      </w:r>
      <w:proofErr w:type="gramStart"/>
      <w:r w:rsidRPr="00817AE1">
        <w:rPr>
          <w:rFonts w:ascii="Times New Roman" w:eastAsia="Calibri" w:hAnsi="Times New Roman" w:cs="Times New Roman"/>
          <w:color w:val="000000"/>
          <w:sz w:val="24"/>
        </w:rPr>
        <w:t>школьного</w:t>
      </w:r>
      <w:proofErr w:type="gramEnd"/>
      <w:r w:rsidRPr="00817AE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817AE1">
        <w:rPr>
          <w:rFonts w:ascii="Times New Roman" w:eastAsia="Calibri" w:hAnsi="Times New Roman" w:cs="Times New Roman"/>
          <w:color w:val="000000"/>
          <w:sz w:val="24"/>
        </w:rPr>
        <w:t>волонтерства</w:t>
      </w:r>
      <w:proofErr w:type="spellEnd"/>
      <w:r w:rsidRPr="00817AE1">
        <w:rPr>
          <w:rFonts w:ascii="Times New Roman" w:eastAsia="Calibri" w:hAnsi="Times New Roman" w:cs="Times New Roman"/>
          <w:color w:val="000000"/>
          <w:sz w:val="24"/>
        </w:rPr>
        <w:t>. Действует Совет профилактики. Представители Совета среди волонтеров школы приглашаются на заседания, ведут подшефную работу с неуспевающими детьми. </w:t>
      </w:r>
    </w:p>
    <w:p w:rsidR="00BA63F3" w:rsidRPr="009C3EAA" w:rsidRDefault="00BA63F3" w:rsidP="00817AE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053AE" w:rsidRPr="009C3EAA" w:rsidRDefault="00BA63F3" w:rsidP="00817AE1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17AE1">
        <w:rPr>
          <w:b/>
          <w:i/>
        </w:rPr>
        <w:t>3.</w:t>
      </w:r>
      <w:r w:rsidRPr="00817AE1">
        <w:t xml:space="preserve"> </w:t>
      </w:r>
      <w:r w:rsidR="00542231" w:rsidRPr="00817AE1">
        <w:rPr>
          <w:b/>
          <w:i/>
        </w:rPr>
        <w:t>О мерах, направленных на повышение профессиональной компетентности ра</w:t>
      </w:r>
      <w:r w:rsidR="00542231" w:rsidRPr="00817AE1">
        <w:rPr>
          <w:b/>
          <w:i/>
        </w:rPr>
        <w:t>з</w:t>
      </w:r>
      <w:r w:rsidR="00542231" w:rsidRPr="00817AE1">
        <w:rPr>
          <w:b/>
          <w:i/>
        </w:rPr>
        <w:t>личных категорий специалистов, работающих с несовершеннолетними и (или) их сем</w:t>
      </w:r>
      <w:r w:rsidR="00542231" w:rsidRPr="00817AE1">
        <w:rPr>
          <w:b/>
          <w:i/>
        </w:rPr>
        <w:t>ь</w:t>
      </w:r>
      <w:r w:rsidR="00542231" w:rsidRPr="00817AE1">
        <w:rPr>
          <w:b/>
          <w:i/>
        </w:rPr>
        <w:t>ями.</w:t>
      </w:r>
    </w:p>
    <w:p w:rsidR="00872C3D" w:rsidRPr="009C3EAA" w:rsidRDefault="00872C3D" w:rsidP="00817AE1">
      <w:pPr>
        <w:pStyle w:val="a3"/>
        <w:autoSpaceDE w:val="0"/>
        <w:autoSpaceDN w:val="0"/>
        <w:adjustRightInd w:val="0"/>
        <w:spacing w:line="276" w:lineRule="auto"/>
        <w:ind w:left="0"/>
        <w:jc w:val="both"/>
      </w:pP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рофессиональная компетентность педагогов общеобразовательных организаций Зиминского района осуществляется  через методическую работу и  прохождение курсов повышения квалификации. 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Подконтрольный Комитету по образованию администрации Зиминского района </w:t>
      </w:r>
      <w:r w:rsidRPr="00817A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МУ «Центр развития образования учреждений Зиминского района» (далее -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«ЦРОУ Зиминского района») осуществляет координирование деятельности всех сотрудников учреждений образования района, содействуя их личностному и профессиональному росту. «ЦРОУ Зиминского района» расширяет спектр представлений о различных формах, техниках и технологиях работы с обучающимися, организует работу между родителями и педагогами, оказывает личностную и профессиональную поддержку и помощь педагогам. Также осуществляется организация работы по формированию здорового образа жизни всех участников учебно-воспитательного процесса и первичной профилактике наркозависимости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детей и подростков. Повышение квалификации педагогов осуществляется через районные методические объединения и курсовую подготовку.  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год проведено 4 заседания РМО с педагогами-психологами психологии и социальными педагогами по темам: </w:t>
      </w:r>
      <w:r w:rsidRPr="00817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«Проблемы межведомственного взаимодействия по реализации ИПР», «Деятельность наркологических постов «Здоровье+»,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7A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Организационные вопросы по деятельности», «Реализация муниципального проекта», «Профилактика деструктивного поведения несовершеннолетних», рабочее совещание с педагогами «О недопущении нарушений </w:t>
      </w: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 120».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AE1">
        <w:rPr>
          <w:rFonts w:ascii="Times New Roman" w:eastAsia="Calibri" w:hAnsi="Times New Roman" w:cs="Times New Roman"/>
          <w:sz w:val="24"/>
          <w:szCs w:val="24"/>
        </w:rPr>
        <w:t>В ноябре 2022 го</w:t>
      </w:r>
      <w:r>
        <w:rPr>
          <w:rFonts w:ascii="Times New Roman" w:eastAsia="Calibri" w:hAnsi="Times New Roman" w:cs="Times New Roman"/>
          <w:sz w:val="24"/>
          <w:szCs w:val="24"/>
        </w:rPr>
        <w:t>да  проведен районный семинар «</w:t>
      </w:r>
      <w:bookmarkStart w:id="0" w:name="_GoBack"/>
      <w:bookmarkEnd w:id="0"/>
      <w:r w:rsidRPr="00817AE1">
        <w:rPr>
          <w:rFonts w:ascii="Times New Roman" w:eastAsia="Calibri" w:hAnsi="Times New Roman" w:cs="Times New Roman"/>
          <w:sz w:val="24"/>
          <w:szCs w:val="24"/>
        </w:rPr>
        <w:t>Межведомственное взаимодействие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несовершеннолетних, находящихся в социально опасном положении».</w:t>
      </w:r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психологов проходит и через участие в работе курсов и семинаров регионального уровня: семинар «Организация профилактики </w:t>
      </w:r>
      <w:proofErr w:type="spellStart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 среди несовершеннолетних» (профилактика ПАВ в ОО) - приняли участие 2 чел., семинар «Защита прав детей: объединяем усилия» - прошли обучение 1 чел.; «Организация деятельности психолого-педагогической службы в образовательной организации» - 1 чел.; «Медиативные технологии  в работе с  несовершеннолетними» - 1 чел..</w:t>
      </w:r>
      <w:proofErr w:type="gramEnd"/>
    </w:p>
    <w:p w:rsidR="00817AE1" w:rsidRPr="00817AE1" w:rsidRDefault="00817AE1" w:rsidP="00817A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целях повышения профессиональной компетенции </w:t>
      </w:r>
      <w:proofErr w:type="gramStart"/>
      <w:r w:rsidRPr="00817A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педагогов, работающих с несовершеннолетними и их семьями являются</w:t>
      </w:r>
      <w:proofErr w:type="gramEnd"/>
      <w:r w:rsidRPr="00817A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конкурсы, организованные Комитетом по образованию администрации Зиминского района. Основные тематики конкурсов: «</w:t>
      </w:r>
      <w:proofErr w:type="gramStart"/>
      <w:r w:rsidRPr="00817A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Лучший</w:t>
      </w:r>
      <w:proofErr w:type="gramEnd"/>
      <w:r w:rsidRPr="00817A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школьный </w:t>
      </w:r>
      <w:proofErr w:type="spellStart"/>
      <w:r w:rsidRPr="00817A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наркопост</w:t>
      </w:r>
      <w:proofErr w:type="spellEnd"/>
      <w:r w:rsidRPr="00817A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», «Лучшая социально-психологическая служба», «Лучшая педагогическая разработка в сфере профилактики социально-негативных явлений». </w:t>
      </w:r>
    </w:p>
    <w:p w:rsidR="00B5301E" w:rsidRPr="009C3EAA" w:rsidRDefault="00B5301E" w:rsidP="00817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01E" w:rsidRPr="009C3EAA" w:rsidRDefault="00B5301E" w:rsidP="00817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E6" w:rsidRPr="009C3EAA" w:rsidRDefault="003B5BE3" w:rsidP="00817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774E6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  <w:r w:rsidR="007F6EC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Чемезов</w:t>
      </w:r>
    </w:p>
    <w:p w:rsidR="00D774E6" w:rsidRPr="009C3EAA" w:rsidRDefault="00D774E6" w:rsidP="0081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22F" w:rsidRPr="009C3EAA" w:rsidRDefault="00D774E6" w:rsidP="00817AE1">
      <w:pPr>
        <w:spacing w:after="0"/>
        <w:jc w:val="both"/>
        <w:rPr>
          <w:sz w:val="24"/>
          <w:szCs w:val="24"/>
        </w:rPr>
      </w:pPr>
      <w:r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комиссии                                   </w:t>
      </w:r>
      <w:r w:rsidR="007F6EC4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16F1A" w:rsidRPr="009C3EA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Сафонова</w:t>
      </w:r>
    </w:p>
    <w:sectPr w:rsidR="00AC522F" w:rsidRPr="009C3EAA" w:rsidSect="00AC2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DA1"/>
    <w:multiLevelType w:val="hybridMultilevel"/>
    <w:tmpl w:val="E436A3D6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F4AAA"/>
    <w:multiLevelType w:val="hybridMultilevel"/>
    <w:tmpl w:val="810E6CAA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893370"/>
    <w:multiLevelType w:val="hybridMultilevel"/>
    <w:tmpl w:val="08AAB9F8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ED45EE"/>
    <w:multiLevelType w:val="hybridMultilevel"/>
    <w:tmpl w:val="FCE228C2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BF70E2"/>
    <w:multiLevelType w:val="hybridMultilevel"/>
    <w:tmpl w:val="A35441CE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311675"/>
    <w:multiLevelType w:val="hybridMultilevel"/>
    <w:tmpl w:val="7E82B4B8"/>
    <w:lvl w:ilvl="0" w:tplc="CCDEFC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D479AC"/>
    <w:multiLevelType w:val="hybridMultilevel"/>
    <w:tmpl w:val="2940E2F0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542A8E"/>
    <w:multiLevelType w:val="hybridMultilevel"/>
    <w:tmpl w:val="756E8F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B453B"/>
    <w:multiLevelType w:val="hybridMultilevel"/>
    <w:tmpl w:val="37D2D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633AEF"/>
    <w:multiLevelType w:val="hybridMultilevel"/>
    <w:tmpl w:val="5D6EC208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13FF5"/>
    <w:multiLevelType w:val="hybridMultilevel"/>
    <w:tmpl w:val="C14A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65F1E"/>
    <w:multiLevelType w:val="multilevel"/>
    <w:tmpl w:val="775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B845A6"/>
    <w:multiLevelType w:val="hybridMultilevel"/>
    <w:tmpl w:val="72603EBE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E73E96"/>
    <w:multiLevelType w:val="hybridMultilevel"/>
    <w:tmpl w:val="8E549BEE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BC4916"/>
    <w:multiLevelType w:val="hybridMultilevel"/>
    <w:tmpl w:val="302A4496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DE6454"/>
    <w:multiLevelType w:val="hybridMultilevel"/>
    <w:tmpl w:val="2BA2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67BF4"/>
    <w:multiLevelType w:val="hybridMultilevel"/>
    <w:tmpl w:val="20722120"/>
    <w:lvl w:ilvl="0" w:tplc="D41231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85617F"/>
    <w:multiLevelType w:val="hybridMultilevel"/>
    <w:tmpl w:val="287688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B6931B8"/>
    <w:multiLevelType w:val="multilevel"/>
    <w:tmpl w:val="4FBC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E6"/>
    <w:rsid w:val="000053AE"/>
    <w:rsid w:val="00006B5A"/>
    <w:rsid w:val="00014A8D"/>
    <w:rsid w:val="00016324"/>
    <w:rsid w:val="000171F0"/>
    <w:rsid w:val="00024793"/>
    <w:rsid w:val="00024D22"/>
    <w:rsid w:val="00031ED3"/>
    <w:rsid w:val="000418CA"/>
    <w:rsid w:val="00045E7C"/>
    <w:rsid w:val="00050A95"/>
    <w:rsid w:val="00050C9F"/>
    <w:rsid w:val="00060CBF"/>
    <w:rsid w:val="000631B2"/>
    <w:rsid w:val="00070E78"/>
    <w:rsid w:val="0007102F"/>
    <w:rsid w:val="00072340"/>
    <w:rsid w:val="00077FF3"/>
    <w:rsid w:val="00080E72"/>
    <w:rsid w:val="0008142E"/>
    <w:rsid w:val="00081F66"/>
    <w:rsid w:val="00083F87"/>
    <w:rsid w:val="00084319"/>
    <w:rsid w:val="000902C8"/>
    <w:rsid w:val="00093D8B"/>
    <w:rsid w:val="000A20C6"/>
    <w:rsid w:val="000A7395"/>
    <w:rsid w:val="000C2D10"/>
    <w:rsid w:val="000C4E02"/>
    <w:rsid w:val="000C7EF6"/>
    <w:rsid w:val="000E28DB"/>
    <w:rsid w:val="000F2407"/>
    <w:rsid w:val="000F6335"/>
    <w:rsid w:val="00101177"/>
    <w:rsid w:val="001062E8"/>
    <w:rsid w:val="00110FCE"/>
    <w:rsid w:val="00116BFA"/>
    <w:rsid w:val="00121FAB"/>
    <w:rsid w:val="00123BA6"/>
    <w:rsid w:val="001247C8"/>
    <w:rsid w:val="00132870"/>
    <w:rsid w:val="00134F56"/>
    <w:rsid w:val="0013557C"/>
    <w:rsid w:val="0013645D"/>
    <w:rsid w:val="00147D0D"/>
    <w:rsid w:val="00150F50"/>
    <w:rsid w:val="00151488"/>
    <w:rsid w:val="00151FF8"/>
    <w:rsid w:val="001528F2"/>
    <w:rsid w:val="001548F5"/>
    <w:rsid w:val="00157BE5"/>
    <w:rsid w:val="00162B14"/>
    <w:rsid w:val="00165029"/>
    <w:rsid w:val="00170F84"/>
    <w:rsid w:val="001807DF"/>
    <w:rsid w:val="00180999"/>
    <w:rsid w:val="00184E64"/>
    <w:rsid w:val="001909B3"/>
    <w:rsid w:val="00191ED1"/>
    <w:rsid w:val="001A58CA"/>
    <w:rsid w:val="001B00A9"/>
    <w:rsid w:val="001B320D"/>
    <w:rsid w:val="001B651A"/>
    <w:rsid w:val="001C0569"/>
    <w:rsid w:val="001C0F76"/>
    <w:rsid w:val="001D4153"/>
    <w:rsid w:val="001E3A37"/>
    <w:rsid w:val="00201F93"/>
    <w:rsid w:val="00204E43"/>
    <w:rsid w:val="0020614B"/>
    <w:rsid w:val="00210AC3"/>
    <w:rsid w:val="00211402"/>
    <w:rsid w:val="00213E8B"/>
    <w:rsid w:val="00222970"/>
    <w:rsid w:val="00227519"/>
    <w:rsid w:val="0023273F"/>
    <w:rsid w:val="0023662F"/>
    <w:rsid w:val="00236D54"/>
    <w:rsid w:val="00246AA7"/>
    <w:rsid w:val="002555DE"/>
    <w:rsid w:val="00260A55"/>
    <w:rsid w:val="002615CA"/>
    <w:rsid w:val="00262102"/>
    <w:rsid w:val="00263968"/>
    <w:rsid w:val="00274B23"/>
    <w:rsid w:val="0028224A"/>
    <w:rsid w:val="00283718"/>
    <w:rsid w:val="0029646A"/>
    <w:rsid w:val="002A1485"/>
    <w:rsid w:val="002A2B18"/>
    <w:rsid w:val="002A2B37"/>
    <w:rsid w:val="002A37CF"/>
    <w:rsid w:val="002A4A08"/>
    <w:rsid w:val="002A5DD9"/>
    <w:rsid w:val="002C0F0D"/>
    <w:rsid w:val="002C48D5"/>
    <w:rsid w:val="002C5FBC"/>
    <w:rsid w:val="002C7F80"/>
    <w:rsid w:val="002D2FF9"/>
    <w:rsid w:val="002D5786"/>
    <w:rsid w:val="002D755F"/>
    <w:rsid w:val="002E48FF"/>
    <w:rsid w:val="002E4E97"/>
    <w:rsid w:val="002E5F69"/>
    <w:rsid w:val="002E7B98"/>
    <w:rsid w:val="002F3D71"/>
    <w:rsid w:val="002F687A"/>
    <w:rsid w:val="002F6ED8"/>
    <w:rsid w:val="003004A2"/>
    <w:rsid w:val="0030170A"/>
    <w:rsid w:val="00301F32"/>
    <w:rsid w:val="00302BB2"/>
    <w:rsid w:val="00310005"/>
    <w:rsid w:val="00312AC4"/>
    <w:rsid w:val="0031421D"/>
    <w:rsid w:val="00323EF8"/>
    <w:rsid w:val="00324EF4"/>
    <w:rsid w:val="0032604E"/>
    <w:rsid w:val="00327BAA"/>
    <w:rsid w:val="003315C1"/>
    <w:rsid w:val="00331AF4"/>
    <w:rsid w:val="00334CFF"/>
    <w:rsid w:val="00340C49"/>
    <w:rsid w:val="00346944"/>
    <w:rsid w:val="00347CF2"/>
    <w:rsid w:val="0035100F"/>
    <w:rsid w:val="0035791A"/>
    <w:rsid w:val="003617A0"/>
    <w:rsid w:val="00362507"/>
    <w:rsid w:val="003655F3"/>
    <w:rsid w:val="003656D8"/>
    <w:rsid w:val="003662DD"/>
    <w:rsid w:val="003672A5"/>
    <w:rsid w:val="00370636"/>
    <w:rsid w:val="00374F3C"/>
    <w:rsid w:val="00374FD8"/>
    <w:rsid w:val="00375165"/>
    <w:rsid w:val="00377FEB"/>
    <w:rsid w:val="003852A9"/>
    <w:rsid w:val="00393062"/>
    <w:rsid w:val="0039628F"/>
    <w:rsid w:val="003A1BAA"/>
    <w:rsid w:val="003A57EA"/>
    <w:rsid w:val="003B0025"/>
    <w:rsid w:val="003B4B1C"/>
    <w:rsid w:val="003B5BE3"/>
    <w:rsid w:val="003C1BFA"/>
    <w:rsid w:val="003C4FD2"/>
    <w:rsid w:val="003C5A0D"/>
    <w:rsid w:val="003E2641"/>
    <w:rsid w:val="003F057E"/>
    <w:rsid w:val="003F3B04"/>
    <w:rsid w:val="004045BF"/>
    <w:rsid w:val="00405AB6"/>
    <w:rsid w:val="0040641D"/>
    <w:rsid w:val="00415E07"/>
    <w:rsid w:val="0042335C"/>
    <w:rsid w:val="004254F6"/>
    <w:rsid w:val="00427098"/>
    <w:rsid w:val="004276BA"/>
    <w:rsid w:val="004327E9"/>
    <w:rsid w:val="004339CC"/>
    <w:rsid w:val="00441E63"/>
    <w:rsid w:val="00443CA4"/>
    <w:rsid w:val="00452C62"/>
    <w:rsid w:val="0045400F"/>
    <w:rsid w:val="0045736B"/>
    <w:rsid w:val="00457663"/>
    <w:rsid w:val="0046069B"/>
    <w:rsid w:val="004606A7"/>
    <w:rsid w:val="00467FE2"/>
    <w:rsid w:val="004714EC"/>
    <w:rsid w:val="00473C36"/>
    <w:rsid w:val="004773DE"/>
    <w:rsid w:val="00480967"/>
    <w:rsid w:val="00482CE1"/>
    <w:rsid w:val="00483B09"/>
    <w:rsid w:val="00484E53"/>
    <w:rsid w:val="00487A21"/>
    <w:rsid w:val="0049153E"/>
    <w:rsid w:val="00495A39"/>
    <w:rsid w:val="00496AF0"/>
    <w:rsid w:val="004A0076"/>
    <w:rsid w:val="004A5FE8"/>
    <w:rsid w:val="004B0680"/>
    <w:rsid w:val="004B179A"/>
    <w:rsid w:val="004B21FA"/>
    <w:rsid w:val="004B4079"/>
    <w:rsid w:val="004B51ED"/>
    <w:rsid w:val="004B5686"/>
    <w:rsid w:val="004D362A"/>
    <w:rsid w:val="004D56C9"/>
    <w:rsid w:val="004D5AC7"/>
    <w:rsid w:val="004D7326"/>
    <w:rsid w:val="004E0A4A"/>
    <w:rsid w:val="004E2C44"/>
    <w:rsid w:val="004E53FA"/>
    <w:rsid w:val="004E5EF9"/>
    <w:rsid w:val="004F02FF"/>
    <w:rsid w:val="00502EC3"/>
    <w:rsid w:val="00504893"/>
    <w:rsid w:val="00513D05"/>
    <w:rsid w:val="00513D73"/>
    <w:rsid w:val="00515127"/>
    <w:rsid w:val="00516F1A"/>
    <w:rsid w:val="00517485"/>
    <w:rsid w:val="00526B80"/>
    <w:rsid w:val="00527D61"/>
    <w:rsid w:val="00533492"/>
    <w:rsid w:val="00542231"/>
    <w:rsid w:val="00542BDE"/>
    <w:rsid w:val="0054452F"/>
    <w:rsid w:val="0054568E"/>
    <w:rsid w:val="0055217E"/>
    <w:rsid w:val="005538A6"/>
    <w:rsid w:val="00554C8D"/>
    <w:rsid w:val="005604DF"/>
    <w:rsid w:val="00564D38"/>
    <w:rsid w:val="0056590A"/>
    <w:rsid w:val="00566FC4"/>
    <w:rsid w:val="00572720"/>
    <w:rsid w:val="005748B2"/>
    <w:rsid w:val="005773F7"/>
    <w:rsid w:val="005813EB"/>
    <w:rsid w:val="00590A66"/>
    <w:rsid w:val="00597221"/>
    <w:rsid w:val="005A387B"/>
    <w:rsid w:val="005A5043"/>
    <w:rsid w:val="005B1DDA"/>
    <w:rsid w:val="005C4C62"/>
    <w:rsid w:val="005C5535"/>
    <w:rsid w:val="005C7EAF"/>
    <w:rsid w:val="005D0064"/>
    <w:rsid w:val="005D07ED"/>
    <w:rsid w:val="005D6A80"/>
    <w:rsid w:val="005E19E3"/>
    <w:rsid w:val="005E2B5A"/>
    <w:rsid w:val="005E6C76"/>
    <w:rsid w:val="005E7050"/>
    <w:rsid w:val="005F0DCD"/>
    <w:rsid w:val="005F128C"/>
    <w:rsid w:val="005F392A"/>
    <w:rsid w:val="00602DB6"/>
    <w:rsid w:val="00606A26"/>
    <w:rsid w:val="00614F80"/>
    <w:rsid w:val="00616CF2"/>
    <w:rsid w:val="00620217"/>
    <w:rsid w:val="006236B0"/>
    <w:rsid w:val="00626A2E"/>
    <w:rsid w:val="00631A89"/>
    <w:rsid w:val="00632C63"/>
    <w:rsid w:val="00632CD1"/>
    <w:rsid w:val="00635B76"/>
    <w:rsid w:val="0064028B"/>
    <w:rsid w:val="00646C13"/>
    <w:rsid w:val="006509C2"/>
    <w:rsid w:val="00651526"/>
    <w:rsid w:val="006517E7"/>
    <w:rsid w:val="006579DC"/>
    <w:rsid w:val="00661AA5"/>
    <w:rsid w:val="00663297"/>
    <w:rsid w:val="00665629"/>
    <w:rsid w:val="00671589"/>
    <w:rsid w:val="0067726D"/>
    <w:rsid w:val="00680243"/>
    <w:rsid w:val="006A1755"/>
    <w:rsid w:val="006A55F5"/>
    <w:rsid w:val="006A5D28"/>
    <w:rsid w:val="006B099C"/>
    <w:rsid w:val="006C7793"/>
    <w:rsid w:val="006E1220"/>
    <w:rsid w:val="006E774B"/>
    <w:rsid w:val="006F0719"/>
    <w:rsid w:val="006F4BE0"/>
    <w:rsid w:val="006F76FD"/>
    <w:rsid w:val="00701DBC"/>
    <w:rsid w:val="007075D7"/>
    <w:rsid w:val="00710488"/>
    <w:rsid w:val="00711FAA"/>
    <w:rsid w:val="00712E54"/>
    <w:rsid w:val="0071369B"/>
    <w:rsid w:val="007148B7"/>
    <w:rsid w:val="0072636D"/>
    <w:rsid w:val="007335D9"/>
    <w:rsid w:val="00735548"/>
    <w:rsid w:val="00735D5E"/>
    <w:rsid w:val="00736BBE"/>
    <w:rsid w:val="00736C3D"/>
    <w:rsid w:val="007561EF"/>
    <w:rsid w:val="00757448"/>
    <w:rsid w:val="00757F42"/>
    <w:rsid w:val="0076324F"/>
    <w:rsid w:val="00766CF4"/>
    <w:rsid w:val="00771F5C"/>
    <w:rsid w:val="00773572"/>
    <w:rsid w:val="00776718"/>
    <w:rsid w:val="00790C75"/>
    <w:rsid w:val="0079188D"/>
    <w:rsid w:val="00792FDC"/>
    <w:rsid w:val="00793F30"/>
    <w:rsid w:val="00796268"/>
    <w:rsid w:val="007973BD"/>
    <w:rsid w:val="007A00C4"/>
    <w:rsid w:val="007A1081"/>
    <w:rsid w:val="007B43E6"/>
    <w:rsid w:val="007D1439"/>
    <w:rsid w:val="007D1E05"/>
    <w:rsid w:val="007E2738"/>
    <w:rsid w:val="007E557F"/>
    <w:rsid w:val="007F6EC4"/>
    <w:rsid w:val="00817AE1"/>
    <w:rsid w:val="008205CF"/>
    <w:rsid w:val="008231FF"/>
    <w:rsid w:val="008277AC"/>
    <w:rsid w:val="00830727"/>
    <w:rsid w:val="00831567"/>
    <w:rsid w:val="00832C2C"/>
    <w:rsid w:val="00835CCF"/>
    <w:rsid w:val="008407AC"/>
    <w:rsid w:val="00843458"/>
    <w:rsid w:val="00844D35"/>
    <w:rsid w:val="008459FF"/>
    <w:rsid w:val="0084695B"/>
    <w:rsid w:val="008601FF"/>
    <w:rsid w:val="00862AA3"/>
    <w:rsid w:val="00866A8F"/>
    <w:rsid w:val="00872C3D"/>
    <w:rsid w:val="008817FE"/>
    <w:rsid w:val="008819D7"/>
    <w:rsid w:val="00882CDB"/>
    <w:rsid w:val="0089404E"/>
    <w:rsid w:val="008D3C8F"/>
    <w:rsid w:val="008E0050"/>
    <w:rsid w:val="008E3369"/>
    <w:rsid w:val="008E486D"/>
    <w:rsid w:val="008E7978"/>
    <w:rsid w:val="008F114F"/>
    <w:rsid w:val="008F3E10"/>
    <w:rsid w:val="008F4145"/>
    <w:rsid w:val="008F7B65"/>
    <w:rsid w:val="009007CE"/>
    <w:rsid w:val="009017CF"/>
    <w:rsid w:val="00901EE5"/>
    <w:rsid w:val="00902013"/>
    <w:rsid w:val="00905268"/>
    <w:rsid w:val="00905724"/>
    <w:rsid w:val="00907B19"/>
    <w:rsid w:val="0091726D"/>
    <w:rsid w:val="0092000C"/>
    <w:rsid w:val="00924C6F"/>
    <w:rsid w:val="0092689C"/>
    <w:rsid w:val="009274A4"/>
    <w:rsid w:val="00934C8D"/>
    <w:rsid w:val="009357A8"/>
    <w:rsid w:val="00936352"/>
    <w:rsid w:val="0093653E"/>
    <w:rsid w:val="00937245"/>
    <w:rsid w:val="00937777"/>
    <w:rsid w:val="00940A0D"/>
    <w:rsid w:val="00943486"/>
    <w:rsid w:val="00945686"/>
    <w:rsid w:val="00953E55"/>
    <w:rsid w:val="00955975"/>
    <w:rsid w:val="009563E9"/>
    <w:rsid w:val="00961CEE"/>
    <w:rsid w:val="00962ED7"/>
    <w:rsid w:val="00966703"/>
    <w:rsid w:val="009726F5"/>
    <w:rsid w:val="009727E7"/>
    <w:rsid w:val="00974DEA"/>
    <w:rsid w:val="009824B6"/>
    <w:rsid w:val="009840B0"/>
    <w:rsid w:val="00986622"/>
    <w:rsid w:val="009869C0"/>
    <w:rsid w:val="00990284"/>
    <w:rsid w:val="00993560"/>
    <w:rsid w:val="009A1E6C"/>
    <w:rsid w:val="009A21D1"/>
    <w:rsid w:val="009A24D9"/>
    <w:rsid w:val="009A4569"/>
    <w:rsid w:val="009A5312"/>
    <w:rsid w:val="009A7136"/>
    <w:rsid w:val="009B49C4"/>
    <w:rsid w:val="009C3EAA"/>
    <w:rsid w:val="009D24AC"/>
    <w:rsid w:val="009D35AB"/>
    <w:rsid w:val="009D7512"/>
    <w:rsid w:val="009E499C"/>
    <w:rsid w:val="009E61F8"/>
    <w:rsid w:val="009F1A57"/>
    <w:rsid w:val="009F4EF5"/>
    <w:rsid w:val="00A02A12"/>
    <w:rsid w:val="00A04885"/>
    <w:rsid w:val="00A10754"/>
    <w:rsid w:val="00A22184"/>
    <w:rsid w:val="00A24C50"/>
    <w:rsid w:val="00A26CFA"/>
    <w:rsid w:val="00A26D23"/>
    <w:rsid w:val="00A27F87"/>
    <w:rsid w:val="00A338CC"/>
    <w:rsid w:val="00A4069E"/>
    <w:rsid w:val="00A40F9E"/>
    <w:rsid w:val="00A41C27"/>
    <w:rsid w:val="00A5132C"/>
    <w:rsid w:val="00A60CE2"/>
    <w:rsid w:val="00A61B30"/>
    <w:rsid w:val="00A65F2D"/>
    <w:rsid w:val="00A70172"/>
    <w:rsid w:val="00A71F0C"/>
    <w:rsid w:val="00A74887"/>
    <w:rsid w:val="00A75A38"/>
    <w:rsid w:val="00A75B7F"/>
    <w:rsid w:val="00A76907"/>
    <w:rsid w:val="00A77498"/>
    <w:rsid w:val="00A778EC"/>
    <w:rsid w:val="00A77FC1"/>
    <w:rsid w:val="00A8374E"/>
    <w:rsid w:val="00A849D3"/>
    <w:rsid w:val="00A91260"/>
    <w:rsid w:val="00AA03CA"/>
    <w:rsid w:val="00AA3A59"/>
    <w:rsid w:val="00AA6D12"/>
    <w:rsid w:val="00AA74FD"/>
    <w:rsid w:val="00AB19B2"/>
    <w:rsid w:val="00AB2ECB"/>
    <w:rsid w:val="00AB6215"/>
    <w:rsid w:val="00AB7FE3"/>
    <w:rsid w:val="00AC17C2"/>
    <w:rsid w:val="00AC220A"/>
    <w:rsid w:val="00AC328B"/>
    <w:rsid w:val="00AC4DCE"/>
    <w:rsid w:val="00AC5019"/>
    <w:rsid w:val="00AC522F"/>
    <w:rsid w:val="00AC5E4F"/>
    <w:rsid w:val="00AD1472"/>
    <w:rsid w:val="00AD1ADC"/>
    <w:rsid w:val="00AE4EE6"/>
    <w:rsid w:val="00AF1406"/>
    <w:rsid w:val="00AF7089"/>
    <w:rsid w:val="00B0012F"/>
    <w:rsid w:val="00B0030D"/>
    <w:rsid w:val="00B07D07"/>
    <w:rsid w:val="00B10402"/>
    <w:rsid w:val="00B10883"/>
    <w:rsid w:val="00B11235"/>
    <w:rsid w:val="00B12CBB"/>
    <w:rsid w:val="00B15935"/>
    <w:rsid w:val="00B202CC"/>
    <w:rsid w:val="00B21447"/>
    <w:rsid w:val="00B23424"/>
    <w:rsid w:val="00B23C60"/>
    <w:rsid w:val="00B26652"/>
    <w:rsid w:val="00B26B13"/>
    <w:rsid w:val="00B27558"/>
    <w:rsid w:val="00B27908"/>
    <w:rsid w:val="00B30B1F"/>
    <w:rsid w:val="00B31DC5"/>
    <w:rsid w:val="00B32E15"/>
    <w:rsid w:val="00B372A0"/>
    <w:rsid w:val="00B42AB8"/>
    <w:rsid w:val="00B42F58"/>
    <w:rsid w:val="00B4522C"/>
    <w:rsid w:val="00B46D53"/>
    <w:rsid w:val="00B52C48"/>
    <w:rsid w:val="00B5301E"/>
    <w:rsid w:val="00B648B7"/>
    <w:rsid w:val="00B6651E"/>
    <w:rsid w:val="00B66784"/>
    <w:rsid w:val="00B6761F"/>
    <w:rsid w:val="00B87A23"/>
    <w:rsid w:val="00B93815"/>
    <w:rsid w:val="00BA2AB7"/>
    <w:rsid w:val="00BA43F2"/>
    <w:rsid w:val="00BA63F3"/>
    <w:rsid w:val="00BB26A5"/>
    <w:rsid w:val="00BB4095"/>
    <w:rsid w:val="00BB4F54"/>
    <w:rsid w:val="00BB513F"/>
    <w:rsid w:val="00BC3DC6"/>
    <w:rsid w:val="00BC4D3E"/>
    <w:rsid w:val="00BC4FC3"/>
    <w:rsid w:val="00BD1B5D"/>
    <w:rsid w:val="00BD2C03"/>
    <w:rsid w:val="00BD4511"/>
    <w:rsid w:val="00BE2781"/>
    <w:rsid w:val="00C04963"/>
    <w:rsid w:val="00C06AAE"/>
    <w:rsid w:val="00C17A32"/>
    <w:rsid w:val="00C26E83"/>
    <w:rsid w:val="00C343E4"/>
    <w:rsid w:val="00C34F3B"/>
    <w:rsid w:val="00C37C05"/>
    <w:rsid w:val="00C42D5A"/>
    <w:rsid w:val="00C449F4"/>
    <w:rsid w:val="00C45548"/>
    <w:rsid w:val="00C45FE9"/>
    <w:rsid w:val="00C46619"/>
    <w:rsid w:val="00C625B1"/>
    <w:rsid w:val="00C75BEC"/>
    <w:rsid w:val="00C867E9"/>
    <w:rsid w:val="00C923A8"/>
    <w:rsid w:val="00CA6C22"/>
    <w:rsid w:val="00CB0866"/>
    <w:rsid w:val="00CC0E45"/>
    <w:rsid w:val="00CD539D"/>
    <w:rsid w:val="00CD6C68"/>
    <w:rsid w:val="00CE0832"/>
    <w:rsid w:val="00CE3214"/>
    <w:rsid w:val="00CF0AB3"/>
    <w:rsid w:val="00CF103A"/>
    <w:rsid w:val="00CF6F9D"/>
    <w:rsid w:val="00D008FA"/>
    <w:rsid w:val="00D03960"/>
    <w:rsid w:val="00D23BAB"/>
    <w:rsid w:val="00D25130"/>
    <w:rsid w:val="00D264D1"/>
    <w:rsid w:val="00D3377A"/>
    <w:rsid w:val="00D35A6E"/>
    <w:rsid w:val="00D50B65"/>
    <w:rsid w:val="00D55BD0"/>
    <w:rsid w:val="00D71E54"/>
    <w:rsid w:val="00D71E97"/>
    <w:rsid w:val="00D727D1"/>
    <w:rsid w:val="00D774E6"/>
    <w:rsid w:val="00D97546"/>
    <w:rsid w:val="00D97580"/>
    <w:rsid w:val="00DA2D8C"/>
    <w:rsid w:val="00DB3340"/>
    <w:rsid w:val="00DB43BF"/>
    <w:rsid w:val="00DC01D1"/>
    <w:rsid w:val="00DC6AD9"/>
    <w:rsid w:val="00DD1A98"/>
    <w:rsid w:val="00DD2AD0"/>
    <w:rsid w:val="00DD45C0"/>
    <w:rsid w:val="00DD4EF1"/>
    <w:rsid w:val="00DE0554"/>
    <w:rsid w:val="00DE74A8"/>
    <w:rsid w:val="00DF05C7"/>
    <w:rsid w:val="00E00035"/>
    <w:rsid w:val="00E04E4E"/>
    <w:rsid w:val="00E07CB6"/>
    <w:rsid w:val="00E17B81"/>
    <w:rsid w:val="00E2679A"/>
    <w:rsid w:val="00E269E0"/>
    <w:rsid w:val="00E2759C"/>
    <w:rsid w:val="00E27AB8"/>
    <w:rsid w:val="00E32F5C"/>
    <w:rsid w:val="00E4054D"/>
    <w:rsid w:val="00E41DD6"/>
    <w:rsid w:val="00E4428C"/>
    <w:rsid w:val="00E44F3A"/>
    <w:rsid w:val="00E52C6B"/>
    <w:rsid w:val="00E62E73"/>
    <w:rsid w:val="00E64C95"/>
    <w:rsid w:val="00E72B82"/>
    <w:rsid w:val="00E7315B"/>
    <w:rsid w:val="00E73D1E"/>
    <w:rsid w:val="00E75BF9"/>
    <w:rsid w:val="00E81B89"/>
    <w:rsid w:val="00E8305C"/>
    <w:rsid w:val="00E864FF"/>
    <w:rsid w:val="00E964F1"/>
    <w:rsid w:val="00EA2070"/>
    <w:rsid w:val="00EA6A3A"/>
    <w:rsid w:val="00EB1558"/>
    <w:rsid w:val="00EB18C9"/>
    <w:rsid w:val="00EB425D"/>
    <w:rsid w:val="00EB632A"/>
    <w:rsid w:val="00EC3E3B"/>
    <w:rsid w:val="00ED6334"/>
    <w:rsid w:val="00EE722C"/>
    <w:rsid w:val="00EF1D47"/>
    <w:rsid w:val="00EF7C0D"/>
    <w:rsid w:val="00F07C07"/>
    <w:rsid w:val="00F07E4F"/>
    <w:rsid w:val="00F11172"/>
    <w:rsid w:val="00F1757C"/>
    <w:rsid w:val="00F24A3A"/>
    <w:rsid w:val="00F27E93"/>
    <w:rsid w:val="00F338FC"/>
    <w:rsid w:val="00F33BB6"/>
    <w:rsid w:val="00F33BFA"/>
    <w:rsid w:val="00F46122"/>
    <w:rsid w:val="00F60619"/>
    <w:rsid w:val="00F60727"/>
    <w:rsid w:val="00F6387F"/>
    <w:rsid w:val="00F65375"/>
    <w:rsid w:val="00F66B26"/>
    <w:rsid w:val="00F74FAB"/>
    <w:rsid w:val="00F75DBE"/>
    <w:rsid w:val="00F7747F"/>
    <w:rsid w:val="00F936C1"/>
    <w:rsid w:val="00F96BF9"/>
    <w:rsid w:val="00F97AA2"/>
    <w:rsid w:val="00FA2BB4"/>
    <w:rsid w:val="00FA3E9E"/>
    <w:rsid w:val="00FA78CF"/>
    <w:rsid w:val="00FB07D4"/>
    <w:rsid w:val="00FC1A6F"/>
    <w:rsid w:val="00FC3B13"/>
    <w:rsid w:val="00FC76F6"/>
    <w:rsid w:val="00FC79BD"/>
    <w:rsid w:val="00FD15E0"/>
    <w:rsid w:val="00FE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4E6"/>
  </w:style>
  <w:style w:type="paragraph" w:styleId="a3">
    <w:name w:val="List Paragraph"/>
    <w:basedOn w:val="a"/>
    <w:qFormat/>
    <w:rsid w:val="00D7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74E6"/>
  </w:style>
  <w:style w:type="paragraph" w:styleId="a4">
    <w:name w:val="Normal (Web)"/>
    <w:basedOn w:val="a"/>
    <w:uiPriority w:val="99"/>
    <w:unhideWhenUsed/>
    <w:rsid w:val="00D7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4E6"/>
    <w:rPr>
      <w:b/>
      <w:bCs/>
    </w:rPr>
  </w:style>
  <w:style w:type="paragraph" w:styleId="a6">
    <w:name w:val="No Spacing"/>
    <w:link w:val="a7"/>
    <w:uiPriority w:val="1"/>
    <w:qFormat/>
    <w:rsid w:val="00D774E6"/>
    <w:pPr>
      <w:spacing w:after="0" w:line="240" w:lineRule="auto"/>
    </w:pPr>
  </w:style>
  <w:style w:type="character" w:styleId="a8">
    <w:name w:val="Hyperlink"/>
    <w:rsid w:val="00D774E6"/>
    <w:rPr>
      <w:color w:val="0000FF"/>
      <w:u w:val="single"/>
    </w:rPr>
  </w:style>
  <w:style w:type="table" w:styleId="a9">
    <w:name w:val="Table Grid"/>
    <w:basedOn w:val="a1"/>
    <w:uiPriority w:val="59"/>
    <w:rsid w:val="00D7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74E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A6C22"/>
  </w:style>
  <w:style w:type="paragraph" w:customStyle="1" w:styleId="10">
    <w:name w:val="Без интервала1"/>
    <w:uiPriority w:val="99"/>
    <w:rsid w:val="00EB4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74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A74887"/>
  </w:style>
  <w:style w:type="character" w:customStyle="1" w:styleId="StrongEmphasis">
    <w:name w:val="Strong Emphasis"/>
    <w:rsid w:val="00C625B1"/>
    <w:rPr>
      <w:b/>
      <w:bCs/>
    </w:rPr>
  </w:style>
  <w:style w:type="character" w:customStyle="1" w:styleId="ac">
    <w:name w:val="Основной текст_"/>
    <w:basedOn w:val="a0"/>
    <w:link w:val="11"/>
    <w:locked/>
    <w:rsid w:val="00031E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31ED3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9"/>
    <w:uiPriority w:val="59"/>
    <w:rsid w:val="009A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E7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74E6"/>
  </w:style>
  <w:style w:type="paragraph" w:styleId="a3">
    <w:name w:val="List Paragraph"/>
    <w:basedOn w:val="a"/>
    <w:qFormat/>
    <w:rsid w:val="00D77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774E6"/>
  </w:style>
  <w:style w:type="paragraph" w:styleId="a4">
    <w:name w:val="Normal (Web)"/>
    <w:basedOn w:val="a"/>
    <w:uiPriority w:val="99"/>
    <w:unhideWhenUsed/>
    <w:rsid w:val="00D7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4E6"/>
    <w:rPr>
      <w:b/>
      <w:bCs/>
    </w:rPr>
  </w:style>
  <w:style w:type="paragraph" w:styleId="a6">
    <w:name w:val="No Spacing"/>
    <w:link w:val="a7"/>
    <w:uiPriority w:val="1"/>
    <w:qFormat/>
    <w:rsid w:val="00D774E6"/>
    <w:pPr>
      <w:spacing w:after="0" w:line="240" w:lineRule="auto"/>
    </w:pPr>
  </w:style>
  <w:style w:type="character" w:styleId="a8">
    <w:name w:val="Hyperlink"/>
    <w:rsid w:val="00D774E6"/>
    <w:rPr>
      <w:color w:val="0000FF"/>
      <w:u w:val="single"/>
    </w:rPr>
  </w:style>
  <w:style w:type="table" w:styleId="a9">
    <w:name w:val="Table Grid"/>
    <w:basedOn w:val="a1"/>
    <w:uiPriority w:val="59"/>
    <w:rsid w:val="00D77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74E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4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A6C22"/>
  </w:style>
  <w:style w:type="paragraph" w:customStyle="1" w:styleId="10">
    <w:name w:val="Без интервала1"/>
    <w:uiPriority w:val="99"/>
    <w:rsid w:val="00EB42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A74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A74887"/>
  </w:style>
  <w:style w:type="character" w:customStyle="1" w:styleId="StrongEmphasis">
    <w:name w:val="Strong Emphasis"/>
    <w:rsid w:val="00C625B1"/>
    <w:rPr>
      <w:b/>
      <w:bCs/>
    </w:rPr>
  </w:style>
  <w:style w:type="character" w:customStyle="1" w:styleId="ac">
    <w:name w:val="Основной текст_"/>
    <w:basedOn w:val="a0"/>
    <w:link w:val="11"/>
    <w:locked/>
    <w:rsid w:val="00031E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031ED3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9"/>
    <w:uiPriority w:val="59"/>
    <w:rsid w:val="009A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E7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oczn.ru/2021/03/03/oblastnaya-sluzhba-zanyatosti-nachinaet-ispolzovat-novye-instrumenty-po-proforientaczii-i-karernomu-konsultirovaniy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56</Pages>
  <Words>25047</Words>
  <Characters>142773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Сафонова Анастасия Владимировна</cp:lastModifiedBy>
  <cp:revision>11</cp:revision>
  <cp:lastPrinted>2023-01-20T02:37:00Z</cp:lastPrinted>
  <dcterms:created xsi:type="dcterms:W3CDTF">2022-03-16T02:02:00Z</dcterms:created>
  <dcterms:modified xsi:type="dcterms:W3CDTF">2023-01-20T07:27:00Z</dcterms:modified>
</cp:coreProperties>
</file>