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CA" w:rsidRDefault="00F717CA" w:rsidP="00F717C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A7CF2" w:rsidRDefault="00BA7CF2" w:rsidP="00F717C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7CF2" w:rsidRDefault="00F717CA" w:rsidP="00A52F1B">
      <w:pPr>
        <w:autoSpaceDE w:val="0"/>
        <w:autoSpaceDN w:val="0"/>
        <w:adjustRightInd w:val="0"/>
        <w:spacing w:line="235" w:lineRule="auto"/>
        <w:rPr>
          <w:spacing w:val="6"/>
        </w:rPr>
      </w:pPr>
      <w:r w:rsidRPr="00BA7CF2">
        <w:t xml:space="preserve">к </w:t>
      </w:r>
      <w:proofErr w:type="gramStart"/>
      <w:r w:rsidR="00BA7CF2" w:rsidRPr="00BA7CF2">
        <w:t>п</w:t>
      </w:r>
      <w:proofErr w:type="gramEnd"/>
      <w:r w:rsidR="00D4149F" w:rsidRPr="00D4149F">
        <w:fldChar w:fldCharType="begin"/>
      </w:r>
      <w:r w:rsidR="00BA7CF2" w:rsidRPr="00C86AE3">
        <w:instrText xml:space="preserve"> HYPERLINK "http://www.admsayansk.ru/pub/files/QA/903/2020/03.04.20_KUI_2.doc" </w:instrText>
      </w:r>
      <w:r w:rsidR="00D4149F" w:rsidRPr="00D4149F">
        <w:fldChar w:fldCharType="separate"/>
      </w:r>
      <w:r w:rsidR="00BA7CF2" w:rsidRPr="00C86AE3">
        <w:t>остановлени</w:t>
      </w:r>
      <w:r w:rsidR="00BA7CF2">
        <w:t>ю</w:t>
      </w:r>
      <w:r w:rsidR="007841FF">
        <w:t xml:space="preserve"> </w:t>
      </w:r>
      <w:r w:rsidR="00BA7CF2" w:rsidRPr="00C86AE3">
        <w:t xml:space="preserve">администрации </w:t>
      </w:r>
      <w:proofErr w:type="spellStart"/>
      <w:r w:rsidR="00BA7CF2" w:rsidRPr="00C86AE3">
        <w:t>Зиминского</w:t>
      </w:r>
      <w:proofErr w:type="spellEnd"/>
      <w:r w:rsidR="00BA7CF2" w:rsidRPr="00C86AE3">
        <w:t xml:space="preserve"> районного муниципального образования </w:t>
      </w:r>
      <w:r w:rsidR="00996E69" w:rsidRPr="005076D4">
        <w:rPr>
          <w:rFonts w:eastAsia="Arial"/>
          <w:lang w:eastAsia="zh-CN"/>
        </w:rPr>
        <w:t>«</w:t>
      </w:r>
      <w:r w:rsidR="008A7419" w:rsidRPr="006338A4">
        <w:rPr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8A7419" w:rsidRPr="006338A4">
        <w:t>«</w:t>
      </w:r>
      <w:r w:rsidR="00A52F1B">
        <w:rPr>
          <w:bCs/>
          <w:szCs w:val="28"/>
        </w:rPr>
        <w:t>П</w:t>
      </w:r>
      <w:r w:rsidR="00A52F1B" w:rsidRPr="006C5681">
        <w:rPr>
          <w:bCs/>
          <w:szCs w:val="28"/>
        </w:rPr>
        <w:t>остановка на земельный учет граждан,</w:t>
      </w:r>
      <w:r w:rsidR="00A52F1B">
        <w:rPr>
          <w:bCs/>
          <w:szCs w:val="28"/>
        </w:rPr>
        <w:t xml:space="preserve"> </w:t>
      </w:r>
      <w:r w:rsidR="00A52F1B" w:rsidRPr="006C5681">
        <w:rPr>
          <w:bCs/>
          <w:szCs w:val="28"/>
        </w:rPr>
        <w:t>имеющих право на предоставление земельных участков в собственность бесплатно</w:t>
      </w:r>
      <w:r w:rsidR="008A7419" w:rsidRPr="006338A4">
        <w:rPr>
          <w:bCs/>
          <w:kern w:val="2"/>
        </w:rPr>
        <w:t>»</w:t>
      </w:r>
    </w:p>
    <w:p w:rsidR="00BA7CF2" w:rsidRPr="00C86AE3" w:rsidRDefault="00BA7CF2" w:rsidP="008A74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17CA" w:rsidRDefault="00D4149F" w:rsidP="008A741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86AE3">
        <w:rPr>
          <w:rFonts w:ascii="Times New Roman" w:hAnsi="Times New Roman"/>
          <w:sz w:val="24"/>
          <w:szCs w:val="24"/>
          <w:lang w:eastAsia="ru-RU"/>
        </w:rPr>
        <w:fldChar w:fldCharType="end"/>
      </w:r>
      <w:proofErr w:type="gramStart"/>
      <w:r w:rsidR="00F717CA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8A7419" w:rsidRPr="008A7419">
        <w:rPr>
          <w:rFonts w:ascii="Times New Roman" w:eastAsia="Arial" w:hAnsi="Times New Roman"/>
          <w:sz w:val="24"/>
          <w:szCs w:val="24"/>
          <w:lang w:eastAsia="zh-CN"/>
        </w:rPr>
        <w:t>«</w:t>
      </w:r>
      <w:r w:rsidR="00A52F1B" w:rsidRPr="00A52F1B">
        <w:rPr>
          <w:rFonts w:ascii="Times New Roman" w:eastAsia="Arial" w:hAnsi="Times New Roman"/>
          <w:sz w:val="24"/>
          <w:szCs w:val="24"/>
          <w:lang w:eastAsia="zh-CN"/>
        </w:rPr>
        <w:t>Постановка на земельный учет граждан, имеющих право на предоставление земельных участков в собственность бесплатно</w:t>
      </w:r>
      <w:r w:rsidR="008A7419" w:rsidRPr="008A7419">
        <w:rPr>
          <w:rFonts w:ascii="Times New Roman" w:eastAsia="Arial" w:hAnsi="Times New Roman"/>
          <w:sz w:val="24"/>
          <w:szCs w:val="24"/>
          <w:lang w:eastAsia="zh-CN"/>
        </w:rPr>
        <w:t>»</w:t>
      </w:r>
      <w:r w:rsidR="00996E69" w:rsidRPr="005076D4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F717CA">
        <w:rPr>
          <w:rFonts w:ascii="Times New Roman" w:hAnsi="Times New Roman"/>
          <w:sz w:val="24"/>
          <w:szCs w:val="24"/>
        </w:rPr>
        <w:t xml:space="preserve">(далее – Регламент) </w:t>
      </w:r>
      <w:r w:rsidR="00471548">
        <w:rPr>
          <w:rFonts w:ascii="Times New Roman" w:hAnsi="Times New Roman"/>
          <w:sz w:val="24"/>
          <w:szCs w:val="24"/>
        </w:rPr>
        <w:t xml:space="preserve"> </w:t>
      </w:r>
      <w:r w:rsidR="00F717CA">
        <w:rPr>
          <w:rFonts w:ascii="Times New Roman" w:hAnsi="Times New Roman"/>
          <w:sz w:val="24"/>
          <w:szCs w:val="24"/>
        </w:rPr>
        <w:t>разработан</w:t>
      </w:r>
      <w:r w:rsidR="00471548">
        <w:rPr>
          <w:rFonts w:ascii="Times New Roman" w:hAnsi="Times New Roman"/>
          <w:sz w:val="24"/>
          <w:szCs w:val="24"/>
        </w:rPr>
        <w:t xml:space="preserve"> </w:t>
      </w:r>
      <w:r w:rsidR="00F717CA">
        <w:rPr>
          <w:rFonts w:ascii="Times New Roman" w:hAnsi="Times New Roman"/>
          <w:sz w:val="24"/>
          <w:szCs w:val="24"/>
        </w:rPr>
        <w:t xml:space="preserve"> в </w:t>
      </w:r>
      <w:r w:rsidR="00471548">
        <w:rPr>
          <w:rFonts w:ascii="Times New Roman" w:hAnsi="Times New Roman"/>
          <w:sz w:val="24"/>
          <w:szCs w:val="24"/>
        </w:rPr>
        <w:t xml:space="preserve"> </w:t>
      </w:r>
      <w:r w:rsidR="00F717CA">
        <w:rPr>
          <w:rFonts w:ascii="Times New Roman" w:hAnsi="Times New Roman"/>
          <w:sz w:val="24"/>
          <w:szCs w:val="24"/>
        </w:rPr>
        <w:t xml:space="preserve">соответствии </w:t>
      </w:r>
      <w:r w:rsidR="00471548">
        <w:rPr>
          <w:rFonts w:ascii="Times New Roman" w:hAnsi="Times New Roman"/>
          <w:sz w:val="24"/>
          <w:szCs w:val="24"/>
        </w:rPr>
        <w:t xml:space="preserve"> </w:t>
      </w:r>
      <w:r w:rsidR="00F717CA">
        <w:rPr>
          <w:rFonts w:ascii="Times New Roman" w:hAnsi="Times New Roman"/>
          <w:sz w:val="24"/>
          <w:szCs w:val="24"/>
        </w:rPr>
        <w:t xml:space="preserve">с </w:t>
      </w:r>
      <w:r w:rsidR="00471548">
        <w:rPr>
          <w:rFonts w:ascii="Times New Roman" w:hAnsi="Times New Roman"/>
          <w:sz w:val="24"/>
          <w:szCs w:val="24"/>
        </w:rPr>
        <w:t xml:space="preserve"> </w:t>
      </w:r>
      <w:r w:rsidR="00A52F1B" w:rsidRPr="009F668C">
        <w:rPr>
          <w:rFonts w:ascii="Times New Roman" w:hAnsi="Times New Roman"/>
          <w:kern w:val="2"/>
          <w:sz w:val="24"/>
          <w:szCs w:val="24"/>
        </w:rPr>
        <w:t xml:space="preserve">Законом Иркутской области от </w:t>
      </w:r>
      <w:r w:rsidR="00A52F1B" w:rsidRPr="009F668C">
        <w:rPr>
          <w:rFonts w:ascii="Times New Roman" w:hAnsi="Times New Roman"/>
          <w:sz w:val="24"/>
          <w:szCs w:val="24"/>
        </w:rPr>
        <w:t>28 декабря 2015 года № 146-ОЗ «О бесплатном предоставлении земельных участков в собственность граждан»</w:t>
      </w:r>
      <w:r w:rsidR="00F717CA">
        <w:rPr>
          <w:rFonts w:ascii="Times New Roman" w:hAnsi="Times New Roman"/>
          <w:sz w:val="24"/>
          <w:szCs w:val="24"/>
        </w:rPr>
        <w:t>, Правилами  разработки  и  утверждения  административных регламентов  предоставления  муниципальных  услуг администрацией Зиминского районного муниципального образования, ее отраслевыми (функциональными) отделами</w:t>
      </w:r>
      <w:proofErr w:type="gramEnd"/>
      <w:r w:rsidR="00F717CA">
        <w:rPr>
          <w:rFonts w:ascii="Times New Roman" w:hAnsi="Times New Roman"/>
          <w:sz w:val="24"/>
          <w:szCs w:val="24"/>
        </w:rPr>
        <w:t xml:space="preserve"> (структурными подразделениями), муниципальными учреждениями и иными организациями, в которых размещается муниципальное задание, утвержденными постановлением администрации Зиминского районного муниципального образования от 30.12.2013г. № 2005.</w:t>
      </w:r>
    </w:p>
    <w:p w:rsidR="00471548" w:rsidRDefault="00471548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разработки проекта Регламента были изучены:</w:t>
      </w:r>
    </w:p>
    <w:p w:rsidR="00E941B5" w:rsidRDefault="00471548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A74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нормативные правовые документы и проекты нормативных правовых документов, регулирующие</w:t>
      </w:r>
      <w:r w:rsidR="00E941B5">
        <w:rPr>
          <w:rFonts w:ascii="Times New Roman" w:hAnsi="Times New Roman"/>
          <w:sz w:val="24"/>
          <w:szCs w:val="24"/>
        </w:rPr>
        <w:t xml:space="preserve"> вопросы предоставления муниципальной услуги;</w:t>
      </w:r>
    </w:p>
    <w:p w:rsidR="00471548" w:rsidRDefault="00E941B5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 подготовки и распространения информации.</w:t>
      </w:r>
      <w:r w:rsidR="00471548">
        <w:rPr>
          <w:rFonts w:ascii="Times New Roman" w:hAnsi="Times New Roman"/>
          <w:sz w:val="24"/>
          <w:szCs w:val="24"/>
        </w:rPr>
        <w:t xml:space="preserve"> </w:t>
      </w:r>
    </w:p>
    <w:p w:rsidR="00F717CA" w:rsidRDefault="00F717CA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 устанавливает сроки и последовательность административных процедур и действий при предоставлении </w:t>
      </w:r>
      <w:r>
        <w:rPr>
          <w:rFonts w:ascii="Times New Roman" w:hAnsi="Times New Roman"/>
          <w:bCs/>
          <w:sz w:val="24"/>
          <w:szCs w:val="24"/>
        </w:rPr>
        <w:t xml:space="preserve">муниципальной услуги </w:t>
      </w:r>
      <w:r>
        <w:rPr>
          <w:rFonts w:ascii="Times New Roman" w:hAnsi="Times New Roman"/>
          <w:sz w:val="24"/>
          <w:szCs w:val="24"/>
        </w:rPr>
        <w:t xml:space="preserve"> в соответствии с </w:t>
      </w:r>
      <w:r w:rsidR="00A52F1B" w:rsidRPr="009F668C">
        <w:rPr>
          <w:rFonts w:ascii="Times New Roman" w:hAnsi="Times New Roman"/>
          <w:kern w:val="2"/>
          <w:sz w:val="24"/>
          <w:szCs w:val="24"/>
        </w:rPr>
        <w:t xml:space="preserve">Законом Иркутской области от </w:t>
      </w:r>
      <w:r w:rsidR="00A52F1B" w:rsidRPr="009F668C">
        <w:rPr>
          <w:rFonts w:ascii="Times New Roman" w:hAnsi="Times New Roman"/>
          <w:sz w:val="24"/>
          <w:szCs w:val="24"/>
        </w:rPr>
        <w:t>28 декабря 2015 года № 146-ОЗ «О бесплатном предоставлении земельных участков в собственность граждан»</w:t>
      </w:r>
      <w:r w:rsidR="00471548">
        <w:rPr>
          <w:rFonts w:ascii="Times New Roman" w:hAnsi="Times New Roman"/>
          <w:spacing w:val="-2"/>
          <w:sz w:val="24"/>
          <w:szCs w:val="24"/>
        </w:rPr>
        <w:t xml:space="preserve"> и </w:t>
      </w:r>
      <w:r w:rsidR="00A52F1B">
        <w:rPr>
          <w:rFonts w:ascii="Times New Roman" w:hAnsi="Times New Roman"/>
          <w:spacing w:val="-2"/>
          <w:sz w:val="24"/>
          <w:szCs w:val="24"/>
        </w:rPr>
        <w:t>Земельным</w:t>
      </w:r>
      <w:r w:rsidR="00471548">
        <w:rPr>
          <w:rFonts w:ascii="Times New Roman" w:hAnsi="Times New Roman"/>
          <w:spacing w:val="-2"/>
          <w:sz w:val="24"/>
          <w:szCs w:val="24"/>
        </w:rPr>
        <w:t xml:space="preserve"> кодексом Российской Федерации.</w:t>
      </w:r>
    </w:p>
    <w:p w:rsidR="00F717CA" w:rsidRDefault="00F717CA" w:rsidP="00F717CA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Регламент разработан </w:t>
      </w:r>
      <w:r w:rsidR="00E941B5" w:rsidRPr="009C3AA3">
        <w:rPr>
          <w:rFonts w:ascii="Times New Roman" w:hAnsi="Times New Roman"/>
          <w:sz w:val="24"/>
          <w:szCs w:val="24"/>
        </w:rPr>
        <w:t>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услуги.</w:t>
      </w:r>
    </w:p>
    <w:p w:rsidR="00E941B5" w:rsidRPr="00451D44" w:rsidRDefault="009C3AA3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C3AA3">
        <w:rPr>
          <w:rFonts w:ascii="Times New Roman" w:hAnsi="Times New Roman"/>
          <w:sz w:val="24"/>
          <w:szCs w:val="24"/>
        </w:rPr>
        <w:t xml:space="preserve">Основной </w:t>
      </w:r>
      <w:r w:rsidRPr="008A7419">
        <w:rPr>
          <w:rFonts w:ascii="Times New Roman" w:hAnsi="Times New Roman"/>
          <w:sz w:val="24"/>
          <w:szCs w:val="24"/>
        </w:rPr>
        <w:t xml:space="preserve">группой, чьи </w:t>
      </w:r>
      <w:r w:rsidRPr="00451D44">
        <w:rPr>
          <w:rFonts w:ascii="Times New Roman" w:hAnsi="Times New Roman"/>
          <w:sz w:val="24"/>
          <w:szCs w:val="24"/>
        </w:rPr>
        <w:t xml:space="preserve">интересы будут затронуты предлагаемым правовым регулированием, являются </w:t>
      </w:r>
      <w:r w:rsidR="008A7419" w:rsidRPr="00451D44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граждане Российской Федерации, </w:t>
      </w:r>
      <w:r w:rsidR="008A7419" w:rsidRPr="00451D44">
        <w:rPr>
          <w:rFonts w:ascii="Times New Roman" w:hAnsi="Times New Roman"/>
          <w:kern w:val="2"/>
          <w:sz w:val="24"/>
          <w:szCs w:val="24"/>
        </w:rPr>
        <w:t xml:space="preserve">имеющие право </w:t>
      </w:r>
      <w:r w:rsidR="00451D44" w:rsidRPr="00451D44">
        <w:rPr>
          <w:rFonts w:ascii="Times New Roman" w:hAnsi="Times New Roman"/>
          <w:kern w:val="2"/>
          <w:sz w:val="24"/>
          <w:szCs w:val="24"/>
        </w:rPr>
        <w:t xml:space="preserve">на предоставление земельного участка в собственность бесплатно на территории </w:t>
      </w:r>
      <w:proofErr w:type="spellStart"/>
      <w:r w:rsidR="008A7419" w:rsidRPr="00451D44">
        <w:rPr>
          <w:rFonts w:ascii="Times New Roman" w:hAnsi="Times New Roman"/>
          <w:kern w:val="2"/>
          <w:sz w:val="24"/>
          <w:szCs w:val="24"/>
        </w:rPr>
        <w:t>Зиминского</w:t>
      </w:r>
      <w:proofErr w:type="spellEnd"/>
      <w:r w:rsidR="008A7419" w:rsidRPr="00451D44">
        <w:rPr>
          <w:rFonts w:ascii="Times New Roman" w:hAnsi="Times New Roman"/>
          <w:kern w:val="2"/>
          <w:sz w:val="24"/>
          <w:szCs w:val="24"/>
        </w:rPr>
        <w:t xml:space="preserve"> районного муниципального образования</w:t>
      </w:r>
      <w:r w:rsidRPr="00451D44">
        <w:rPr>
          <w:rFonts w:ascii="Times New Roman" w:hAnsi="Times New Roman"/>
          <w:sz w:val="24"/>
          <w:szCs w:val="24"/>
        </w:rPr>
        <w:t>.</w:t>
      </w:r>
    </w:p>
    <w:p w:rsidR="00E53083" w:rsidRPr="004F2DD8" w:rsidRDefault="00E53083" w:rsidP="004F2DD8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451D44">
        <w:t>Административным регламент</w:t>
      </w:r>
      <w:r w:rsidR="00776D83">
        <w:t>ом</w:t>
      </w:r>
      <w:r w:rsidRPr="008A7419">
        <w:rPr>
          <w:color w:val="000000"/>
        </w:rPr>
        <w:t xml:space="preserve"> устанавливается порядок информиров</w:t>
      </w:r>
      <w:r w:rsidR="004F2DD8" w:rsidRPr="008A7419">
        <w:rPr>
          <w:color w:val="000000"/>
        </w:rPr>
        <w:t>ания населения о муниципальной услуге</w:t>
      </w:r>
      <w:r w:rsidRPr="008A7419">
        <w:rPr>
          <w:color w:val="000000"/>
        </w:rPr>
        <w:t xml:space="preserve">, перечень необходимых для получения </w:t>
      </w:r>
      <w:r w:rsidR="004F2DD8" w:rsidRPr="008A7419">
        <w:rPr>
          <w:color w:val="000000"/>
        </w:rPr>
        <w:t xml:space="preserve">муниципальной </w:t>
      </w:r>
      <w:r w:rsidRPr="008A7419">
        <w:rPr>
          <w:color w:val="000000"/>
        </w:rPr>
        <w:t xml:space="preserve">услуги документов, перечень оснований для отказа в предоставлении </w:t>
      </w:r>
      <w:r w:rsidR="004F2DD8" w:rsidRPr="008A7419">
        <w:rPr>
          <w:color w:val="000000"/>
        </w:rPr>
        <w:t xml:space="preserve">муниципальной </w:t>
      </w:r>
      <w:r w:rsidRPr="008A7419">
        <w:rPr>
          <w:color w:val="000000"/>
        </w:rPr>
        <w:t>услуги, другие</w:t>
      </w:r>
      <w:r w:rsidRPr="004F2DD8">
        <w:rPr>
          <w:color w:val="000000"/>
        </w:rPr>
        <w:t xml:space="preserve"> положени</w:t>
      </w:r>
      <w:r w:rsidR="004F2DD8" w:rsidRPr="004F2DD8">
        <w:rPr>
          <w:color w:val="000000"/>
        </w:rPr>
        <w:t xml:space="preserve">я, характеризующие требования к  </w:t>
      </w:r>
      <w:r w:rsidRPr="004F2DD8">
        <w:rPr>
          <w:color w:val="000000"/>
        </w:rPr>
        <w:t>условиям, полноте и качеству</w:t>
      </w:r>
      <w:r w:rsidR="004F2DD8" w:rsidRPr="004F2DD8">
        <w:rPr>
          <w:color w:val="000000"/>
        </w:rPr>
        <w:t xml:space="preserve"> </w:t>
      </w:r>
      <w:r w:rsidRPr="004F2DD8">
        <w:rPr>
          <w:color w:val="000000"/>
        </w:rPr>
        <w:t xml:space="preserve">предоставления </w:t>
      </w:r>
      <w:r w:rsidR="004F2DD8">
        <w:rPr>
          <w:color w:val="000000"/>
        </w:rPr>
        <w:t xml:space="preserve">муниципальной </w:t>
      </w:r>
      <w:r w:rsidRPr="004F2DD8">
        <w:rPr>
          <w:color w:val="000000"/>
        </w:rPr>
        <w:t>услуги, а также порядок и формы контроля</w:t>
      </w:r>
      <w:r w:rsidR="004F2DD8">
        <w:rPr>
          <w:color w:val="000000"/>
        </w:rPr>
        <w:t xml:space="preserve"> </w:t>
      </w:r>
      <w:r w:rsidRPr="004F2DD8">
        <w:rPr>
          <w:color w:val="000000"/>
        </w:rPr>
        <w:t xml:space="preserve">за предоставлением </w:t>
      </w:r>
      <w:r w:rsidR="004F2DD8">
        <w:rPr>
          <w:color w:val="000000"/>
        </w:rPr>
        <w:t xml:space="preserve">муниципальной </w:t>
      </w:r>
      <w:r w:rsidRPr="004F2DD8">
        <w:rPr>
          <w:color w:val="000000"/>
        </w:rPr>
        <w:t>услуги и порядок обжалования</w:t>
      </w:r>
      <w:r w:rsidR="004F2DD8" w:rsidRPr="004F2DD8">
        <w:rPr>
          <w:color w:val="000000"/>
        </w:rPr>
        <w:t xml:space="preserve"> </w:t>
      </w:r>
      <w:r w:rsidRPr="004F2DD8">
        <w:rPr>
          <w:color w:val="000000"/>
        </w:rPr>
        <w:t>действий (бездействия) и решений, принимаемых</w:t>
      </w:r>
      <w:r w:rsidR="004F2DD8">
        <w:rPr>
          <w:color w:val="000000"/>
        </w:rPr>
        <w:t xml:space="preserve"> должностными лицами</w:t>
      </w:r>
      <w:r w:rsidRPr="004F2DD8">
        <w:rPr>
          <w:color w:val="000000"/>
        </w:rPr>
        <w:t xml:space="preserve"> в ходе предоставления</w:t>
      </w:r>
      <w:r w:rsidR="004F2DD8" w:rsidRPr="004F2DD8">
        <w:rPr>
          <w:color w:val="000000"/>
        </w:rPr>
        <w:t xml:space="preserve"> </w:t>
      </w:r>
      <w:r w:rsidR="004F2DD8">
        <w:rPr>
          <w:color w:val="000000"/>
        </w:rPr>
        <w:t>муниципальной</w:t>
      </w:r>
      <w:proofErr w:type="gramEnd"/>
      <w:r w:rsidR="004F2DD8">
        <w:rPr>
          <w:color w:val="000000"/>
        </w:rPr>
        <w:t xml:space="preserve"> </w:t>
      </w:r>
      <w:r w:rsidRPr="004F2DD8">
        <w:rPr>
          <w:color w:val="000000"/>
        </w:rPr>
        <w:t>услуги.</w:t>
      </w:r>
    </w:p>
    <w:p w:rsidR="00E53083" w:rsidRDefault="00E53083" w:rsidP="00E53083">
      <w:pPr>
        <w:shd w:val="clear" w:color="auto" w:fill="FFFFFF"/>
        <w:ind w:firstLine="709"/>
        <w:jc w:val="both"/>
        <w:rPr>
          <w:color w:val="000000"/>
        </w:rPr>
      </w:pPr>
    </w:p>
    <w:p w:rsidR="004F2DD8" w:rsidRDefault="004F2DD8" w:rsidP="00E53083">
      <w:pPr>
        <w:shd w:val="clear" w:color="auto" w:fill="FFFFFF"/>
        <w:ind w:firstLine="709"/>
        <w:jc w:val="both"/>
        <w:rPr>
          <w:color w:val="000000"/>
        </w:rPr>
      </w:pPr>
    </w:p>
    <w:p w:rsidR="008A7419" w:rsidRDefault="004F2DD8" w:rsidP="008A7419">
      <w:pPr>
        <w:pStyle w:val="a3"/>
        <w:rPr>
          <w:rFonts w:ascii="Times New Roman" w:hAnsi="Times New Roman"/>
          <w:sz w:val="24"/>
          <w:szCs w:val="24"/>
        </w:rPr>
      </w:pPr>
      <w:r w:rsidRPr="00DA3927">
        <w:rPr>
          <w:rFonts w:ascii="Times New Roman" w:hAnsi="Times New Roman"/>
          <w:sz w:val="24"/>
          <w:szCs w:val="24"/>
        </w:rPr>
        <w:t xml:space="preserve">Председатель  комитета </w:t>
      </w:r>
      <w:r w:rsidR="008A7419">
        <w:rPr>
          <w:rFonts w:ascii="Times New Roman" w:hAnsi="Times New Roman"/>
          <w:sz w:val="24"/>
          <w:szCs w:val="24"/>
        </w:rPr>
        <w:t>по управлению</w:t>
      </w:r>
    </w:p>
    <w:p w:rsidR="004F2DD8" w:rsidRPr="00DA3927" w:rsidRDefault="008A7419" w:rsidP="008A741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муниципальным имуществом</w:t>
      </w:r>
      <w:r w:rsidR="004F2DD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Н.В. Панфилова</w:t>
      </w:r>
    </w:p>
    <w:p w:rsidR="00B226DA" w:rsidRDefault="00B226DA"/>
    <w:sectPr w:rsidR="00B226DA" w:rsidSect="0015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717CA"/>
    <w:rsid w:val="000230F5"/>
    <w:rsid w:val="001520DC"/>
    <w:rsid w:val="00181225"/>
    <w:rsid w:val="00335274"/>
    <w:rsid w:val="00451D44"/>
    <w:rsid w:val="00471548"/>
    <w:rsid w:val="004F2DD8"/>
    <w:rsid w:val="00776D83"/>
    <w:rsid w:val="007841FF"/>
    <w:rsid w:val="008A7419"/>
    <w:rsid w:val="008B7BFF"/>
    <w:rsid w:val="00996E69"/>
    <w:rsid w:val="009C3AA3"/>
    <w:rsid w:val="00A52F1B"/>
    <w:rsid w:val="00B226DA"/>
    <w:rsid w:val="00BA7CF2"/>
    <w:rsid w:val="00BF30BA"/>
    <w:rsid w:val="00D4149F"/>
    <w:rsid w:val="00E50886"/>
    <w:rsid w:val="00E53083"/>
    <w:rsid w:val="00E941B5"/>
    <w:rsid w:val="00F53ECD"/>
    <w:rsid w:val="00F717CA"/>
    <w:rsid w:val="00FA3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7C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7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Анатольевна</dc:creator>
  <cp:lastModifiedBy>Soldatkina_UP</cp:lastModifiedBy>
  <cp:revision>3</cp:revision>
  <cp:lastPrinted>2023-01-25T07:31:00Z</cp:lastPrinted>
  <dcterms:created xsi:type="dcterms:W3CDTF">2023-01-25T07:33:00Z</dcterms:created>
  <dcterms:modified xsi:type="dcterms:W3CDTF">2023-01-25T08:55:00Z</dcterms:modified>
</cp:coreProperties>
</file>