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6C" w:rsidRDefault="004A716C" w:rsidP="004A7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№ 2/2021</w:t>
      </w:r>
    </w:p>
    <w:p w:rsidR="004A716C" w:rsidRDefault="004A716C" w:rsidP="004A716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 основным видом разрешенного использования земельного участка -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она производственно-коммунальных объектов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опасности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» (зона ПК-2)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4"/>
          <w:szCs w:val="24"/>
        </w:rPr>
        <w:t xml:space="preserve">38:05:121701:360 площадью 2101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кв. м, расположенного по адресу: </w:t>
      </w:r>
      <w:r>
        <w:rPr>
          <w:rFonts w:ascii="Times New Roman" w:hAnsi="Times New Roman"/>
          <w:b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b/>
          <w:sz w:val="24"/>
          <w:szCs w:val="24"/>
        </w:rPr>
        <w:t>Зиминский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Харайгун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ул. Приозерная, 11Б,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в части уменьшения минимальных отступов от границ земельного участка</w:t>
      </w:r>
    </w:p>
    <w:p w:rsidR="004A716C" w:rsidRDefault="004A716C" w:rsidP="004A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16C" w:rsidRDefault="004A716C" w:rsidP="004A7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08 марта 2022 г.</w:t>
      </w:r>
    </w:p>
    <w:p w:rsidR="004A716C" w:rsidRDefault="004A716C" w:rsidP="004A71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6C" w:rsidRDefault="004A716C" w:rsidP="004A71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октября 2021 г. в 14.20 часов по адресу: Иркутская область, г. Зима, ул. Ленина,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113, этаж 1,</w:t>
      </w:r>
      <w:r>
        <w:rPr>
          <w:rFonts w:ascii="Times New Roman" w:hAnsi="Times New Roman" w:cs="Times New Roman"/>
          <w:sz w:val="24"/>
          <w:szCs w:val="24"/>
        </w:rPr>
        <w:t xml:space="preserve"> были проведены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с основным видом разрешенного использования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она производственно-коммунальных объектов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» (зона ПК-2)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отношении земельного участка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 xml:space="preserve">38:05:121701:360 площадью 2101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кв. 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</w:t>
      </w:r>
      <w:proofErr w:type="spellEnd"/>
      <w:r>
        <w:rPr>
          <w:rFonts w:ascii="Times New Roman" w:hAnsi="Times New Roman" w:cs="Times New Roman"/>
          <w:sz w:val="24"/>
          <w:szCs w:val="24"/>
        </w:rPr>
        <w:t>,                 ул. Приозерная, 11Б,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части уменьшения:</w:t>
      </w:r>
    </w:p>
    <w:p w:rsidR="004A716C" w:rsidRDefault="004A716C" w:rsidP="004A71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минимального отступа от границ земельного участка (от красной линии улицы) 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до строения </w:t>
      </w:r>
      <w:r>
        <w:rPr>
          <w:rFonts w:ascii="Times New Roman" w:hAnsi="Times New Roman" w:cs="Times New Roman"/>
          <w:sz w:val="24"/>
          <w:szCs w:val="24"/>
        </w:rPr>
        <w:t xml:space="preserve">с 7,5 м до 2,0 м </w:t>
      </w:r>
    </w:p>
    <w:p w:rsidR="004A716C" w:rsidRDefault="004A716C" w:rsidP="004A716C">
      <w:pPr>
        <w:pStyle w:val="a3"/>
        <w:ind w:firstLine="709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4"/>
          <w:szCs w:val="24"/>
        </w:rPr>
        <w:t>- минимального расстояния от границ земельного участка до строения с 7,5 м до 0 м со стороны земельного участка с кадастровым номером 38:05:121701:338                      (ул. Приозерная, 11а).</w:t>
      </w:r>
    </w:p>
    <w:p w:rsidR="004A716C" w:rsidRDefault="004A716C" w:rsidP="004A71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участников публичных слушаний, принявших участие в рассмотрении проекта: без  участия.</w:t>
      </w:r>
    </w:p>
    <w:p w:rsidR="004A716C" w:rsidRDefault="004A716C" w:rsidP="004A71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 проекту подготовлено на основании протокола публичных слушаний №  2/2022  от 08 апреля  2022 г.</w:t>
      </w:r>
    </w:p>
    <w:p w:rsidR="004A716C" w:rsidRDefault="004A716C" w:rsidP="004A71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проведения публичных слушаний с  31.03.2022  г. по 14.04.2022 г.</w:t>
      </w:r>
    </w:p>
    <w:p w:rsidR="004A716C" w:rsidRDefault="004A716C" w:rsidP="004A71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были проведены в соответствии со статьёй 40 Градостроительного кодекса РФ, Федеральным Законом РФ от 06.10.2003 г. № 131- 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утвержденным решением Думы Зиминского муниципального района от 26.09.2018 г. № 344.</w:t>
      </w:r>
    </w:p>
    <w:p w:rsidR="004A716C" w:rsidRDefault="004A716C" w:rsidP="004A71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слушаний, постановление администрации Зиминского районного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от 28.03.2022 г.  № 240 </w:t>
      </w:r>
      <w:r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основным видом разрешенного использования земельного участка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производственно-коммунальных объектов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ПК-2)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отношении земельного участка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 xml:space="preserve">38:05:121701:360, площадью 2101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кв.м,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    ул. Приозерная, 11Б, в части уменьшения минимального отступа от границ земельного участка (от красной линии улицы) 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до строения </w:t>
      </w:r>
      <w:r>
        <w:rPr>
          <w:rFonts w:ascii="Times New Roman" w:hAnsi="Times New Roman" w:cs="Times New Roman"/>
          <w:sz w:val="24"/>
          <w:szCs w:val="24"/>
        </w:rPr>
        <w:t xml:space="preserve">с 7,5 м до 2,0 м, минимального расстояния </w:t>
      </w:r>
      <w:r>
        <w:rPr>
          <w:rFonts w:ascii="Times New Roman" w:hAnsi="Times New Roman" w:cs="Times New Roman"/>
          <w:sz w:val="24"/>
          <w:szCs w:val="24"/>
        </w:rPr>
        <w:lastRenderedPageBreak/>
        <w:t>от границ земельного участка до строения с 7,5 м до 0 м со стороны земельного участка с кадастровым номером 38:05:121701:338 ( ул. Приозерная, 11а)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информационные материалы к нему, опубликованы в информационно-аналитическом, общественно-политическом еженедельнике «Вестник района» от 31 марта 2022 года № 12 (1164)  и размещены на официальном сайте администрации Зиминского районного муниципального образования в информационно-телекоммуникационной сети «Интернет» ( 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rzima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4A716C" w:rsidRDefault="004A716C" w:rsidP="004A716C">
      <w:pPr>
        <w:pStyle w:val="a3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публичных слушаний выступил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комиссии по землепользованию и застройке с информацией </w:t>
      </w:r>
      <w:r>
        <w:rPr>
          <w:rFonts w:ascii="Times New Roman" w:hAnsi="Times New Roman" w:cs="Times New Roman"/>
          <w:sz w:val="24"/>
          <w:szCs w:val="24"/>
        </w:rPr>
        <w:t xml:space="preserve">о том, что предоставление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основным видом разрешенного использования земельного участка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производственно-коммунальных объектов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ПК-2)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отношении земельного участка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 xml:space="preserve">38:05:121701:360, площадью 2101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кв.м,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Приозерная, 11Б, в части уменьшения минимального отступа от границ земельного участка (от красной линии улицы) 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до строения </w:t>
      </w:r>
      <w:r>
        <w:rPr>
          <w:rFonts w:ascii="Times New Roman" w:hAnsi="Times New Roman" w:cs="Times New Roman"/>
          <w:sz w:val="24"/>
          <w:szCs w:val="24"/>
        </w:rPr>
        <w:t>с 7,5 м до 2,0 м, минимального расстояния от границ земельного участка до строения с 7,5 м до 0 м со стороны земельного участка с кадастровым номером 38:05:121701:338 ( ул. Приозерная, 11а),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нарушает прав и законных интересов правообладателей земельных участков, имеющих общую границу с указанным земельным участком.</w:t>
      </w:r>
    </w:p>
    <w:p w:rsidR="004A716C" w:rsidRDefault="004A716C" w:rsidP="004A71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>
        <w:rPr>
          <w:rFonts w:ascii="Times New Roman" w:hAnsi="Times New Roman" w:cs="Times New Roman"/>
          <w:sz w:val="24"/>
          <w:szCs w:val="24"/>
          <w:u w:val="single"/>
        </w:rPr>
        <w:t>не поступали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16C" w:rsidRDefault="004A716C" w:rsidP="004A71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иных участников публичных слушаний: </w:t>
      </w:r>
      <w:r>
        <w:rPr>
          <w:rFonts w:ascii="Times New Roman" w:hAnsi="Times New Roman" w:cs="Times New Roman"/>
          <w:sz w:val="24"/>
          <w:szCs w:val="24"/>
          <w:u w:val="single"/>
        </w:rPr>
        <w:t>не поступали.</w:t>
      </w:r>
    </w:p>
    <w:p w:rsidR="004A716C" w:rsidRDefault="004A716C" w:rsidP="004A716C">
      <w:pPr>
        <w:pStyle w:val="a3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4A716C" w:rsidRDefault="004A716C" w:rsidP="004A71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>
        <w:rPr>
          <w:rFonts w:ascii="Times New Roman" w:hAnsi="Times New Roman" w:cs="Times New Roman"/>
          <w:sz w:val="24"/>
          <w:szCs w:val="24"/>
        </w:rPr>
        <w:t xml:space="preserve">В связи с отсутствием предложений и замечаний, касающихся проекта, комиссия считает возможным представить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основным видом разрешенного использования земельного участка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производственно-коммунальных объектов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ПК-2)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отношении земельного участка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 xml:space="preserve">38:05:121701:360, площадью 2101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кв.м,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Приозерная, 11Б, в части уменьшения минимального отступа от границ земельного участка (от красной линии улицы) 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до строения </w:t>
      </w:r>
      <w:r>
        <w:rPr>
          <w:rFonts w:ascii="Times New Roman" w:hAnsi="Times New Roman" w:cs="Times New Roman"/>
          <w:sz w:val="24"/>
          <w:szCs w:val="24"/>
        </w:rPr>
        <w:t>с 7,5 м до 2,0 м, минимального расстояния от границ земельного участка до строения с 7,5 м до 0 м со стороны земельного участка с кадастровым номером 38:05:121701:338 ( ул. Приозерная, 11а),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по заявлению  </w:t>
      </w:r>
      <w:r>
        <w:rPr>
          <w:rFonts w:ascii="Times New Roman" w:hAnsi="Times New Roman"/>
          <w:sz w:val="24"/>
          <w:szCs w:val="24"/>
        </w:rPr>
        <w:t xml:space="preserve">Мирзоева </w:t>
      </w:r>
      <w:proofErr w:type="spellStart"/>
      <w:r>
        <w:rPr>
          <w:rFonts w:ascii="Times New Roman" w:hAnsi="Times New Roman"/>
          <w:sz w:val="24"/>
          <w:szCs w:val="24"/>
        </w:rPr>
        <w:t>Идибека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Назрихуджаевича</w:t>
      </w:r>
      <w:proofErr w:type="spellEnd"/>
    </w:p>
    <w:p w:rsidR="004A716C" w:rsidRDefault="004A716C" w:rsidP="004A71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16C" w:rsidRDefault="004A716C" w:rsidP="004A716C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</w:t>
      </w:r>
    </w:p>
    <w:p w:rsidR="004A716C" w:rsidRDefault="004A716C" w:rsidP="004A716C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комиссии________________________________________________________ А.А. Ширяев</w:t>
      </w:r>
    </w:p>
    <w:p w:rsidR="004A716C" w:rsidRDefault="004A716C" w:rsidP="004A716C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Секретарь </w:t>
      </w:r>
    </w:p>
    <w:p w:rsidR="004A716C" w:rsidRDefault="004A716C" w:rsidP="004A716C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комиссии_________________________________________________________С.А. Васильева </w:t>
      </w:r>
    </w:p>
    <w:p w:rsidR="004A716C" w:rsidRDefault="004A716C" w:rsidP="004A716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3DFD" w:rsidRDefault="00D53DFD"/>
    <w:sectPr w:rsidR="00D53DFD" w:rsidSect="004A716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A716C"/>
    <w:rsid w:val="004A716C"/>
    <w:rsid w:val="00D5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16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A71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3</cp:revision>
  <dcterms:created xsi:type="dcterms:W3CDTF">2022-04-11T01:58:00Z</dcterms:created>
  <dcterms:modified xsi:type="dcterms:W3CDTF">2022-04-11T01:59:00Z</dcterms:modified>
</cp:coreProperties>
</file>