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4" w:rsidRDefault="003151D4" w:rsidP="003151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2757449</wp:posOffset>
            </wp:positionH>
            <wp:positionV relativeFrom="paragraph">
              <wp:posOffset>-156819</wp:posOffset>
            </wp:positionV>
            <wp:extent cx="580797" cy="760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D4" w:rsidRDefault="003151D4" w:rsidP="003151D4"/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151D4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8B37ED" w:rsidRDefault="008B37ED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Зиминского районного муниципального образования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36"/>
          <w:szCs w:val="36"/>
        </w:rPr>
      </w:pPr>
      <w:proofErr w:type="gramStart"/>
      <w:r w:rsidRPr="00E4390E">
        <w:rPr>
          <w:rFonts w:ascii="Times New Roman" w:hAnsi="Times New Roman"/>
          <w:sz w:val="36"/>
          <w:szCs w:val="36"/>
        </w:rPr>
        <w:t>П</w:t>
      </w:r>
      <w:proofErr w:type="gramEnd"/>
      <w:r w:rsidRPr="00E4390E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3151D4" w:rsidRDefault="003151D4" w:rsidP="008B37ED">
      <w:pPr>
        <w:pStyle w:val="1"/>
        <w:spacing w:before="0" w:after="0" w:line="240" w:lineRule="atLeast"/>
        <w:rPr>
          <w:sz w:val="24"/>
          <w:szCs w:val="24"/>
        </w:rPr>
      </w:pPr>
    </w:p>
    <w:p w:rsidR="003151D4" w:rsidRPr="0042278A" w:rsidRDefault="003151D4" w:rsidP="008B37ED">
      <w:pPr>
        <w:pStyle w:val="ConsNonformat"/>
        <w:widowControl/>
        <w:tabs>
          <w:tab w:val="left" w:pos="1276"/>
          <w:tab w:val="left" w:pos="1418"/>
          <w:tab w:val="left" w:pos="694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1D">
        <w:rPr>
          <w:rFonts w:ascii="Times New Roman" w:hAnsi="Times New Roman" w:cs="Times New Roman"/>
          <w:sz w:val="24"/>
          <w:szCs w:val="24"/>
        </w:rPr>
        <w:t>о</w:t>
      </w:r>
      <w:r w:rsidRPr="00C234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6D9" w:rsidRPr="00D656D9">
        <w:rPr>
          <w:rFonts w:ascii="Times New Roman" w:hAnsi="Times New Roman" w:cs="Times New Roman"/>
          <w:sz w:val="24"/>
          <w:szCs w:val="24"/>
        </w:rPr>
        <w:t>01</w:t>
      </w:r>
      <w:r w:rsidR="00D656D9">
        <w:rPr>
          <w:rFonts w:ascii="Times New Roman" w:hAnsi="Times New Roman" w:cs="Times New Roman"/>
          <w:sz w:val="24"/>
          <w:szCs w:val="24"/>
        </w:rPr>
        <w:t>.02.2022</w:t>
      </w:r>
      <w:r w:rsidR="004E2B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56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56D9">
        <w:rPr>
          <w:rFonts w:ascii="Times New Roman" w:hAnsi="Times New Roman" w:cs="Times New Roman"/>
          <w:sz w:val="24"/>
          <w:szCs w:val="24"/>
        </w:rPr>
        <w:t>58</w:t>
      </w: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3B275E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Об утверждении формы проверочного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267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вопросов)</w:t>
      </w:r>
      <w:r w:rsidRPr="00090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37ED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применяемого при осуществлении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>муниципального лесного контроля на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Зиминского района </w:t>
      </w:r>
    </w:p>
    <w:p w:rsidR="0023091D" w:rsidRDefault="0023091D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7E07" w:rsidRPr="00C576C1" w:rsidRDefault="00267E07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8B37ED" w:rsidRDefault="0009099E" w:rsidP="004D6790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7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5439C" w:rsidRPr="008B37ED">
        <w:rPr>
          <w:rFonts w:ascii="Times New Roman" w:hAnsi="Times New Roman" w:cs="Times New Roman"/>
          <w:sz w:val="24"/>
          <w:szCs w:val="24"/>
        </w:rPr>
        <w:t>Руководствуясь статьей 1</w:t>
      </w:r>
      <w:r w:rsidR="003B275E">
        <w:rPr>
          <w:rFonts w:ascii="Times New Roman" w:hAnsi="Times New Roman" w:cs="Times New Roman"/>
          <w:sz w:val="24"/>
          <w:szCs w:val="24"/>
        </w:rPr>
        <w:t>5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8B37ED" w:rsidRPr="008B37ED">
        <w:rPr>
          <w:rFonts w:ascii="Times New Roman" w:hAnsi="Times New Roman" w:cs="Times New Roman"/>
          <w:sz w:val="24"/>
          <w:szCs w:val="24"/>
        </w:rPr>
        <w:t>льного закона от 6 октября 2003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Pr="008B37ED">
        <w:rPr>
          <w:rFonts w:ascii="Times New Roman" w:hAnsi="Times New Roman" w:cs="Times New Roman"/>
          <w:sz w:val="24"/>
          <w:szCs w:val="24"/>
        </w:rPr>
        <w:t xml:space="preserve">№ </w:t>
      </w:r>
      <w:r w:rsidR="00A5439C" w:rsidRPr="008B37E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8B37ED">
        <w:rPr>
          <w:rFonts w:ascii="Times New Roman" w:hAnsi="Times New Roman" w:cs="Times New Roman"/>
          <w:sz w:val="24"/>
          <w:szCs w:val="24"/>
        </w:rPr>
        <w:t>Российской Федерации», стать</w:t>
      </w:r>
      <w:r w:rsidR="00B64F59">
        <w:rPr>
          <w:rFonts w:ascii="Times New Roman" w:hAnsi="Times New Roman" w:cs="Times New Roman"/>
          <w:sz w:val="24"/>
          <w:szCs w:val="24"/>
        </w:rPr>
        <w:t>ями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21</w:t>
      </w:r>
      <w:r w:rsidR="004D6790">
        <w:rPr>
          <w:rFonts w:ascii="Times New Roman" w:hAnsi="Times New Roman" w:cs="Times New Roman"/>
          <w:sz w:val="24"/>
          <w:szCs w:val="24"/>
        </w:rPr>
        <w:t>, 53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DC7CCC" w:rsidRPr="008B37ED">
        <w:rPr>
          <w:rFonts w:ascii="Times New Roman" w:hAnsi="Times New Roman" w:cs="Times New Roman"/>
          <w:sz w:val="24"/>
          <w:szCs w:val="24"/>
        </w:rPr>
        <w:t>№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248-ФЗ «О государственном ко</w:t>
      </w:r>
      <w:r w:rsidR="008B37ED">
        <w:rPr>
          <w:rFonts w:ascii="Times New Roman" w:hAnsi="Times New Roman" w:cs="Times New Roman"/>
          <w:sz w:val="24"/>
          <w:szCs w:val="24"/>
        </w:rPr>
        <w:t xml:space="preserve">нтроле (надзоре) и муниципальном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Федерации», </w:t>
      </w:r>
      <w:r w:rsidR="00DC7CCC" w:rsidRPr="00C41C40">
        <w:rPr>
          <w:rFonts w:ascii="Times New Roman" w:hAnsi="Times New Roman" w:cs="Times New Roman"/>
          <w:sz w:val="24"/>
          <w:szCs w:val="24"/>
        </w:rPr>
        <w:t>Положением о муниципальном лесном контроле в Зиминском районном муниципальном образовании, утвержден</w:t>
      </w:r>
      <w:r w:rsidR="00DC7CCC">
        <w:rPr>
          <w:rFonts w:ascii="Times New Roman" w:hAnsi="Times New Roman" w:cs="Times New Roman"/>
          <w:sz w:val="24"/>
          <w:szCs w:val="24"/>
        </w:rPr>
        <w:t>ным</w:t>
      </w:r>
      <w:r w:rsidR="00DC7CCC"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DC7CCC">
        <w:rPr>
          <w:rFonts w:ascii="Times New Roman" w:hAnsi="Times New Roman" w:cs="Times New Roman"/>
          <w:sz w:val="24"/>
          <w:szCs w:val="24"/>
        </w:rPr>
        <w:t>р</w:t>
      </w:r>
      <w:r w:rsidR="00DC7CCC"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DC7CCC">
        <w:rPr>
          <w:rFonts w:ascii="Times New Roman" w:hAnsi="Times New Roman" w:cs="Times New Roman"/>
          <w:sz w:val="24"/>
          <w:szCs w:val="24"/>
        </w:rPr>
        <w:t xml:space="preserve">№ </w:t>
      </w:r>
      <w:r w:rsidR="00DC7CCC" w:rsidRPr="00C41C40">
        <w:rPr>
          <w:rFonts w:ascii="Times New Roman" w:hAnsi="Times New Roman" w:cs="Times New Roman"/>
          <w:sz w:val="24"/>
          <w:szCs w:val="24"/>
        </w:rPr>
        <w:t>155, статьями 22</w:t>
      </w:r>
      <w:proofErr w:type="gramEnd"/>
      <w:r w:rsidR="00DC7CCC" w:rsidRPr="00C41C40">
        <w:rPr>
          <w:rFonts w:ascii="Times New Roman" w:hAnsi="Times New Roman" w:cs="Times New Roman"/>
          <w:sz w:val="24"/>
          <w:szCs w:val="24"/>
        </w:rPr>
        <w:t>, 46 Устава Зиминского районного муниципального образования, администрация Зиминского районного муниципального образования</w:t>
      </w:r>
      <w:r w:rsidR="00DC7CCC" w:rsidRPr="008B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C" w:rsidRPr="008B37ED" w:rsidRDefault="00DC7CCC" w:rsidP="00DC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CC" w:rsidRDefault="00A5439C" w:rsidP="00DC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, применяемого при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муниципального лесного контроля на территории 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B5D" w:rsidRPr="00F5504B" w:rsidRDefault="00A5439C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E2B5D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4E2B5D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7" w:history="1"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2B5D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4E2B5D" w:rsidRPr="00F55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proofErr w:type="gramEnd"/>
    </w:p>
    <w:p w:rsidR="004E2B5D" w:rsidRPr="007A7527" w:rsidRDefault="004E2B5D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09099E" w:rsidRDefault="0009099E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37ED" w:rsidRPr="00C576C1" w:rsidRDefault="008B37E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</w:p>
    <w:p w:rsidR="0009099E" w:rsidRP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Н.В. Никитина</w:t>
      </w:r>
    </w:p>
    <w:p w:rsidR="003B275E" w:rsidRDefault="003B275E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4774BE" w:rsidRPr="00B64F59" w:rsidRDefault="00B64F59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="008B37ED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>остановлени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ем</w:t>
      </w:r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r w:rsidR="004774BE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A5439C" w:rsidRPr="00B64F59" w:rsidRDefault="004774BE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proofErr w:type="gramEnd"/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B64F59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№         </w:t>
      </w:r>
    </w:p>
    <w:p w:rsidR="003B275E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75E" w:rsidRPr="00DA4657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A465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DA4657">
        <w:rPr>
          <w:rFonts w:ascii="Times New Roman" w:hAnsi="Times New Roman" w:cs="Times New Roman"/>
          <w:sz w:val="24"/>
          <w:szCs w:val="24"/>
        </w:rPr>
        <w:t>-код</w:t>
      </w:r>
      <w:r w:rsidRPr="00DA4657">
        <w:rPr>
          <w:rFonts w:ascii="Times New Roman" w:hAnsi="Times New Roman"/>
          <w:sz w:val="24"/>
          <w:szCs w:val="24"/>
        </w:rPr>
        <w:t>,</w:t>
      </w:r>
      <w:r w:rsidRPr="00DA4657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8" w:history="1">
        <w:r w:rsidRPr="00DA46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DA4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от 16 апреля 2021 г. № 604 «Об утверждении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единого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реестра контрольных (надзорных) мероприятий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и о внесении изменения в постановление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>от 28 апреля 2015 г. № 415»</w:t>
      </w:r>
    </w:p>
    <w:p w:rsidR="003B275E" w:rsidRDefault="003B275E" w:rsidP="003B27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275E" w:rsidRDefault="003B275E" w:rsidP="003B275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проверочного листа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, применяемого при </w:t>
      </w:r>
      <w:r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муниципального лесного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3B275E" w:rsidRDefault="003B275E" w:rsidP="003B27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75E" w:rsidRPr="00C24386" w:rsidRDefault="003B275E" w:rsidP="003B275E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43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C243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C24386">
        <w:rPr>
          <w:rFonts w:ascii="Times New Roman" w:hAnsi="Times New Roman" w:cs="Times New Roman"/>
          <w:sz w:val="24"/>
          <w:szCs w:val="24"/>
        </w:rPr>
        <w:t>г.</w:t>
      </w:r>
      <w:r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B275E" w:rsidRDefault="003B275E" w:rsidP="003B2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277A62" w:rsidRDefault="003B275E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 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2. Решение о проведении контрольного мероприятия </w:t>
      </w:r>
      <w:proofErr w:type="spellStart"/>
      <w:proofErr w:type="gramStart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proofErr w:type="gramEnd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proofErr w:type="spellEnd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277A62" w:rsidRDefault="00277A62" w:rsidP="00277A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044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Учетный номер контрольного мероприятия и дата присвоения учетного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номера контрольного мероприятия в едином реестре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мероприятий: 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Место проведения контрольного мероприятия с заполнением проверочного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листа и (или) указание на используемые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производственные объекты: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7A62" w:rsidRDefault="004D6790" w:rsidP="00277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A62">
        <w:rPr>
          <w:rFonts w:ascii="Times New Roman" w:hAnsi="Times New Roman" w:cs="Times New Roman"/>
          <w:sz w:val="24"/>
          <w:szCs w:val="24"/>
        </w:rPr>
        <w:t>. Вид контрольного мероприятия ___________________________________________</w:t>
      </w:r>
    </w:p>
    <w:p w:rsidR="00277A62" w:rsidRDefault="004D6790" w:rsidP="00277A62">
      <w:pPr>
        <w:pStyle w:val="ConsPlusNonforma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A62"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контроля, в отношении которого проводится контрольное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мероприятие</w:t>
      </w:r>
      <w:r w:rsidR="00277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77A62"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77A62">
        <w:rPr>
          <w:rFonts w:ascii="Times New Roman" w:hAnsi="Times New Roman" w:cs="Times New Roman"/>
          <w:sz w:val="24"/>
          <w:szCs w:val="24"/>
        </w:rPr>
        <w:t>______</w:t>
      </w:r>
      <w:r w:rsidR="00277A62" w:rsidRPr="0026044B">
        <w:rPr>
          <w:rFonts w:ascii="Times New Roman" w:hAnsi="Times New Roman" w:cs="Times New Roman"/>
          <w:sz w:val="24"/>
          <w:szCs w:val="24"/>
        </w:rPr>
        <w:t>__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A62"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 w:rsidR="00277A62">
        <w:rPr>
          <w:rFonts w:ascii="Times New Roman" w:hAnsi="Times New Roman" w:cs="Times New Roman"/>
          <w:sz w:val="24"/>
          <w:szCs w:val="24"/>
        </w:rPr>
        <w:t>, являющихся контролируемыми лицами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D6790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6044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контрольного органа, в </w:t>
      </w:r>
      <w:r w:rsidRPr="0026044B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</w:t>
      </w:r>
    </w:p>
    <w:p w:rsidR="00277A62" w:rsidRDefault="004D6790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Список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вопросов, отражающих содержание обязательных требований,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составляющих предмет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мероприятия:</w:t>
      </w:r>
    </w:p>
    <w:p w:rsidR="00AD36B5" w:rsidRPr="00C576C1" w:rsidRDefault="00AD36B5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91" w:type="dxa"/>
        <w:jc w:val="center"/>
        <w:tblInd w:w="270" w:type="dxa"/>
        <w:tblLook w:val="04A0"/>
      </w:tblPr>
      <w:tblGrid>
        <w:gridCol w:w="486"/>
        <w:gridCol w:w="2859"/>
        <w:gridCol w:w="1914"/>
        <w:gridCol w:w="621"/>
        <w:gridCol w:w="679"/>
        <w:gridCol w:w="1457"/>
        <w:gridCol w:w="1275"/>
      </w:tblGrid>
      <w:tr w:rsidR="003875F8" w:rsidRPr="00390B86" w:rsidTr="00277A62">
        <w:trPr>
          <w:jc w:val="center"/>
        </w:trPr>
        <w:tc>
          <w:tcPr>
            <w:tcW w:w="486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9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Перечень вопросов</w:t>
            </w:r>
          </w:p>
        </w:tc>
        <w:tc>
          <w:tcPr>
            <w:tcW w:w="1914" w:type="dxa"/>
            <w:vMerge w:val="restart"/>
          </w:tcPr>
          <w:p w:rsidR="0093098A" w:rsidRPr="00390B86" w:rsidRDefault="0093098A" w:rsidP="00AE7FD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Реквизиты правового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акта, содержащего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обязательны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757" w:type="dxa"/>
            <w:gridSpan w:val="3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1275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F594A" w:rsidRPr="00390B86" w:rsidTr="00277A62">
        <w:trPr>
          <w:jc w:val="center"/>
        </w:trPr>
        <w:tc>
          <w:tcPr>
            <w:tcW w:w="486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9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vMerge/>
          </w:tcPr>
          <w:p w:rsidR="0093098A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</w:tcPr>
          <w:p w:rsidR="0093098A" w:rsidRPr="00390B86" w:rsidRDefault="0093098A" w:rsidP="00AE7FDF">
            <w:pPr>
              <w:spacing w:line="240" w:lineRule="atLeast"/>
              <w:ind w:left="-15"/>
              <w:rPr>
                <w:rStyle w:val="markedcontent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заключения договора аренды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участка?</w:t>
            </w:r>
          </w:p>
        </w:tc>
        <w:tc>
          <w:tcPr>
            <w:tcW w:w="1914" w:type="dxa"/>
          </w:tcPr>
          <w:p w:rsidR="0093098A" w:rsidRPr="00AE7FDF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73.1, 74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</w:tcPr>
          <w:p w:rsidR="0093098A" w:rsidRDefault="0093098A" w:rsidP="009B760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  <w:p w:rsidR="00AD36B5" w:rsidRPr="009B760A" w:rsidRDefault="00AD36B5" w:rsidP="009B760A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914" w:type="dxa"/>
          </w:tcPr>
          <w:p w:rsidR="0093098A" w:rsidRPr="009B760A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71, часть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 статьи 73.1 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</w:tcPr>
          <w:p w:rsidR="0093098A" w:rsidRPr="00D53420" w:rsidRDefault="0093098A" w:rsidP="00D53420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Соблюдается ли запрет </w:t>
            </w:r>
            <w:proofErr w:type="gramStart"/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98A" w:rsidRPr="00D53420" w:rsidRDefault="0093098A" w:rsidP="0093098A">
            <w:pPr>
              <w:spacing w:line="240" w:lineRule="atLeast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самовольное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участков?</w:t>
            </w:r>
          </w:p>
        </w:tc>
        <w:tc>
          <w:tcPr>
            <w:tcW w:w="1914" w:type="dxa"/>
          </w:tcPr>
          <w:p w:rsidR="0093098A" w:rsidRPr="00D53420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71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</w:tcPr>
          <w:p w:rsidR="0093098A" w:rsidRPr="0093098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заключения договора купли-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продажи лесных насаждений?</w:t>
            </w:r>
          </w:p>
        </w:tc>
        <w:tc>
          <w:tcPr>
            <w:tcW w:w="1914" w:type="dxa"/>
          </w:tcPr>
          <w:p w:rsidR="0093098A" w:rsidRPr="00D53420" w:rsidRDefault="0093098A" w:rsidP="00D53420">
            <w:pPr>
              <w:spacing w:line="240" w:lineRule="atLeast"/>
              <w:ind w:left="-15"/>
              <w:rPr>
                <w:rStyle w:val="markedcontent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статья 77 Лесного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кодекса Российской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</w:tcPr>
          <w:p w:rsidR="0093098A" w:rsidRPr="009263E8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условия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договора купли-продажи лесных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насаждений?</w:t>
            </w:r>
          </w:p>
        </w:tc>
        <w:tc>
          <w:tcPr>
            <w:tcW w:w="1914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7 статьи 77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</w:tcPr>
          <w:p w:rsidR="0093098A" w:rsidRPr="009263E8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Составлен ли лицами, которым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лесные участки предоставлены в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постоянное (бессрочное)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пользование или в аренду,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проект освоения лесов?</w:t>
            </w:r>
          </w:p>
        </w:tc>
        <w:tc>
          <w:tcPr>
            <w:tcW w:w="1914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1, 2 статьи 88 Лесного кодекса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9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Выполняется ли проект освоения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лесов контролируемыми лицами,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осуществляющими использование лесов?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Осуществляются ли в соответствии с проектом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освоения лесов:</w:t>
            </w:r>
          </w:p>
          <w:p w:rsidR="0093098A" w:rsidRPr="009263E8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меры санитарной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лесах, в том числе мероприятия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 предупреждению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аспространения вредных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организмов на лесных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частках;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охрана лесов от загрязнения 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иного негативного воздействия;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воспроизводство лесов, в том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 уход за лесами?</w:t>
            </w:r>
          </w:p>
        </w:tc>
        <w:tc>
          <w:tcPr>
            <w:tcW w:w="1914" w:type="dxa"/>
          </w:tcPr>
          <w:p w:rsidR="0093098A" w:rsidRPr="009263E8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часть 2 статьи 24, часть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 статьи 60.3, часть 2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60.7, часть 5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60.12, часть 4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61, часть 2 статьи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64 Лесного кодекса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59" w:type="dxa"/>
          </w:tcPr>
          <w:p w:rsidR="0093098A" w:rsidRPr="0035769A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создание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есоперерабатывающей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инфраструктуры в защитных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лесах?</w:t>
            </w:r>
          </w:p>
        </w:tc>
        <w:tc>
          <w:tcPr>
            <w:tcW w:w="1914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14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9" w:type="dxa"/>
          </w:tcPr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Осуществляются ли в защитных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лесах сплошные рубки только в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целях осуществления работ: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геологическому изучению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недр;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использованию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гидротехнических сооружений;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использованию линейных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объектов, а также сооружений,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являющихся неотъемлемой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технологической частью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указанных объектов?</w:t>
            </w:r>
          </w:p>
        </w:tc>
        <w:tc>
          <w:tcPr>
            <w:tcW w:w="1914" w:type="dxa"/>
          </w:tcPr>
          <w:p w:rsidR="0093098A" w:rsidRPr="0035769A" w:rsidRDefault="0093098A" w:rsidP="003B275E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пункты 1, 3, 4 части 1,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5.1 статьи 21</w:t>
            </w:r>
            <w:r w:rsidR="003B2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9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Соблюдаются ли лицами, </w:t>
            </w:r>
          </w:p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которым предоставлены лесные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участки, требования 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недопустимости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препятствования доступу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граждан на эти лесные участки, 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также осуществлению ими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заготовки и </w:t>
            </w:r>
            <w:proofErr w:type="gramStart"/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gramEnd"/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аходящихся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на них пищевых и недревесных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ресурсов, за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исключением случаев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ограничения пребывания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граждан в лесах в целях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обеспечения: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пожарной и санитарной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безопасности в лесах;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безопасности граждан при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выполнении работ?</w:t>
            </w:r>
          </w:p>
        </w:tc>
        <w:tc>
          <w:tcPr>
            <w:tcW w:w="1914" w:type="dxa"/>
          </w:tcPr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5, 8 статьи 11 Лесного к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9" w:type="dxa"/>
          </w:tcPr>
          <w:p w:rsidR="0093098A" w:rsidRPr="0035769A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Содержатся ли объекты лесной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инфраструктуры в состоянии,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обеспечивающем их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эксплуатацию по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азначению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условии сохранения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полезных функций лесов?</w:t>
            </w:r>
          </w:p>
        </w:tc>
        <w:tc>
          <w:tcPr>
            <w:tcW w:w="1914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13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9" w:type="dxa"/>
          </w:tcPr>
          <w:p w:rsidR="0093098A" w:rsidRPr="00491C26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Обеспечено ли соблюдение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запретов на уничтожение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лесной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инфраструктуры, снос объектов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лесной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нфраструктуры после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того, как отпала надобность в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них, проведение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екультивации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земель, на которых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располагались такие объекты?</w:t>
            </w:r>
          </w:p>
        </w:tc>
        <w:tc>
          <w:tcPr>
            <w:tcW w:w="1914" w:type="dxa"/>
          </w:tcPr>
          <w:p w:rsidR="0093098A" w:rsidRPr="00491C26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части 2, 3 статьи 13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9" w:type="dxa"/>
          </w:tcPr>
          <w:p w:rsidR="0093098A" w:rsidRPr="00EB173C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Исполнены ли контролируемыми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лицами, осуществляющими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мероприятия по охране, защите 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воспроизводству лесов,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предусматривающие рубки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насаждений, требования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 составлении технологической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карты лесосечных работ,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выполнении лесосечных работ в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ехнологической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картой?</w:t>
            </w:r>
          </w:p>
        </w:tc>
        <w:tc>
          <w:tcPr>
            <w:tcW w:w="1914" w:type="dxa"/>
          </w:tcPr>
          <w:p w:rsidR="0093098A" w:rsidRPr="00EB173C" w:rsidRDefault="0093098A" w:rsidP="00EB173C">
            <w:pPr>
              <w:spacing w:line="240" w:lineRule="atLeast"/>
              <w:ind w:left="-15"/>
              <w:rPr>
                <w:rStyle w:val="markedcontent"/>
              </w:rPr>
            </w:pP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16.1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9" w:type="dxa"/>
          </w:tcPr>
          <w:p w:rsidR="0093098A" w:rsidRPr="00457011" w:rsidRDefault="0093098A" w:rsidP="0077395F">
            <w:pPr>
              <w:spacing w:line="240" w:lineRule="atLeast"/>
              <w:ind w:left="-15"/>
              <w:rPr>
                <w:rStyle w:val="markedcontent"/>
              </w:rPr>
            </w:pP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порядок и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последовательность проведения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лесосечных работ?</w:t>
            </w:r>
          </w:p>
        </w:tc>
        <w:tc>
          <w:tcPr>
            <w:tcW w:w="1914" w:type="dxa"/>
          </w:tcPr>
          <w:p w:rsidR="0093098A" w:rsidRPr="00457011" w:rsidRDefault="0093098A" w:rsidP="00457011">
            <w:pPr>
              <w:spacing w:line="240" w:lineRule="atLeast"/>
              <w:ind w:left="-15"/>
              <w:rPr>
                <w:rStyle w:val="markedcontent"/>
              </w:rPr>
            </w:pP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16.1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9" w:type="dxa"/>
          </w:tcPr>
          <w:p w:rsidR="0093098A" w:rsidRPr="00C3194C" w:rsidRDefault="0093098A" w:rsidP="00C3194C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Проводился ли после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выполнения лесосечных работ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осмотр места осуществления</w:t>
            </w:r>
          </w:p>
          <w:p w:rsidR="0093098A" w:rsidRPr="00C3194C" w:rsidRDefault="0093098A" w:rsidP="00C3194C">
            <w:pPr>
              <w:spacing w:line="240" w:lineRule="atLeast"/>
              <w:ind w:left="-15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лесосечных работ (осмотр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лесосеки) и составлен ли акт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осмотра лесосеки?</w:t>
            </w:r>
          </w:p>
        </w:tc>
        <w:tc>
          <w:tcPr>
            <w:tcW w:w="1914" w:type="dxa"/>
          </w:tcPr>
          <w:p w:rsidR="0093098A" w:rsidRPr="00C3194C" w:rsidRDefault="0093098A" w:rsidP="00C3194C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3 статьи 16.1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9" w:type="dxa"/>
          </w:tcPr>
          <w:p w:rsidR="0093098A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Осуществляются ли сплошные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рубки на лесных участках?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B5" w:rsidRDefault="00AD36B5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  <w:p w:rsidR="00AD36B5" w:rsidRPr="00E11D59" w:rsidRDefault="00AD36B5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914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5 статьи 17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679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9" w:type="dxa"/>
          </w:tcPr>
          <w:p w:rsidR="0093098A" w:rsidRPr="00C576C1" w:rsidRDefault="0093098A" w:rsidP="00C576C1">
            <w:pPr>
              <w:spacing w:line="240" w:lineRule="atLeast"/>
              <w:ind w:left="-15"/>
              <w:rPr>
                <w:rStyle w:val="markedcontent"/>
              </w:rPr>
            </w:pP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уничтожение или повреждение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лесоустроительных и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лесохозяйственных знаков?</w:t>
            </w:r>
          </w:p>
        </w:tc>
        <w:tc>
          <w:tcPr>
            <w:tcW w:w="1914" w:type="dxa"/>
          </w:tcPr>
          <w:p w:rsidR="0093098A" w:rsidRPr="00C576C1" w:rsidRDefault="0093098A" w:rsidP="00C576C1">
            <w:pPr>
              <w:spacing w:line="240" w:lineRule="atLeast"/>
              <w:ind w:left="-15"/>
              <w:rPr>
                <w:rStyle w:val="markedcontent"/>
              </w:rPr>
            </w:pP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3 статьи 68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9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заполнения и подачи лесной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декларации?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2, 3 статьи 26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Возмещен ли вред, причиненный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лесам и находящимся в них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природным объектам вследствие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нарушения лесного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законодательства,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рассчитанный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таксами и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методиками исчисления размера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такого вреда?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100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59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требования 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использованию лесов при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осуществлении заготовки и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сбора отдельных видов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недревесных лесных ресурсов?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часть 5 статьи 32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уничтожение мха, лесной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подстилки и других недревесных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ресурсов?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32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9" w:type="dxa"/>
          </w:tcPr>
          <w:p w:rsidR="0093098A" w:rsidRPr="0077395F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требование о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размещении на лесных участках,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используемых для выращивания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плодовых, ягодных,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декоративных растений,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лекарственных растений,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временных построек?</w:t>
            </w:r>
          </w:p>
        </w:tc>
        <w:tc>
          <w:tcPr>
            <w:tcW w:w="1914" w:type="dxa"/>
          </w:tcPr>
          <w:p w:rsidR="0093098A" w:rsidRPr="00390B86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часть 2 статьи 39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требования 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использованию лесов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для выращивания посадочного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материала лесных растений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(саженцев, сеянцев)?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39.1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59" w:type="dxa"/>
          </w:tcPr>
          <w:p w:rsidR="0093098A" w:rsidRPr="00390B86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санитарной безопасности в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лесах?</w:t>
            </w:r>
          </w:p>
        </w:tc>
        <w:tc>
          <w:tcPr>
            <w:tcW w:w="1914" w:type="dxa"/>
          </w:tcPr>
          <w:p w:rsidR="0093098A" w:rsidRPr="00390B86" w:rsidRDefault="0093098A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1, 3 статьи 60.3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59" w:type="dxa"/>
          </w:tcPr>
          <w:p w:rsidR="0093098A" w:rsidRDefault="0093098A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Осуществляются ли мероприятия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по предупреждению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распространения вредных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организмов на лесных участках,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предоставленных в постоянное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(бессрочное) пользование,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аренду, лицами, использующими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леса на основании проекта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освоения лесов?</w:t>
            </w:r>
          </w:p>
          <w:p w:rsidR="00AD36B5" w:rsidRPr="00A12B73" w:rsidRDefault="00AD36B5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2, 5 статьи 60.7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9" w:type="dxa"/>
          </w:tcPr>
          <w:p w:rsidR="0093098A" w:rsidRPr="00A12B73" w:rsidRDefault="0093098A" w:rsidP="008F59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Осуществляется ли уход за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лесами лицами,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спользующими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 на основании проекта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освоения лесов, в 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оответствии с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Правилами ухода за лесами?</w:t>
            </w:r>
          </w:p>
        </w:tc>
        <w:tc>
          <w:tcPr>
            <w:tcW w:w="1914" w:type="dxa"/>
          </w:tcPr>
          <w:p w:rsidR="00700117" w:rsidRDefault="0093098A" w:rsidP="0070011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2, 3 статьи 64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  <w:r w:rsidR="007001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98A" w:rsidRPr="00A12B73" w:rsidRDefault="00700117" w:rsidP="003B275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инприроды России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0.07.2020 </w:t>
            </w:r>
            <w:r w:rsidR="003B2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 534 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326" w:rsidRDefault="007E0326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6B5" w:rsidRPr="00390B86" w:rsidRDefault="00AD36B5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275E" w:rsidRPr="00D040C8" w:rsidRDefault="003B275E" w:rsidP="003B2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75E" w:rsidRDefault="003B275E" w:rsidP="003B275E">
      <w:pPr>
        <w:pStyle w:val="ConsPlusNonformat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>амилия, имя и отчество (при наличии) 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   (подпись)</w:t>
      </w:r>
      <w:proofErr w:type="gramEnd"/>
    </w:p>
    <w:p w:rsidR="003B275E" w:rsidRDefault="003B275E" w:rsidP="003B275E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3B275E" w:rsidRPr="00784687" w:rsidRDefault="003B275E" w:rsidP="003B27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</w:t>
      </w:r>
      <w:proofErr w:type="gramStart"/>
      <w:r>
        <w:rPr>
          <w:rFonts w:ascii="Times New Roman" w:hAnsi="Times New Roman" w:cs="Times New Roman"/>
        </w:rPr>
        <w:t>являющихся</w:t>
      </w:r>
      <w:proofErr w:type="gramEnd"/>
      <w:r>
        <w:rPr>
          <w:rFonts w:ascii="Times New Roman" w:hAnsi="Times New Roman" w:cs="Times New Roman"/>
        </w:rPr>
        <w:t xml:space="preserve">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3B275E" w:rsidRDefault="003B275E" w:rsidP="003B275E">
      <w:pPr>
        <w:pStyle w:val="ConsPlusNonformat"/>
        <w:jc w:val="center"/>
        <w:rPr>
          <w:rFonts w:ascii="Times New Roman" w:hAnsi="Times New Roman" w:cs="Times New Roman"/>
        </w:rPr>
      </w:pPr>
    </w:p>
    <w:p w:rsidR="003B275E" w:rsidRPr="00D040C8" w:rsidRDefault="003B275E" w:rsidP="003B275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3B275E" w:rsidRPr="00784687" w:rsidRDefault="003B275E" w:rsidP="003B27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>
        <w:rPr>
          <w:rFonts w:ascii="Times New Roman" w:hAnsi="Times New Roman" w:cs="Times New Roman"/>
        </w:rPr>
        <w:t xml:space="preserve">                            (подпись)</w:t>
      </w:r>
      <w:proofErr w:type="gramEnd"/>
    </w:p>
    <w:p w:rsidR="003B275E" w:rsidRDefault="003B275E" w:rsidP="003B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 проверку и заполняющего проверочный лист)</w:t>
      </w:r>
    </w:p>
    <w:p w:rsidR="003B275E" w:rsidRDefault="003B275E" w:rsidP="003B275E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7A62" w:rsidRDefault="00277A62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Заместитель мэра по управлению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А.А. Ширяев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Т.Е. Тютнева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кадровой и организационной работы                                                                                                         «___» _______________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Е.В. Сыманович                                                                             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Р.А.Васильев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В дело – 3 экз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Отдел жилищно-коммунального хозяйства и экологии-1 экз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Пак Ю.Н.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3-15-91</w:t>
      </w:r>
    </w:p>
    <w:sectPr w:rsidR="00700117" w:rsidRPr="00700117" w:rsidSect="00971AE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368"/>
    <w:multiLevelType w:val="hybridMultilevel"/>
    <w:tmpl w:val="926A81E8"/>
    <w:lvl w:ilvl="0" w:tplc="88A8259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39C"/>
    <w:rsid w:val="0009099E"/>
    <w:rsid w:val="000F25FD"/>
    <w:rsid w:val="000F4C97"/>
    <w:rsid w:val="0023091D"/>
    <w:rsid w:val="00267E07"/>
    <w:rsid w:val="00277A62"/>
    <w:rsid w:val="003151D4"/>
    <w:rsid w:val="0035769A"/>
    <w:rsid w:val="003875F8"/>
    <w:rsid w:val="00390B86"/>
    <w:rsid w:val="003A7F05"/>
    <w:rsid w:val="003B275E"/>
    <w:rsid w:val="00457011"/>
    <w:rsid w:val="004774BE"/>
    <w:rsid w:val="0048250C"/>
    <w:rsid w:val="00491C26"/>
    <w:rsid w:val="004D6790"/>
    <w:rsid w:val="004E2B5D"/>
    <w:rsid w:val="00514D74"/>
    <w:rsid w:val="005F1420"/>
    <w:rsid w:val="00700117"/>
    <w:rsid w:val="0077395F"/>
    <w:rsid w:val="007E0326"/>
    <w:rsid w:val="008450ED"/>
    <w:rsid w:val="008B37ED"/>
    <w:rsid w:val="008F5757"/>
    <w:rsid w:val="008F594A"/>
    <w:rsid w:val="009263E8"/>
    <w:rsid w:val="0093098A"/>
    <w:rsid w:val="00971AEF"/>
    <w:rsid w:val="009B760A"/>
    <w:rsid w:val="00A12B73"/>
    <w:rsid w:val="00A5439C"/>
    <w:rsid w:val="00AD36B5"/>
    <w:rsid w:val="00AE7FDF"/>
    <w:rsid w:val="00B64F59"/>
    <w:rsid w:val="00C3194C"/>
    <w:rsid w:val="00C576C1"/>
    <w:rsid w:val="00D53420"/>
    <w:rsid w:val="00D656D9"/>
    <w:rsid w:val="00DC7CCC"/>
    <w:rsid w:val="00DF6B91"/>
    <w:rsid w:val="00E11D59"/>
    <w:rsid w:val="00E523C2"/>
    <w:rsid w:val="00EB173C"/>
    <w:rsid w:val="00F016F3"/>
    <w:rsid w:val="00F1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4"/>
  </w:style>
  <w:style w:type="paragraph" w:styleId="1">
    <w:name w:val="heading 1"/>
    <w:basedOn w:val="a"/>
    <w:next w:val="a"/>
    <w:link w:val="10"/>
    <w:qFormat/>
    <w:rsid w:val="00315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5439C"/>
  </w:style>
  <w:style w:type="character" w:customStyle="1" w:styleId="10">
    <w:name w:val="Заголовок 1 Знак"/>
    <w:basedOn w:val="a0"/>
    <w:link w:val="1"/>
    <w:rsid w:val="003151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1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C7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B5D"/>
    <w:rPr>
      <w:color w:val="0000FF"/>
      <w:u w:val="single"/>
    </w:rPr>
  </w:style>
  <w:style w:type="table" w:styleId="a5">
    <w:name w:val="Table Grid"/>
    <w:basedOn w:val="a1"/>
    <w:uiPriority w:val="59"/>
    <w:rsid w:val="007E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3B275E"/>
    <w:rPr>
      <w:color w:val="106BBE"/>
    </w:rPr>
  </w:style>
  <w:style w:type="paragraph" w:customStyle="1" w:styleId="ConsPlusNonformat">
    <w:name w:val="ConsPlusNonformat"/>
    <w:uiPriority w:val="99"/>
    <w:rsid w:val="003B2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D6A2-51AE-4849-9C0A-8363DB2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48</cp:revision>
  <cp:lastPrinted>2022-02-01T08:27:00Z</cp:lastPrinted>
  <dcterms:created xsi:type="dcterms:W3CDTF">2022-01-21T05:09:00Z</dcterms:created>
  <dcterms:modified xsi:type="dcterms:W3CDTF">2023-08-09T05:06:00Z</dcterms:modified>
</cp:coreProperties>
</file>