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A0" w:rsidRDefault="00FF5EA0" w:rsidP="00FF5EA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№2</w:t>
      </w:r>
    </w:p>
    <w:p w:rsidR="00FF5EA0" w:rsidRDefault="00FF5EA0" w:rsidP="00FF5EA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FF5EA0" w:rsidRDefault="00FF5EA0" w:rsidP="00FF5EA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Кимильтейского муниципального образования</w:t>
      </w:r>
    </w:p>
    <w:p w:rsidR="00FF5EA0" w:rsidRDefault="00FF5EA0" w:rsidP="00FF5EA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100 от 26.12.2016г.</w:t>
      </w:r>
    </w:p>
    <w:p w:rsidR="00FF5EA0" w:rsidRDefault="00FF5EA0" w:rsidP="00FF5E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5EA0" w:rsidRPr="00A33F6E" w:rsidRDefault="00FF5EA0" w:rsidP="00FF5EA0">
      <w:pPr>
        <w:jc w:val="center"/>
        <w:rPr>
          <w:rFonts w:ascii="Times New Roman" w:eastAsia="Calibri" w:hAnsi="Times New Roman" w:cs="Times New Roman"/>
        </w:rPr>
      </w:pPr>
      <w:r w:rsidRPr="00A33F6E">
        <w:rPr>
          <w:rFonts w:ascii="Times New Roman" w:eastAsia="Calibri" w:hAnsi="Times New Roman" w:cs="Times New Roman"/>
        </w:rPr>
        <w:t>ПОРЯДОК</w:t>
      </w:r>
    </w:p>
    <w:p w:rsidR="00FF5EA0" w:rsidRPr="00F8296A" w:rsidRDefault="00FF5EA0" w:rsidP="00FF5EA0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A33F6E">
        <w:rPr>
          <w:rFonts w:ascii="Times New Roman" w:hAnsi="Times New Roman"/>
          <w:b w:val="0"/>
          <w:color w:val="auto"/>
          <w:sz w:val="24"/>
          <w:szCs w:val="24"/>
        </w:rPr>
        <w:t>учета предложений граждан по проекту</w:t>
      </w:r>
      <w:r w:rsidRPr="000757C0">
        <w:rPr>
          <w:rFonts w:ascii="Times New Roman" w:hAnsi="Times New Roman"/>
          <w:sz w:val="26"/>
          <w:szCs w:val="26"/>
        </w:rPr>
        <w:t xml:space="preserve"> </w:t>
      </w:r>
      <w:r w:rsidRPr="000757C0">
        <w:rPr>
          <w:rFonts w:ascii="Times New Roman" w:hAnsi="Times New Roman"/>
          <w:b w:val="0"/>
          <w:color w:val="auto"/>
          <w:sz w:val="24"/>
          <w:szCs w:val="24"/>
        </w:rPr>
        <w:t>внесения изменений в правила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0757C0">
        <w:rPr>
          <w:rFonts w:ascii="Times New Roman" w:hAnsi="Times New Roman"/>
          <w:b w:val="0"/>
          <w:color w:val="auto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Кимильтейского  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t>муниципального образования</w:t>
      </w:r>
      <w:r w:rsidRPr="00A33F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3F6E">
        <w:rPr>
          <w:rFonts w:ascii="Times New Roman" w:hAnsi="Times New Roman"/>
          <w:b w:val="0"/>
          <w:color w:val="000000"/>
          <w:sz w:val="24"/>
          <w:szCs w:val="24"/>
        </w:rPr>
        <w:t>Зиминского района Иркутской области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t xml:space="preserve"> и участия граждан в его обсуждении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br/>
      </w:r>
    </w:p>
    <w:p w:rsidR="00FF5EA0" w:rsidRPr="00EE7EE0" w:rsidRDefault="00FF5EA0" w:rsidP="00FF5EA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10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1. Предложения граждан по проекту </w:t>
      </w:r>
      <w:r w:rsidRPr="00EE7EE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правил</w:t>
      </w:r>
      <w:r w:rsidRPr="00EE7EE0">
        <w:rPr>
          <w:rFonts w:ascii="Times New Roman" w:hAnsi="Times New Roman" w:cs="Times New Roman"/>
          <w:sz w:val="24"/>
          <w:szCs w:val="24"/>
        </w:rPr>
        <w:t>а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застройки </w:t>
      </w:r>
      <w:r>
        <w:rPr>
          <w:rFonts w:ascii="Times New Roman" w:eastAsia="Calibri" w:hAnsi="Times New Roman" w:cs="Times New Roman"/>
          <w:sz w:val="24"/>
          <w:szCs w:val="24"/>
        </w:rPr>
        <w:t>Кимильтейского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</w:t>
      </w:r>
      <w:r w:rsidRPr="00EE7E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Зиминского района Иркутской области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(далее - проект </w:t>
      </w:r>
      <w:r w:rsidRPr="00EE7EE0">
        <w:rPr>
          <w:rFonts w:ascii="Times New Roman" w:hAnsi="Times New Roman" w:cs="Times New Roman"/>
          <w:sz w:val="24"/>
          <w:szCs w:val="24"/>
        </w:rPr>
        <w:t>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ПЗЗ) принимаются от граждан Российской Федерации, постоянно проживающих на территории  </w:t>
      </w:r>
      <w:r>
        <w:rPr>
          <w:rFonts w:ascii="Times New Roman" w:eastAsia="Calibri" w:hAnsi="Times New Roman" w:cs="Times New Roman"/>
          <w:sz w:val="24"/>
          <w:szCs w:val="24"/>
        </w:rPr>
        <w:t>Кимильтейского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и достигших возраста 18 лет.</w:t>
      </w:r>
    </w:p>
    <w:p w:rsidR="00FF5EA0" w:rsidRPr="00EE7EE0" w:rsidRDefault="00FF5EA0" w:rsidP="00FF5EA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2"/>
      <w:bookmarkEnd w:id="0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2. Предложения физических, юридических, заинтересованных лиц по проекту </w:t>
      </w:r>
      <w:r w:rsidRPr="00EE7EE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ПЗЗ могут быть представлены, как в устной (на публичных слушаниях) так и в письменной форме.</w:t>
      </w:r>
    </w:p>
    <w:p w:rsidR="00FF5EA0" w:rsidRPr="00EE7EE0" w:rsidRDefault="00FF5EA0" w:rsidP="00FF5EA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30"/>
      <w:bookmarkEnd w:id="1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3. Предложения по </w:t>
      </w:r>
      <w:r w:rsidRPr="00EE7EE0">
        <w:rPr>
          <w:rFonts w:ascii="Times New Roman" w:hAnsi="Times New Roman" w:cs="Times New Roman"/>
          <w:sz w:val="24"/>
          <w:szCs w:val="24"/>
        </w:rPr>
        <w:t>проекту 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ПЗЗ принимаются в рабочие дни с </w:t>
      </w:r>
      <w:r w:rsidRPr="00EE7EE0">
        <w:rPr>
          <w:rFonts w:ascii="Times New Roman" w:hAnsi="Times New Roman" w:cs="Times New Roman"/>
          <w:sz w:val="24"/>
          <w:szCs w:val="24"/>
        </w:rPr>
        <w:t>8</w:t>
      </w:r>
      <w:r w:rsidRPr="00EE7EE0">
        <w:rPr>
          <w:rFonts w:ascii="Times New Roman" w:eastAsia="Calibri" w:hAnsi="Times New Roman" w:cs="Times New Roman"/>
          <w:sz w:val="24"/>
          <w:szCs w:val="24"/>
        </w:rPr>
        <w:t>-00 час</w:t>
      </w:r>
      <w:proofErr w:type="gramStart"/>
      <w:r w:rsidRPr="00EE7EE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EE7EE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EE7EE0">
        <w:rPr>
          <w:rFonts w:ascii="Times New Roman" w:eastAsia="Calibri" w:hAnsi="Times New Roman" w:cs="Times New Roman"/>
          <w:sz w:val="24"/>
          <w:szCs w:val="24"/>
        </w:rPr>
        <w:t>о 17-00 час. по адресу: Иркутская область, Зи</w:t>
      </w:r>
      <w:r>
        <w:rPr>
          <w:rFonts w:ascii="Times New Roman" w:eastAsia="Calibri" w:hAnsi="Times New Roman" w:cs="Times New Roman"/>
          <w:sz w:val="24"/>
          <w:szCs w:val="24"/>
        </w:rPr>
        <w:t>минский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с. Кимильтей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ул. Чкалова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70</w:t>
      </w:r>
      <w:r w:rsidRPr="00EE7EE0">
        <w:rPr>
          <w:sz w:val="24"/>
          <w:szCs w:val="24"/>
        </w:rPr>
        <w:t xml:space="preserve"> 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здани</w:t>
      </w:r>
      <w:r w:rsidRPr="00EE7EE0">
        <w:rPr>
          <w:rFonts w:ascii="Times New Roman" w:hAnsi="Times New Roman" w:cs="Times New Roman"/>
          <w:sz w:val="24"/>
          <w:szCs w:val="24"/>
        </w:rPr>
        <w:t>и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Кимильтейского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либо могут быть напра</w:t>
      </w:r>
      <w:r>
        <w:rPr>
          <w:rFonts w:ascii="Times New Roman" w:eastAsia="Calibri" w:hAnsi="Times New Roman" w:cs="Times New Roman"/>
          <w:sz w:val="24"/>
          <w:szCs w:val="24"/>
        </w:rPr>
        <w:t>влены по почте по адресу: 665375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, Иркутская область, </w:t>
      </w:r>
      <w:r>
        <w:rPr>
          <w:rFonts w:ascii="Times New Roman" w:eastAsia="Calibri" w:hAnsi="Times New Roman" w:cs="Times New Roman"/>
          <w:sz w:val="24"/>
          <w:szCs w:val="24"/>
        </w:rPr>
        <w:t>Зиминский район, с. Кимильтей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ул. Чкалова, 70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,  администрация  </w:t>
      </w:r>
      <w:r>
        <w:rPr>
          <w:rFonts w:ascii="Times New Roman" w:eastAsia="Calibri" w:hAnsi="Times New Roman" w:cs="Times New Roman"/>
          <w:sz w:val="24"/>
          <w:szCs w:val="24"/>
        </w:rPr>
        <w:t>Кимильтейского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образования, с пометкой на конверте: "Предложения по проекту</w:t>
      </w:r>
      <w:r w:rsidRPr="00EE7EE0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прави</w:t>
      </w:r>
      <w:r w:rsidRPr="00EE7EE0">
        <w:rPr>
          <w:rFonts w:ascii="Times New Roman" w:hAnsi="Times New Roman" w:cs="Times New Roman"/>
          <w:sz w:val="24"/>
          <w:szCs w:val="24"/>
        </w:rPr>
        <w:t xml:space="preserve">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Кимильтейского </w:t>
      </w:r>
      <w:r w:rsidRPr="00EE7EE0">
        <w:rPr>
          <w:rFonts w:ascii="Times New Roman" w:hAnsi="Times New Roman" w:cs="Times New Roman"/>
          <w:sz w:val="24"/>
          <w:szCs w:val="24"/>
        </w:rPr>
        <w:t>муниципального образования Зиминского района Иркутской области</w:t>
      </w:r>
      <w:r w:rsidRPr="00EE7EE0">
        <w:rPr>
          <w:rFonts w:ascii="Times New Roman" w:eastAsia="Calibri" w:hAnsi="Times New Roman" w:cs="Times New Roman"/>
          <w:sz w:val="24"/>
          <w:szCs w:val="24"/>
        </w:rPr>
        <w:t>".</w:t>
      </w:r>
      <w:bookmarkEnd w:id="2"/>
    </w:p>
    <w:p w:rsidR="00FF5EA0" w:rsidRPr="00EE7EE0" w:rsidRDefault="00FF5EA0" w:rsidP="00FF5EA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4. Поступившие в письменном виде предложения граждан рассматриваются в администрации  </w:t>
      </w:r>
      <w:r>
        <w:rPr>
          <w:rFonts w:ascii="Times New Roman" w:eastAsia="Calibri" w:hAnsi="Times New Roman" w:cs="Times New Roman"/>
          <w:sz w:val="24"/>
          <w:szCs w:val="24"/>
        </w:rPr>
        <w:t>Кимильтейского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 и выносятся на публичные слушания.</w:t>
      </w:r>
    </w:p>
    <w:p w:rsidR="00FF5EA0" w:rsidRPr="00EE7EE0" w:rsidRDefault="00FF5EA0" w:rsidP="00FF5EA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6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sub_8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5. Информация о результатах рассмотрения предложений граждан </w:t>
      </w:r>
      <w:r w:rsidRPr="00EE7EE0">
        <w:rPr>
          <w:rFonts w:ascii="Times New Roman" w:hAnsi="Times New Roman" w:cs="Times New Roman"/>
          <w:sz w:val="24"/>
          <w:szCs w:val="24"/>
        </w:rPr>
        <w:t>по проекту 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ПЗЗ подлежит опубликованию в средствах массовой информации в течение 10 дней после окончания публичных слушаний.</w:t>
      </w:r>
    </w:p>
    <w:p w:rsidR="00FF5EA0" w:rsidRPr="00EE7EE0" w:rsidRDefault="00FF5EA0" w:rsidP="00FF5EA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9"/>
      <w:bookmarkEnd w:id="4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6. По просьбе граждан, направивших предложения по проекту </w:t>
      </w:r>
      <w:r w:rsidRPr="00EE7EE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ПЗЗ, им сообщается в письменной или устной форме о результатах рассмотрения их предложений в срок, указанный в пункте 5 настоящего Порядка.</w:t>
      </w:r>
    </w:p>
    <w:bookmarkEnd w:id="5"/>
    <w:p w:rsidR="00FF5EA0" w:rsidRDefault="00FF5EA0" w:rsidP="00FF5E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5EA0" w:rsidRPr="00EE7EE0" w:rsidRDefault="00FF5EA0" w:rsidP="00FF5E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5EA0" w:rsidRPr="00EE7EE0" w:rsidRDefault="00FF5EA0" w:rsidP="00FF5E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Глава  </w:t>
      </w:r>
      <w:r>
        <w:rPr>
          <w:rFonts w:ascii="Times New Roman" w:eastAsia="Calibri" w:hAnsi="Times New Roman" w:cs="Times New Roman"/>
          <w:sz w:val="24"/>
          <w:szCs w:val="24"/>
        </w:rPr>
        <w:t>Кимильтейского</w:t>
      </w:r>
    </w:p>
    <w:p w:rsidR="00FF5EA0" w:rsidRPr="00EE7EE0" w:rsidRDefault="00FF5EA0" w:rsidP="00FF5E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А.В. Тарасенко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F5EA0" w:rsidRPr="003D01E9" w:rsidRDefault="00FF5EA0" w:rsidP="00FF5E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5EA0" w:rsidRPr="003D01E9" w:rsidRDefault="00FF5EA0" w:rsidP="00FF5EA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EA0" w:rsidRPr="003D01E9" w:rsidRDefault="00FF5EA0" w:rsidP="00FF5EA0">
      <w:pPr>
        <w:pStyle w:val="140"/>
        <w:spacing w:line="240" w:lineRule="auto"/>
        <w:rPr>
          <w:rFonts w:ascii="Times New Roman" w:hAnsi="Times New Roman" w:cs="Times New Roman"/>
          <w:sz w:val="24"/>
        </w:rPr>
      </w:pPr>
    </w:p>
    <w:p w:rsidR="00FF5EA0" w:rsidRPr="003D01E9" w:rsidRDefault="00FF5EA0" w:rsidP="00FF5EA0">
      <w:pPr>
        <w:pStyle w:val="140"/>
        <w:spacing w:line="240" w:lineRule="auto"/>
        <w:rPr>
          <w:rFonts w:ascii="Times New Roman" w:hAnsi="Times New Roman" w:cs="Times New Roman"/>
          <w:sz w:val="24"/>
        </w:rPr>
      </w:pPr>
    </w:p>
    <w:p w:rsidR="0044494B" w:rsidRPr="00FF5EA0" w:rsidRDefault="00FF5EA0" w:rsidP="00FF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sectPr w:rsidR="0044494B" w:rsidRPr="00FF5EA0" w:rsidSect="00C90C1C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0F" w:rsidRDefault="00FF5EA0" w:rsidP="00773E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520F" w:rsidRDefault="00FF5EA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0F" w:rsidRDefault="00FF5EA0">
    <w:pPr>
      <w:pStyle w:val="a3"/>
      <w:ind w:right="360" w:firstLine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A0"/>
    <w:rsid w:val="0044494B"/>
    <w:rsid w:val="00FF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A0"/>
  </w:style>
  <w:style w:type="paragraph" w:styleId="1">
    <w:name w:val="heading 1"/>
    <w:aliases w:val="1 Заголовок,Знак5"/>
    <w:basedOn w:val="a"/>
    <w:next w:val="a"/>
    <w:link w:val="10"/>
    <w:qFormat/>
    <w:rsid w:val="00FF5E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,Знак5 Знак"/>
    <w:basedOn w:val="a0"/>
    <w:link w:val="1"/>
    <w:rsid w:val="00FF5EA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F5E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F5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5EA0"/>
  </w:style>
  <w:style w:type="character" w:customStyle="1" w:styleId="14">
    <w:name w:val="Текст 14(основной) Знак"/>
    <w:link w:val="140"/>
    <w:locked/>
    <w:rsid w:val="00FF5EA0"/>
    <w:rPr>
      <w:sz w:val="28"/>
      <w:szCs w:val="24"/>
    </w:rPr>
  </w:style>
  <w:style w:type="paragraph" w:customStyle="1" w:styleId="140">
    <w:name w:val="Текст 14(основной)"/>
    <w:basedOn w:val="a"/>
    <w:link w:val="14"/>
    <w:rsid w:val="00FF5EA0"/>
    <w:pPr>
      <w:spacing w:after="0" w:line="360" w:lineRule="auto"/>
      <w:ind w:firstLine="708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2017-01-16T05:26:00Z</dcterms:created>
  <dcterms:modified xsi:type="dcterms:W3CDTF">2017-01-16T05:27:00Z</dcterms:modified>
</cp:coreProperties>
</file>