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9D" w:rsidRPr="00784F9D" w:rsidRDefault="00784F9D" w:rsidP="00784F9D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4F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784F9D" w:rsidRPr="00784F9D" w:rsidRDefault="00784F9D" w:rsidP="00784F9D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4F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:rsidR="00784F9D" w:rsidRPr="00784F9D" w:rsidRDefault="00784F9D" w:rsidP="00784F9D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4F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ЗИМИНСКИЙ РАЙОН</w:t>
      </w:r>
    </w:p>
    <w:p w:rsidR="00784F9D" w:rsidRPr="00784F9D" w:rsidRDefault="00784F9D" w:rsidP="00784F9D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4F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КИМИЛЬТЕЙСКОЕ МУНИЦИПАЛЬНОЕ ОБРАЗОВАНИЕ</w:t>
      </w:r>
    </w:p>
    <w:p w:rsidR="00784F9D" w:rsidRPr="00784F9D" w:rsidRDefault="00784F9D" w:rsidP="00784F9D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4F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784F9D" w:rsidRPr="00784F9D" w:rsidRDefault="00784F9D" w:rsidP="00784F9D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4F9D" w:rsidRPr="00784F9D" w:rsidRDefault="00784F9D" w:rsidP="00784F9D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4F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84F9D" w:rsidRPr="005670AE" w:rsidRDefault="00784F9D" w:rsidP="0078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F9D" w:rsidRDefault="00784F9D" w:rsidP="00784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F9D" w:rsidRPr="00574F54" w:rsidRDefault="00784F9D" w:rsidP="00784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A94DCD">
        <w:rPr>
          <w:rFonts w:ascii="Times New Roman" w:eastAsia="Times New Roman" w:hAnsi="Times New Roman" w:cs="Times New Roman"/>
          <w:sz w:val="24"/>
          <w:szCs w:val="24"/>
          <w:lang w:eastAsia="ru-RU"/>
        </w:rPr>
        <w:t>12.11</w:t>
      </w:r>
      <w:r w:rsidRPr="00AA014A">
        <w:rPr>
          <w:rFonts w:ascii="Times New Roman" w:eastAsia="Times New Roman" w:hAnsi="Times New Roman" w:cs="Times New Roman"/>
          <w:sz w:val="24"/>
          <w:szCs w:val="24"/>
          <w:lang w:eastAsia="ru-RU"/>
        </w:rPr>
        <w:t>.2016г.</w:t>
      </w:r>
      <w:r w:rsidRPr="00574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A9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DC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Кимильтей</w:t>
      </w:r>
      <w:r w:rsidR="00A94D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71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DCD">
        <w:rPr>
          <w:rFonts w:ascii="Times New Roman" w:eastAsia="Times New Roman" w:hAnsi="Times New Roman" w:cs="Times New Roman"/>
          <w:sz w:val="24"/>
          <w:szCs w:val="24"/>
          <w:lang w:eastAsia="ru-RU"/>
        </w:rPr>
        <w:t>№ 85/1</w:t>
      </w:r>
    </w:p>
    <w:p w:rsidR="00784F9D" w:rsidRPr="00574F54" w:rsidRDefault="00784F9D" w:rsidP="0078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 w:rsidR="00784F9D" w:rsidRPr="00574F54" w:rsidTr="005C732A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84F9D" w:rsidRPr="00574F54" w:rsidRDefault="00784F9D" w:rsidP="00784F9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изменений в постановление администрации Кимильтейского муниципального образования № 149 от 30.12.2015г. «О </w:t>
            </w:r>
            <w:r w:rsidRPr="0057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создании </w:t>
            </w:r>
            <w:r w:rsidR="007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действующей </w:t>
            </w:r>
            <w:r w:rsidRPr="0057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землепользованию и застройке Кимильтейского  муниципального образования Зиминского района</w:t>
            </w:r>
            <w:r w:rsidR="007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84F9D" w:rsidRPr="00574F54" w:rsidRDefault="00784F9D" w:rsidP="005C73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F9D" w:rsidRPr="00574F54" w:rsidRDefault="00784F9D" w:rsidP="00784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F9D" w:rsidRPr="00574F54" w:rsidRDefault="00784F9D" w:rsidP="00784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F9D" w:rsidRDefault="007173B2" w:rsidP="00873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изменением кадрового состава администрации Кимильтейского муниципального образования,  руководствуясь Федеральным законом</w:t>
      </w:r>
      <w:r w:rsidR="00784F9D" w:rsidRPr="00574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г. N 131-ФЗ "Об общих принципах организации местного самоуправления в Российской Федерации", Уставом </w:t>
      </w:r>
      <w:r w:rsidR="00FE4259" w:rsidRPr="00574F5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Кимильтейского</w:t>
      </w:r>
      <w:r w:rsidR="00784F9D" w:rsidRPr="00574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администрация  </w:t>
      </w:r>
      <w:r w:rsidR="00FE4259" w:rsidRPr="00574F5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Кимильтейского</w:t>
      </w:r>
      <w:r w:rsidR="00784F9D" w:rsidRPr="00574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Зиминского района</w:t>
      </w:r>
    </w:p>
    <w:p w:rsidR="007173B2" w:rsidRPr="00574F54" w:rsidRDefault="007173B2" w:rsidP="00873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F9D" w:rsidRPr="00574F54" w:rsidRDefault="00784F9D" w:rsidP="00873E89">
      <w:pPr>
        <w:spacing w:after="0" w:line="240" w:lineRule="auto"/>
        <w:ind w:firstLine="709"/>
        <w:jc w:val="both"/>
      </w:pPr>
    </w:p>
    <w:p w:rsidR="00784F9D" w:rsidRPr="00FE4259" w:rsidRDefault="00FE4259" w:rsidP="007173B2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784F9D" w:rsidRPr="00FE4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84F9D" w:rsidRPr="00DE1F82" w:rsidRDefault="00784F9D" w:rsidP="00873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F9D" w:rsidRPr="00D23843" w:rsidRDefault="00784F9D" w:rsidP="00873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17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состав постоянно действующей комиссии по землепользованию и застройки Кимильтейского муниципального образования Зиминского района Иркутской области, утвержденного постановлением администрации № 149 от 30.12.2015г.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3B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Pr="00D2384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74F54" w:rsidRPr="007173B2" w:rsidRDefault="00784F9D" w:rsidP="00717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2384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1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</w:t>
      </w:r>
      <w:r w:rsidRPr="00C8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E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информационно-аналитическом издании Кимильтейского муниципального образования «Информационный вестник»</w:t>
      </w:r>
      <w:r w:rsidR="00717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4F9D" w:rsidRPr="00D23843" w:rsidRDefault="00574F54" w:rsidP="00873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4F9D" w:rsidRPr="00D238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84F9D" w:rsidRPr="00D23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84F9D" w:rsidRPr="00D2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784F9D" w:rsidRDefault="00784F9D" w:rsidP="00873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259" w:rsidRDefault="00FE4259" w:rsidP="00873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B2" w:rsidRDefault="007173B2" w:rsidP="00873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59" w:rsidRPr="00DE1F82" w:rsidRDefault="00FE4259" w:rsidP="0078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F9D" w:rsidRDefault="00784F9D" w:rsidP="0078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E4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Кимильтейского</w:t>
      </w:r>
    </w:p>
    <w:p w:rsidR="00784F9D" w:rsidRDefault="00784F9D" w:rsidP="0078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FE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А.В. Тарасенко</w:t>
      </w:r>
    </w:p>
    <w:p w:rsidR="00784F9D" w:rsidRDefault="00784F9D" w:rsidP="0078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7173B2" w:rsidRDefault="00784F9D" w:rsidP="00873E89">
      <w:pPr>
        <w:spacing w:after="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</w:t>
      </w:r>
    </w:p>
    <w:p w:rsidR="007173B2" w:rsidRDefault="007173B2" w:rsidP="00873E89">
      <w:pPr>
        <w:spacing w:after="0"/>
        <w:jc w:val="right"/>
        <w:rPr>
          <w:rFonts w:ascii="Calibri" w:eastAsia="Calibri" w:hAnsi="Calibri" w:cs="Times New Roman"/>
        </w:rPr>
      </w:pPr>
    </w:p>
    <w:p w:rsidR="007173B2" w:rsidRDefault="007173B2" w:rsidP="00873E89">
      <w:pPr>
        <w:spacing w:after="0"/>
        <w:jc w:val="right"/>
        <w:rPr>
          <w:rFonts w:ascii="Calibri" w:eastAsia="Calibri" w:hAnsi="Calibri" w:cs="Times New Roman"/>
        </w:rPr>
      </w:pPr>
    </w:p>
    <w:p w:rsidR="007173B2" w:rsidRDefault="007173B2" w:rsidP="00873E89">
      <w:pPr>
        <w:spacing w:after="0"/>
        <w:jc w:val="right"/>
        <w:rPr>
          <w:rFonts w:ascii="Calibri" w:eastAsia="Calibri" w:hAnsi="Calibri" w:cs="Times New Roman"/>
        </w:rPr>
      </w:pPr>
    </w:p>
    <w:p w:rsidR="007173B2" w:rsidRDefault="007173B2" w:rsidP="00873E89">
      <w:pPr>
        <w:spacing w:after="0"/>
        <w:jc w:val="right"/>
        <w:rPr>
          <w:rFonts w:ascii="Calibri" w:eastAsia="Calibri" w:hAnsi="Calibri" w:cs="Times New Roman"/>
        </w:rPr>
      </w:pPr>
    </w:p>
    <w:p w:rsidR="007173B2" w:rsidRDefault="007173B2" w:rsidP="00873E89">
      <w:pPr>
        <w:spacing w:after="0"/>
        <w:jc w:val="right"/>
        <w:rPr>
          <w:rFonts w:ascii="Calibri" w:eastAsia="Calibri" w:hAnsi="Calibri" w:cs="Times New Roman"/>
        </w:rPr>
      </w:pPr>
    </w:p>
    <w:p w:rsidR="007173B2" w:rsidRDefault="007173B2" w:rsidP="00873E89">
      <w:pPr>
        <w:spacing w:after="0"/>
        <w:jc w:val="right"/>
        <w:rPr>
          <w:rFonts w:ascii="Calibri" w:eastAsia="Calibri" w:hAnsi="Calibri" w:cs="Times New Roman"/>
        </w:rPr>
      </w:pPr>
    </w:p>
    <w:p w:rsidR="00784F9D" w:rsidRPr="00873E89" w:rsidRDefault="00784F9D" w:rsidP="00873E8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F54">
        <w:rPr>
          <w:rFonts w:ascii="Times New Roman" w:eastAsia="Calibri" w:hAnsi="Times New Roman" w:cs="Times New Roman"/>
        </w:rPr>
        <w:t xml:space="preserve">Приложение </w:t>
      </w:r>
    </w:p>
    <w:p w:rsidR="00784F9D" w:rsidRPr="00574F54" w:rsidRDefault="00784F9D" w:rsidP="00784F9D">
      <w:pPr>
        <w:spacing w:after="0"/>
        <w:jc w:val="right"/>
        <w:rPr>
          <w:rFonts w:ascii="Times New Roman" w:eastAsia="Calibri" w:hAnsi="Times New Roman" w:cs="Times New Roman"/>
        </w:rPr>
      </w:pPr>
      <w:r w:rsidRPr="00574F54">
        <w:rPr>
          <w:rFonts w:ascii="Times New Roman" w:eastAsia="Calibri" w:hAnsi="Times New Roman" w:cs="Times New Roman"/>
        </w:rPr>
        <w:t>к постановлению администрации</w:t>
      </w:r>
    </w:p>
    <w:p w:rsidR="00784F9D" w:rsidRPr="00574F54" w:rsidRDefault="00FE4259" w:rsidP="00784F9D">
      <w:pPr>
        <w:spacing w:after="0"/>
        <w:jc w:val="right"/>
        <w:rPr>
          <w:rFonts w:ascii="Times New Roman" w:eastAsia="Calibri" w:hAnsi="Times New Roman" w:cs="Times New Roman"/>
        </w:rPr>
      </w:pPr>
      <w:r w:rsidRPr="00574F54">
        <w:rPr>
          <w:rFonts w:ascii="Times New Roman" w:eastAsia="Calibri" w:hAnsi="Times New Roman" w:cs="Times New Roman"/>
        </w:rPr>
        <w:t>Кимильтейского</w:t>
      </w:r>
      <w:r w:rsidR="00784F9D" w:rsidRPr="00574F54">
        <w:rPr>
          <w:rFonts w:ascii="Times New Roman" w:eastAsia="Calibri" w:hAnsi="Times New Roman" w:cs="Times New Roman"/>
        </w:rPr>
        <w:t xml:space="preserve">  муниципального образования </w:t>
      </w:r>
    </w:p>
    <w:p w:rsidR="00784F9D" w:rsidRDefault="00784F9D" w:rsidP="00784F9D">
      <w:pPr>
        <w:spacing w:after="0"/>
        <w:jc w:val="right"/>
        <w:rPr>
          <w:rFonts w:ascii="Times New Roman" w:hAnsi="Times New Roman" w:cs="Times New Roman"/>
        </w:rPr>
      </w:pPr>
      <w:r w:rsidRPr="00574F54">
        <w:rPr>
          <w:rFonts w:ascii="Times New Roman" w:eastAsia="Calibri" w:hAnsi="Times New Roman" w:cs="Times New Roman"/>
        </w:rPr>
        <w:t xml:space="preserve">                                                                             от </w:t>
      </w:r>
      <w:r w:rsidR="00A94DCD">
        <w:rPr>
          <w:rFonts w:ascii="Times New Roman" w:hAnsi="Times New Roman" w:cs="Times New Roman"/>
        </w:rPr>
        <w:t>12.11</w:t>
      </w:r>
      <w:r w:rsidRPr="00574F54">
        <w:rPr>
          <w:rFonts w:ascii="Times New Roman" w:eastAsia="Calibri" w:hAnsi="Times New Roman" w:cs="Times New Roman"/>
        </w:rPr>
        <w:t>.201</w:t>
      </w:r>
      <w:r w:rsidRPr="00574F54">
        <w:rPr>
          <w:rFonts w:ascii="Times New Roman" w:hAnsi="Times New Roman" w:cs="Times New Roman"/>
        </w:rPr>
        <w:t>6</w:t>
      </w:r>
      <w:r w:rsidRPr="00574F54">
        <w:rPr>
          <w:rFonts w:ascii="Times New Roman" w:eastAsia="Calibri" w:hAnsi="Times New Roman" w:cs="Times New Roman"/>
        </w:rPr>
        <w:t xml:space="preserve">г. № </w:t>
      </w:r>
      <w:r w:rsidR="00A94DCD">
        <w:rPr>
          <w:rFonts w:ascii="Times New Roman" w:hAnsi="Times New Roman" w:cs="Times New Roman"/>
        </w:rPr>
        <w:t xml:space="preserve"> 85/1</w:t>
      </w:r>
    </w:p>
    <w:p w:rsidR="00B652BB" w:rsidRDefault="00B652BB" w:rsidP="00B652BB">
      <w:pPr>
        <w:spacing w:after="0"/>
        <w:rPr>
          <w:rFonts w:ascii="Times New Roman" w:hAnsi="Times New Roman" w:cs="Times New Roman"/>
        </w:rPr>
      </w:pPr>
    </w:p>
    <w:p w:rsidR="00B652BB" w:rsidRDefault="00B652BB" w:rsidP="00B652BB">
      <w:pPr>
        <w:spacing w:after="0"/>
        <w:jc w:val="center"/>
        <w:rPr>
          <w:rFonts w:ascii="Times New Roman" w:hAnsi="Times New Roman" w:cs="Times New Roman"/>
          <w:b/>
        </w:rPr>
      </w:pPr>
      <w:r w:rsidRPr="00B652BB">
        <w:rPr>
          <w:rFonts w:ascii="Times New Roman" w:hAnsi="Times New Roman" w:cs="Times New Roman"/>
          <w:b/>
        </w:rPr>
        <w:t>Состав постоянно действующей комиссии по землепользованию и застройки Кимильтейского муниципального образования Зиминского района</w:t>
      </w:r>
    </w:p>
    <w:p w:rsidR="00B652BB" w:rsidRDefault="00B652BB" w:rsidP="00B652BB">
      <w:pPr>
        <w:spacing w:after="0"/>
        <w:rPr>
          <w:rFonts w:ascii="Times New Roman" w:hAnsi="Times New Roman" w:cs="Times New Roman"/>
          <w:b/>
        </w:rPr>
      </w:pPr>
    </w:p>
    <w:p w:rsidR="00B652BB" w:rsidRPr="00113C0A" w:rsidRDefault="00B652BB" w:rsidP="00B652B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3C0A">
        <w:rPr>
          <w:rFonts w:ascii="Times New Roman" w:eastAsia="Times New Roman" w:hAnsi="Times New Roman"/>
          <w:sz w:val="27"/>
          <w:szCs w:val="27"/>
          <w:lang w:eastAsia="ru-RU"/>
        </w:rPr>
        <w:t>ПРЕДСЕДАТЕЛЬ КОМИССИИ:</w:t>
      </w:r>
    </w:p>
    <w:p w:rsidR="00B652BB" w:rsidRPr="00490FE1" w:rsidRDefault="00B652BB" w:rsidP="00B652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FE1">
        <w:rPr>
          <w:rFonts w:ascii="Times New Roman" w:eastAsia="Times New Roman" w:hAnsi="Times New Roman"/>
          <w:sz w:val="24"/>
          <w:szCs w:val="24"/>
          <w:lang w:eastAsia="ru-RU"/>
        </w:rPr>
        <w:t>Тарасенко А.В. -глава Кимильтейского муниципального образования</w:t>
      </w:r>
    </w:p>
    <w:p w:rsidR="00B652BB" w:rsidRDefault="00B652BB" w:rsidP="00B652B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652BB" w:rsidRPr="00113C0A" w:rsidRDefault="00B652BB" w:rsidP="00B652B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3C0A">
        <w:rPr>
          <w:rFonts w:ascii="Times New Roman" w:eastAsia="Times New Roman" w:hAnsi="Times New Roman"/>
          <w:sz w:val="27"/>
          <w:szCs w:val="27"/>
          <w:lang w:eastAsia="ru-RU"/>
        </w:rPr>
        <w:t>СЕКРЕТАРЬ КОМИССИИ:</w:t>
      </w:r>
    </w:p>
    <w:p w:rsidR="00B652BB" w:rsidRPr="00076A23" w:rsidRDefault="00B652BB" w:rsidP="00B652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A23">
        <w:rPr>
          <w:rFonts w:ascii="Times New Roman" w:eastAsia="Times New Roman" w:hAnsi="Times New Roman"/>
          <w:sz w:val="24"/>
          <w:szCs w:val="24"/>
          <w:lang w:eastAsia="ru-RU"/>
        </w:rPr>
        <w:t>Яковлева И.С. – специалист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Кимильтейского муниципального образования</w:t>
      </w:r>
    </w:p>
    <w:p w:rsidR="00B652BB" w:rsidRPr="00113C0A" w:rsidRDefault="00B652BB" w:rsidP="00B652B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652BB" w:rsidRDefault="00B652BB" w:rsidP="00B652B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3C0A">
        <w:rPr>
          <w:rFonts w:ascii="Times New Roman" w:eastAsia="Times New Roman" w:hAnsi="Times New Roman"/>
          <w:sz w:val="27"/>
          <w:szCs w:val="27"/>
          <w:lang w:eastAsia="ru-RU"/>
        </w:rPr>
        <w:t>ЧЛЕНЫ КОМИССИИ:</w:t>
      </w:r>
    </w:p>
    <w:p w:rsidR="00490FE1" w:rsidRPr="00490FE1" w:rsidRDefault="00490FE1" w:rsidP="00B652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FE1">
        <w:rPr>
          <w:rFonts w:ascii="Times New Roman" w:eastAsia="Times New Roman" w:hAnsi="Times New Roman"/>
          <w:sz w:val="24"/>
          <w:szCs w:val="24"/>
          <w:lang w:eastAsia="ru-RU"/>
        </w:rPr>
        <w:t>Никитенко Н.В. – главный специалист администрации Кимильтейского муниципального образования</w:t>
      </w:r>
    </w:p>
    <w:p w:rsidR="00490FE1" w:rsidRPr="00490FE1" w:rsidRDefault="00490FE1" w:rsidP="00B652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FE1" w:rsidRPr="00490FE1" w:rsidRDefault="00B652BB" w:rsidP="00B65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FE1">
        <w:rPr>
          <w:rFonts w:ascii="Times New Roman" w:hAnsi="Times New Roman"/>
          <w:sz w:val="24"/>
          <w:szCs w:val="24"/>
        </w:rPr>
        <w:t>Гусев С.А. – Депутат Думы Кимильтейского муниципального образования</w:t>
      </w:r>
    </w:p>
    <w:p w:rsidR="00490FE1" w:rsidRPr="00490FE1" w:rsidRDefault="00490FE1" w:rsidP="00B65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2BB" w:rsidRPr="00490FE1" w:rsidRDefault="00490FE1" w:rsidP="00B65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0FE1">
        <w:rPr>
          <w:rFonts w:ascii="Times New Roman" w:hAnsi="Times New Roman"/>
          <w:sz w:val="24"/>
          <w:szCs w:val="24"/>
        </w:rPr>
        <w:t>Беженцева</w:t>
      </w:r>
      <w:proofErr w:type="spellEnd"/>
      <w:r w:rsidRPr="00490FE1">
        <w:rPr>
          <w:rFonts w:ascii="Times New Roman" w:hAnsi="Times New Roman"/>
          <w:sz w:val="24"/>
          <w:szCs w:val="24"/>
        </w:rPr>
        <w:t xml:space="preserve"> О.Ф. – Депутат Думы Кимильтейского муниципального образования</w:t>
      </w:r>
    </w:p>
    <w:p w:rsidR="00490FE1" w:rsidRPr="00490FE1" w:rsidRDefault="00490FE1" w:rsidP="00B65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FE1" w:rsidRPr="00490FE1" w:rsidRDefault="00490FE1" w:rsidP="00490FE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Богданова Е.О. – начальник </w:t>
      </w:r>
      <w:proofErr w:type="spellStart"/>
      <w:r w:rsidRPr="00490FE1">
        <w:rPr>
          <w:rFonts w:ascii="Times New Roman" w:eastAsia="Times New Roman" w:hAnsi="Times New Roman" w:cs="Times New Roman"/>
          <w:sz w:val="24"/>
          <w:szCs w:val="24"/>
          <w:lang w:eastAsia="ru-RU"/>
        </w:rPr>
        <w:t>ОАиГ</w:t>
      </w:r>
      <w:proofErr w:type="spellEnd"/>
      <w:r w:rsidRPr="0049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490FE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Pr="0049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  (по согласованию)</w:t>
      </w:r>
    </w:p>
    <w:p w:rsidR="00490FE1" w:rsidRPr="00490FE1" w:rsidRDefault="00490FE1" w:rsidP="00490FE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0F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Гощенко</w:t>
      </w:r>
      <w:proofErr w:type="spellEnd"/>
      <w:r w:rsidRPr="0049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– председатель КУМИ</w:t>
      </w:r>
      <w:r w:rsidRPr="00490FE1">
        <w:rPr>
          <w:rFonts w:ascii="Helvetica" w:eastAsia="Times New Roman" w:hAnsi="Helvetica" w:cs="Helvetica"/>
          <w:color w:val="444444"/>
          <w:sz w:val="24"/>
          <w:szCs w:val="24"/>
        </w:rPr>
        <w:t xml:space="preserve">  </w:t>
      </w:r>
      <w:r w:rsidRPr="00490F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Зиминского районного муниципального образования  (по согласованию)</w:t>
      </w:r>
    </w:p>
    <w:p w:rsidR="00784F9D" w:rsidRDefault="00784F9D" w:rsidP="00784F9D">
      <w:pPr>
        <w:spacing w:after="0"/>
        <w:jc w:val="right"/>
        <w:rPr>
          <w:rFonts w:ascii="Helvetica" w:eastAsia="Times New Roman" w:hAnsi="Helvetica" w:cs="Helvetica"/>
          <w:color w:val="444444"/>
          <w:sz w:val="20"/>
          <w:szCs w:val="20"/>
        </w:rPr>
      </w:pPr>
    </w:p>
    <w:p w:rsidR="00873E89" w:rsidRDefault="00784F9D" w:rsidP="00784F9D">
      <w:pPr>
        <w:spacing w:after="0"/>
        <w:jc w:val="right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D23843">
        <w:rPr>
          <w:rFonts w:ascii="Helvetica" w:eastAsia="Times New Roman" w:hAnsi="Helvetica" w:cs="Helvetica"/>
          <w:color w:val="444444"/>
          <w:sz w:val="20"/>
          <w:szCs w:val="20"/>
        </w:rPr>
        <w:t> </w:t>
      </w:r>
    </w:p>
    <w:p w:rsidR="00873E89" w:rsidRDefault="00873E89" w:rsidP="00784F9D">
      <w:pPr>
        <w:spacing w:after="0"/>
        <w:jc w:val="right"/>
        <w:rPr>
          <w:rFonts w:ascii="Helvetica" w:eastAsia="Times New Roman" w:hAnsi="Helvetica" w:cs="Helvetica"/>
          <w:color w:val="444444"/>
          <w:sz w:val="20"/>
          <w:szCs w:val="20"/>
        </w:rPr>
      </w:pPr>
    </w:p>
    <w:p w:rsidR="00873E89" w:rsidRDefault="00873E89" w:rsidP="00784F9D">
      <w:pPr>
        <w:spacing w:after="0"/>
        <w:jc w:val="right"/>
        <w:rPr>
          <w:rFonts w:ascii="Helvetica" w:eastAsia="Times New Roman" w:hAnsi="Helvetica" w:cs="Helvetica"/>
          <w:color w:val="444444"/>
          <w:sz w:val="20"/>
          <w:szCs w:val="20"/>
        </w:rPr>
      </w:pPr>
    </w:p>
    <w:p w:rsidR="00B652BB" w:rsidRDefault="00B652BB" w:rsidP="00E4693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652BB" w:rsidRDefault="00B652BB" w:rsidP="00E4693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652BB" w:rsidRDefault="00B652BB" w:rsidP="00E4693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652BB" w:rsidRDefault="00B652BB" w:rsidP="00E4693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652BB" w:rsidRDefault="00B652BB" w:rsidP="00E4693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652BB" w:rsidRDefault="00B652BB" w:rsidP="00E4693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652BB" w:rsidRDefault="00B652BB" w:rsidP="00E4693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652BB" w:rsidRDefault="00B652BB" w:rsidP="00E4693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652BB" w:rsidRDefault="00B652BB" w:rsidP="00E4693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652BB" w:rsidRDefault="00B652BB" w:rsidP="00E4693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652BB" w:rsidRDefault="00B652BB" w:rsidP="00E4693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652BB" w:rsidRDefault="00B652BB" w:rsidP="00E4693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652BB" w:rsidRDefault="00B652BB" w:rsidP="00E4693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652BB" w:rsidRDefault="00B652BB" w:rsidP="00E4693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652BB" w:rsidRDefault="00B652BB" w:rsidP="00E4693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652BB" w:rsidRDefault="00B652BB" w:rsidP="00E4693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652BB" w:rsidRDefault="00B652BB" w:rsidP="00E4693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652BB" w:rsidRDefault="00B652BB" w:rsidP="00E4693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387F89" w:rsidRPr="00E4693E" w:rsidRDefault="00387F89" w:rsidP="00E4693E">
      <w:pPr>
        <w:spacing w:line="240" w:lineRule="auto"/>
      </w:pPr>
    </w:p>
    <w:sectPr w:rsidR="00387F89" w:rsidRPr="00E4693E" w:rsidSect="00B652B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71" w:rsidRDefault="00055171" w:rsidP="00831015">
      <w:pPr>
        <w:spacing w:after="0" w:line="240" w:lineRule="auto"/>
      </w:pPr>
      <w:r>
        <w:separator/>
      </w:r>
    </w:p>
  </w:endnote>
  <w:endnote w:type="continuationSeparator" w:id="0">
    <w:p w:rsidR="00055171" w:rsidRDefault="00055171" w:rsidP="0083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0F" w:rsidRDefault="00C84289" w:rsidP="00773E3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A01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014A">
      <w:rPr>
        <w:rStyle w:val="a6"/>
        <w:noProof/>
      </w:rPr>
      <w:t>1</w:t>
    </w:r>
    <w:r>
      <w:rPr>
        <w:rStyle w:val="a6"/>
      </w:rPr>
      <w:fldChar w:fldCharType="end"/>
    </w:r>
  </w:p>
  <w:p w:rsidR="0003520F" w:rsidRDefault="005C0E4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0F" w:rsidRDefault="005C0E4C">
    <w:pPr>
      <w:pStyle w:val="a4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71" w:rsidRDefault="00055171" w:rsidP="00831015">
      <w:pPr>
        <w:spacing w:after="0" w:line="240" w:lineRule="auto"/>
      </w:pPr>
      <w:r>
        <w:separator/>
      </w:r>
    </w:p>
  </w:footnote>
  <w:footnote w:type="continuationSeparator" w:id="0">
    <w:p w:rsidR="00055171" w:rsidRDefault="00055171" w:rsidP="00831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F9D"/>
    <w:rsid w:val="00055171"/>
    <w:rsid w:val="00265611"/>
    <w:rsid w:val="00387F89"/>
    <w:rsid w:val="00490FE1"/>
    <w:rsid w:val="00574F54"/>
    <w:rsid w:val="005C0E4C"/>
    <w:rsid w:val="006A207B"/>
    <w:rsid w:val="007173B2"/>
    <w:rsid w:val="00784F9D"/>
    <w:rsid w:val="00831015"/>
    <w:rsid w:val="00873E89"/>
    <w:rsid w:val="00A94DCD"/>
    <w:rsid w:val="00AA014A"/>
    <w:rsid w:val="00AC5BCB"/>
    <w:rsid w:val="00B2528A"/>
    <w:rsid w:val="00B652BB"/>
    <w:rsid w:val="00BC419B"/>
    <w:rsid w:val="00C84289"/>
    <w:rsid w:val="00E4693E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84F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8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84F9D"/>
  </w:style>
  <w:style w:type="character" w:customStyle="1" w:styleId="apple-converted-space">
    <w:name w:val="apple-converted-space"/>
    <w:rsid w:val="00784F9D"/>
  </w:style>
  <w:style w:type="paragraph" w:styleId="a7">
    <w:name w:val="No Spacing"/>
    <w:uiPriority w:val="1"/>
    <w:qFormat/>
    <w:rsid w:val="00784F9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74F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747E3-8D3D-4470-8726-16BA6453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6</cp:revision>
  <cp:lastPrinted>2016-12-27T07:10:00Z</cp:lastPrinted>
  <dcterms:created xsi:type="dcterms:W3CDTF">2016-12-26T01:40:00Z</dcterms:created>
  <dcterms:modified xsi:type="dcterms:W3CDTF">2016-12-29T07:56:00Z</dcterms:modified>
</cp:coreProperties>
</file>