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ЗИМИНСКИЙ РАЙОН</w:t>
      </w:r>
    </w:p>
    <w:p w:rsidR="005670AE" w:rsidRPr="005670AE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ЗУЛУМАЙСКОГО 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 РАЙОНА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0AE" w:rsidRPr="0039011A" w:rsidRDefault="0039011A" w:rsidP="0056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10BAD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10BAD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910BAD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83436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83436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</w:t>
      </w:r>
      <w:proofErr w:type="spell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5670AE" w:rsidRPr="0039011A" w:rsidRDefault="005670AE" w:rsidP="0056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39011A" w:rsidRPr="0039011A" w:rsidTr="008E2F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39011A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 подготовке проекта внесения изменений </w:t>
            </w:r>
            <w:proofErr w:type="gramStart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70AE" w:rsidRPr="0039011A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землепользования и застройки </w:t>
            </w:r>
          </w:p>
          <w:p w:rsidR="005670AE" w:rsidRPr="0039011A" w:rsidRDefault="005670AE" w:rsidP="005670AE">
            <w:pPr>
              <w:jc w:val="both"/>
            </w:pPr>
            <w:proofErr w:type="spellStart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Зулумайского</w:t>
            </w:r>
            <w:proofErr w:type="spellEnd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  <w:r w:rsidRPr="0039011A">
              <w:t xml:space="preserve"> </w:t>
            </w:r>
          </w:p>
          <w:p w:rsidR="005670AE" w:rsidRPr="0039011A" w:rsidRDefault="005670AE" w:rsidP="00567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Зиминского</w:t>
            </w:r>
            <w:proofErr w:type="spellEnd"/>
            <w:r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Иркутской области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670AE" w:rsidRPr="0039011A" w:rsidRDefault="005670AE" w:rsidP="005670AE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F82" w:rsidRPr="0039011A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224FF" w:rsidRPr="0039011A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создания условий для устойчивого развития территории </w:t>
      </w:r>
      <w:proofErr w:type="spellStart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соблюдения земельного законодательства, эффективного землепользования и застройки, планировки территории,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</w:t>
      </w:r>
      <w:proofErr w:type="spellStart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proofErr w:type="spell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14, 28 Федерального закона от 06.10.2003 г. N 131-ФЗ "Об общих принципах организации местного самоуправления в Российской Федерации", </w:t>
      </w:r>
      <w:proofErr w:type="spellStart"/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. 31,32,33</w:t>
      </w:r>
      <w:r w:rsidR="005670A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Федерации, </w:t>
      </w:r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образования, администрация</w:t>
      </w:r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224FF" w:rsidRPr="0039011A" w:rsidRDefault="00B224FF" w:rsidP="00B224FF">
      <w:pPr>
        <w:spacing w:after="0" w:line="240" w:lineRule="auto"/>
        <w:jc w:val="both"/>
      </w:pPr>
    </w:p>
    <w:p w:rsidR="00DE1F82" w:rsidRPr="0039011A" w:rsidRDefault="00B224FF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 Т А Н О В Л Я Е Т: </w:t>
      </w:r>
    </w:p>
    <w:p w:rsidR="00DE1F82" w:rsidRPr="0039011A" w:rsidRDefault="00DE1F82" w:rsidP="00B224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Приступить к подготовке проекта внесения изменений в правила землепользования и застройки 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9011A" w:rsidRPr="0039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90B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bookmarkStart w:id="0" w:name="_GoBack"/>
      <w:bookmarkEnd w:id="0"/>
      <w:r w:rsidRPr="0039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011A" w:rsidRPr="0039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39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.2016 г. </w:t>
      </w:r>
    </w:p>
    <w:p w:rsidR="00DE1F82" w:rsidRPr="0039011A" w:rsidRDefault="00DE1F82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порядок и сроки проведения работ. (Приложение №1).</w:t>
      </w:r>
    </w:p>
    <w:p w:rsidR="003F65D5" w:rsidRPr="0039011A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опубликовать </w:t>
      </w:r>
      <w:r w:rsidR="0039011A"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периодическом печатном издании </w:t>
      </w:r>
      <w:proofErr w:type="spellStart"/>
      <w:r w:rsidR="0039011A"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Зулумайского</w:t>
      </w:r>
      <w:proofErr w:type="spellEnd"/>
      <w:r w:rsidR="0039011A"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«Вестник </w:t>
      </w:r>
      <w:r w:rsidR="0039011A"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</w:t>
      </w:r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а», разместить на официальном сайте администрации </w:t>
      </w:r>
      <w:proofErr w:type="spellStart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Зиминского</w:t>
      </w:r>
      <w:proofErr w:type="spellEnd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муниципального образования в разделе Сельские поселения </w:t>
      </w:r>
      <w:proofErr w:type="spellStart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Зулумайское</w:t>
      </w:r>
      <w:proofErr w:type="spellEnd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образование, в разделе «Градостроительное зонирование»  </w:t>
      </w:r>
      <w:r w:rsidRPr="003901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r w:rsidRPr="003901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901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rzima</w:t>
      </w:r>
      <w:proofErr w:type="spellEnd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39011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39011A">
        <w:rPr>
          <w:rFonts w:ascii="Times New Roman" w:eastAsia="Times New Roman" w:hAnsi="Times New Roman" w:cs="Times New Roman"/>
          <w:sz w:val="26"/>
          <w:szCs w:val="26"/>
          <w:lang w:eastAsia="ru-RU"/>
        </w:rPr>
        <w:t>/.</w:t>
      </w:r>
    </w:p>
    <w:p w:rsidR="00DE1F82" w:rsidRPr="0039011A" w:rsidRDefault="003F65D5" w:rsidP="00B224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4E6687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ведущего специалиста</w:t>
      </w:r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4E6687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="004E6687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 Ольгу Васильевну Султанову</w:t>
      </w:r>
      <w:r w:rsidR="00DE1F82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F82" w:rsidRPr="0039011A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F82" w:rsidRPr="0039011A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65D5" w:rsidRPr="0039011A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Зулумайского</w:t>
      </w:r>
      <w:proofErr w:type="spellEnd"/>
      <w:r w:rsidR="00B224FF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образования                                 В.Н. Шубин</w:t>
      </w: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DE1F82" w:rsidRPr="0039011A" w:rsidRDefault="00DE1F82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0B75FA" w:rsidRPr="0039011A" w:rsidRDefault="000B75FA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39011A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436" w:rsidRPr="0039011A" w:rsidRDefault="00783436" w:rsidP="00DE1F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4FF" w:rsidRPr="0039011A" w:rsidRDefault="00DE1F82" w:rsidP="00B224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812"/>
      </w:tblGrid>
      <w:tr w:rsidR="0039011A" w:rsidRPr="0039011A" w:rsidTr="0039011A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224FF" w:rsidRPr="0039011A" w:rsidRDefault="00B224FF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9011A" w:rsidRDefault="00B224FF" w:rsidP="003901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3901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B224FF" w:rsidRPr="0039011A" w:rsidRDefault="00B224FF" w:rsidP="003901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  <w:r w:rsidR="004E6687"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687"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Зулумайского</w:t>
            </w:r>
            <w:proofErr w:type="spellEnd"/>
            <w:r w:rsidR="004E6687" w:rsidRPr="00390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образования</w:t>
            </w: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011A" w:rsidRPr="0039011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08.2016г № </w:t>
            </w:r>
            <w:r w:rsidR="0039011A" w:rsidRPr="003901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553B6" w:rsidRPr="0039011A" w:rsidRDefault="001553B6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5FA" w:rsidRPr="0039011A" w:rsidRDefault="00A576D8" w:rsidP="000B7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ПОРЯДОК И СРОКИ ПРОВЕДЕНИЯ РАБОТ ПО ВНЕСЕНИЮ ИЗМЕНЕНИЙ В ПРАВИЛА ЗЕМЛЕПОЛЬЗОВАНИЯ И ЗАСТРОЙКИ </w:t>
      </w:r>
    </w:p>
    <w:p w:rsidR="004E6687" w:rsidRPr="0039011A" w:rsidRDefault="004E6687" w:rsidP="000B7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11A">
        <w:rPr>
          <w:rFonts w:ascii="Times New Roman" w:hAnsi="Times New Roman" w:cs="Times New Roman"/>
          <w:b/>
          <w:sz w:val="24"/>
          <w:szCs w:val="24"/>
        </w:rPr>
        <w:t>Зулумайского</w:t>
      </w:r>
      <w:proofErr w:type="spellEnd"/>
      <w:r w:rsidRPr="0039011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  <w:proofErr w:type="spellStart"/>
      <w:r w:rsidRPr="0039011A">
        <w:rPr>
          <w:rFonts w:ascii="Times New Roman" w:hAnsi="Times New Roman" w:cs="Times New Roman"/>
          <w:b/>
          <w:sz w:val="24"/>
          <w:szCs w:val="24"/>
        </w:rPr>
        <w:t>Зиминского</w:t>
      </w:r>
      <w:proofErr w:type="spellEnd"/>
      <w:r w:rsidRPr="0039011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6F5F54" w:rsidRPr="0039011A" w:rsidRDefault="00A576D8" w:rsidP="00B224F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 1.</w:t>
      </w:r>
      <w:r w:rsidRPr="0039011A">
        <w:rPr>
          <w:rFonts w:ascii="Times New Roman" w:hAnsi="Times New Roman" w:cs="Times New Roman"/>
          <w:sz w:val="24"/>
          <w:szCs w:val="24"/>
        </w:rPr>
        <w:tab/>
        <w:t xml:space="preserve">     Внесение изменений в правила землепользования и застройки (далее по тексту – ПЗЗ)</w:t>
      </w:r>
      <w:r w:rsidR="004E6687"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Pr="0039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6687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4E6687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9011A">
        <w:rPr>
          <w:rFonts w:ascii="Times New Roman" w:hAnsi="Times New Roman" w:cs="Times New Roman"/>
          <w:sz w:val="24"/>
          <w:szCs w:val="24"/>
        </w:rPr>
        <w:t>осуществляется в следующем порядке: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487"/>
        <w:gridCol w:w="3402"/>
      </w:tblGrid>
      <w:tr w:rsidR="0039011A" w:rsidRPr="0039011A" w:rsidTr="00783436">
        <w:tc>
          <w:tcPr>
            <w:tcW w:w="6487" w:type="dxa"/>
          </w:tcPr>
          <w:p w:rsidR="007A1CAD" w:rsidRPr="0039011A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7A1CAD" w:rsidRPr="0039011A" w:rsidRDefault="007A1CAD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:rsidR="007A1CAD" w:rsidRPr="0039011A" w:rsidRDefault="00DA44F7" w:rsidP="00DA44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01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B224F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1)    </w:t>
            </w:r>
            <w:r w:rsidRPr="0039011A">
              <w:rPr>
                <w:rFonts w:ascii="Times New Roman" w:hAnsi="Times New Roman" w:cs="Times New Roman"/>
              </w:rPr>
              <w:t>Подготовка проекта внесения изменений в текстовую часть ПЗЗ, в части установления градостроительных регламентов для земельных участков каждой территориальной зоны;</w:t>
            </w:r>
          </w:p>
        </w:tc>
        <w:tc>
          <w:tcPr>
            <w:tcW w:w="3402" w:type="dxa"/>
          </w:tcPr>
          <w:p w:rsidR="007A1CAD" w:rsidRPr="0039011A" w:rsidRDefault="00E64856" w:rsidP="00684F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>1 месяц</w:t>
            </w:r>
            <w:r w:rsidR="00684FC5" w:rsidRPr="0039011A">
              <w:rPr>
                <w:rFonts w:ascii="Times New Roman" w:hAnsi="Times New Roman" w:cs="Times New Roman"/>
              </w:rPr>
              <w:t xml:space="preserve"> с момента вступления в силу постановления главы </w:t>
            </w:r>
            <w:proofErr w:type="spellStart"/>
            <w:r w:rsidR="00684FC5"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="00684FC5" w:rsidRPr="0039011A">
              <w:rPr>
                <w:rFonts w:ascii="Times New Roman" w:hAnsi="Times New Roman" w:cs="Times New Roman"/>
              </w:rPr>
              <w:t xml:space="preserve"> муниципального образования о подготовке внесения изменений  в правила землепользования и застройки 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2)    Направление комиссией по подготовке проекта внесения изменений в ПЗЗ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 (далее по тексту Комиссия) в администрацию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 для осуществления проверки на соответствие требованиям, предусмотренным ч. 9 ст. 31 Градостроительного Кодекса РФ (далее по тексту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РФ); </w:t>
            </w:r>
          </w:p>
        </w:tc>
        <w:tc>
          <w:tcPr>
            <w:tcW w:w="3402" w:type="dxa"/>
          </w:tcPr>
          <w:p w:rsidR="00281F65" w:rsidRPr="0039011A" w:rsidRDefault="00281F65" w:rsidP="00281F65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>После окончания работ по подготовке проекта внесения изменений</w:t>
            </w:r>
            <w:r w:rsidR="00684FC5"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11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9011A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39011A">
              <w:rPr>
                <w:rFonts w:ascii="Times New Roman" w:hAnsi="Times New Roman" w:cs="Times New Roman"/>
              </w:rPr>
              <w:t>земле</w:t>
            </w:r>
            <w:r w:rsidR="00783436" w:rsidRPr="0039011A">
              <w:rPr>
                <w:rFonts w:ascii="Times New Roman" w:hAnsi="Times New Roman" w:cs="Times New Roman"/>
              </w:rPr>
              <w:t>-</w:t>
            </w:r>
            <w:r w:rsidRPr="0039011A">
              <w:rPr>
                <w:rFonts w:ascii="Times New Roman" w:hAnsi="Times New Roman" w:cs="Times New Roman"/>
              </w:rPr>
              <w:t>пользования</w:t>
            </w:r>
            <w:proofErr w:type="gramEnd"/>
            <w:r w:rsidRPr="0039011A">
              <w:rPr>
                <w:rFonts w:ascii="Times New Roman" w:hAnsi="Times New Roman" w:cs="Times New Roman"/>
              </w:rPr>
              <w:t xml:space="preserve"> и застройки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3)    Направление администрацией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9011A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39011A">
              <w:rPr>
                <w:rFonts w:ascii="Times New Roman" w:hAnsi="Times New Roman" w:cs="Times New Roman"/>
              </w:rPr>
              <w:t xml:space="preserve"> образования проекта внесения изменений в ПЗЗ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для рассмотрения, согласно ч. 10 ст. 31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РФ;   </w:t>
            </w:r>
          </w:p>
        </w:tc>
        <w:tc>
          <w:tcPr>
            <w:tcW w:w="3402" w:type="dxa"/>
          </w:tcPr>
          <w:p w:rsidR="007A1CAD" w:rsidRPr="0039011A" w:rsidRDefault="00EA4705" w:rsidP="00EA4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 xml:space="preserve">В течение 5 дней после рассмотрения проекта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адми-нистрацией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9011A">
              <w:rPr>
                <w:rFonts w:ascii="Times New Roman" w:hAnsi="Times New Roman" w:cs="Times New Roman"/>
              </w:rPr>
              <w:t>внесении</w:t>
            </w:r>
            <w:proofErr w:type="gramEnd"/>
            <w:r w:rsidR="00684FC5" w:rsidRPr="0039011A">
              <w:rPr>
                <w:rFonts w:ascii="Times New Roman" w:hAnsi="Times New Roman" w:cs="Times New Roman"/>
              </w:rPr>
              <w:t xml:space="preserve"> </w:t>
            </w:r>
            <w:r w:rsidRPr="0039011A">
              <w:rPr>
                <w:rFonts w:ascii="Times New Roman" w:hAnsi="Times New Roman" w:cs="Times New Roman"/>
              </w:rPr>
              <w:t xml:space="preserve">изменений </w:t>
            </w:r>
            <w:r w:rsidR="00684FC5" w:rsidRPr="0039011A">
              <w:rPr>
                <w:rFonts w:ascii="Times New Roman" w:hAnsi="Times New Roman" w:cs="Times New Roman"/>
              </w:rPr>
              <w:t xml:space="preserve">случае </w:t>
            </w:r>
            <w:proofErr w:type="spellStart"/>
            <w:r w:rsidR="00684FC5" w:rsidRPr="0039011A">
              <w:rPr>
                <w:rFonts w:ascii="Times New Roman" w:hAnsi="Times New Roman" w:cs="Times New Roman"/>
              </w:rPr>
              <w:t>необходи</w:t>
            </w:r>
            <w:proofErr w:type="spellEnd"/>
            <w:r w:rsidRPr="0039011A">
              <w:rPr>
                <w:rFonts w:ascii="Times New Roman" w:hAnsi="Times New Roman" w:cs="Times New Roman"/>
              </w:rPr>
              <w:t>-</w:t>
            </w:r>
            <w:r w:rsidR="00684FC5" w:rsidRPr="0039011A">
              <w:rPr>
                <w:rFonts w:ascii="Times New Roman" w:hAnsi="Times New Roman" w:cs="Times New Roman"/>
              </w:rPr>
              <w:t>мости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4) Принятие главой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решения о проведении публичных слушаний, согласно ч. 11 ст. 31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Pr="0039011A" w:rsidRDefault="007A1CAD" w:rsidP="00FE1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>В течение 10 дней со дня получения от комиссии проекта внесения изменений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7A1CAD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5)   Организация проведения публичных слушаний по проекту внесения изменений в ПЗЗ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осуществляется, согласно п. 5 настоящего порядка; </w:t>
            </w:r>
          </w:p>
        </w:tc>
        <w:tc>
          <w:tcPr>
            <w:tcW w:w="3402" w:type="dxa"/>
          </w:tcPr>
          <w:p w:rsidR="007A1CAD" w:rsidRPr="0039011A" w:rsidRDefault="00EA4705" w:rsidP="007A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>2</w:t>
            </w:r>
            <w:r w:rsidR="00F75BFC" w:rsidRPr="0039011A">
              <w:rPr>
                <w:rFonts w:ascii="Times New Roman" w:hAnsi="Times New Roman" w:cs="Times New Roman"/>
              </w:rPr>
              <w:t xml:space="preserve"> месяц</w:t>
            </w:r>
            <w:r w:rsidRPr="0039011A">
              <w:rPr>
                <w:rFonts w:ascii="Times New Roman" w:hAnsi="Times New Roman" w:cs="Times New Roman"/>
              </w:rPr>
              <w:t>а</w:t>
            </w:r>
            <w:r w:rsidR="007A1CAD" w:rsidRPr="0039011A">
              <w:rPr>
                <w:rFonts w:ascii="Times New Roman" w:hAnsi="Times New Roman" w:cs="Times New Roman"/>
              </w:rPr>
              <w:t xml:space="preserve"> с момента принятия решения о проведении публичных слушаний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6F5F54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6)    Направление Комиссией главе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</w:t>
            </w:r>
            <w:r w:rsidR="00F75BFC" w:rsidRPr="003901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9011A">
              <w:rPr>
                <w:rFonts w:ascii="Times New Roman" w:hAnsi="Times New Roman" w:cs="Times New Roman"/>
              </w:rPr>
              <w:t>муниципаль-ного</w:t>
            </w:r>
            <w:proofErr w:type="spellEnd"/>
            <w:proofErr w:type="gramEnd"/>
            <w:r w:rsidRPr="0039011A">
              <w:rPr>
                <w:rFonts w:ascii="Times New Roman" w:hAnsi="Times New Roman" w:cs="Times New Roman"/>
              </w:rPr>
              <w:t xml:space="preserve"> образования протоколов и заключения о результатах публичных слушаний, согласно ч. 15 ст. 31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Pr="0039011A" w:rsidRDefault="00281F65" w:rsidP="00281F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>Внесение изменений при необходимости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7A1CAD" w:rsidP="008E2F7A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7)  Принятие главой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решения о направлении проекта внесения изменений в ПЗЗ (с приложением протоколов и заключения о результатах публичных слушаний) в  </w:t>
            </w:r>
            <w:r w:rsidR="008E2F7A" w:rsidRPr="0039011A">
              <w:rPr>
                <w:rFonts w:ascii="Times New Roman" w:hAnsi="Times New Roman" w:cs="Times New Roman"/>
              </w:rPr>
              <w:t>представительный орган</w:t>
            </w:r>
            <w:r w:rsidRPr="0039011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образования, согласно ч. 16 ст. 31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РФ; </w:t>
            </w:r>
          </w:p>
        </w:tc>
        <w:tc>
          <w:tcPr>
            <w:tcW w:w="3402" w:type="dxa"/>
          </w:tcPr>
          <w:p w:rsidR="007A1CAD" w:rsidRPr="0039011A" w:rsidRDefault="00281F65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 xml:space="preserve">В течение 10 дней после </w:t>
            </w:r>
            <w:proofErr w:type="gramStart"/>
            <w:r w:rsidRPr="0039011A">
              <w:rPr>
                <w:rFonts w:ascii="Times New Roman" w:hAnsi="Times New Roman" w:cs="Times New Roman"/>
              </w:rPr>
              <w:t>предоставлении</w:t>
            </w:r>
            <w:proofErr w:type="gramEnd"/>
            <w:r w:rsidRPr="0039011A">
              <w:rPr>
                <w:rFonts w:ascii="Times New Roman" w:hAnsi="Times New Roman" w:cs="Times New Roman"/>
              </w:rPr>
              <w:t xml:space="preserve"> проекта</w:t>
            </w:r>
            <w:r w:rsidR="00DA44F7" w:rsidRPr="0039011A">
              <w:rPr>
                <w:rFonts w:ascii="Times New Roman" w:hAnsi="Times New Roman" w:cs="Times New Roman"/>
              </w:rPr>
              <w:t xml:space="preserve"> внесения изменений</w:t>
            </w:r>
          </w:p>
        </w:tc>
      </w:tr>
      <w:tr w:rsidR="0039011A" w:rsidRPr="0039011A" w:rsidTr="00783436">
        <w:tc>
          <w:tcPr>
            <w:tcW w:w="6487" w:type="dxa"/>
          </w:tcPr>
          <w:p w:rsidR="007A1CAD" w:rsidRPr="0039011A" w:rsidRDefault="00DA44F7" w:rsidP="00DA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8) Утверждение проекта внесения изменений в правила землепользования и застройки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представительным органом местного самоуправления</w:t>
            </w:r>
          </w:p>
        </w:tc>
        <w:tc>
          <w:tcPr>
            <w:tcW w:w="3402" w:type="dxa"/>
          </w:tcPr>
          <w:p w:rsidR="007A1CAD" w:rsidRPr="0039011A" w:rsidRDefault="00DA44F7" w:rsidP="00DA44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11A">
              <w:rPr>
                <w:rFonts w:ascii="Times New Roman" w:hAnsi="Times New Roman" w:cs="Times New Roman"/>
              </w:rPr>
              <w:t>В соответствии с планом работы</w:t>
            </w:r>
          </w:p>
        </w:tc>
      </w:tr>
      <w:tr w:rsidR="00DA44F7" w:rsidRPr="0039011A" w:rsidTr="00783436">
        <w:tc>
          <w:tcPr>
            <w:tcW w:w="6487" w:type="dxa"/>
          </w:tcPr>
          <w:p w:rsidR="00DA44F7" w:rsidRPr="0039011A" w:rsidRDefault="00DA44F7" w:rsidP="00DA44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9011A">
              <w:rPr>
                <w:rFonts w:ascii="Times New Roman" w:hAnsi="Times New Roman" w:cs="Times New Roman"/>
              </w:rPr>
              <w:t xml:space="preserve">9) Опубликование актуальной редакции ПЗЗ с приложением протоколов и заключения о результатах публичных слушаний в порядке, установленном для официального опубликования муниципальных актов и размещения на главной странице официального сайта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Зиминского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районного муниципального образования в разделе Сельские поселения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Зулумайское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муниципальное образование в разделе «Градостроительное зонирование», согласно ч. 3 ст. 32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ГрК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РФ и во ФГИС ТП; </w:t>
            </w:r>
            <w:proofErr w:type="gramEnd"/>
          </w:p>
        </w:tc>
        <w:tc>
          <w:tcPr>
            <w:tcW w:w="3402" w:type="dxa"/>
          </w:tcPr>
          <w:p w:rsidR="00DA44F7" w:rsidRPr="0039011A" w:rsidRDefault="00DA44F7" w:rsidP="00DA44F7">
            <w:pPr>
              <w:jc w:val="both"/>
              <w:rPr>
                <w:rFonts w:ascii="Times New Roman" w:hAnsi="Times New Roman" w:cs="Times New Roman"/>
              </w:rPr>
            </w:pPr>
            <w:r w:rsidRPr="0039011A">
              <w:rPr>
                <w:rFonts w:ascii="Times New Roman" w:hAnsi="Times New Roman" w:cs="Times New Roman"/>
              </w:rPr>
              <w:t xml:space="preserve">В течение двух недель после принятия решения об утверждении проекта внесения изменений в правила землепользования и застройки </w:t>
            </w:r>
            <w:proofErr w:type="spellStart"/>
            <w:r w:rsidRPr="0039011A">
              <w:rPr>
                <w:rFonts w:ascii="Times New Roman" w:hAnsi="Times New Roman" w:cs="Times New Roman"/>
              </w:rPr>
              <w:t>Зулумайского</w:t>
            </w:r>
            <w:proofErr w:type="spellEnd"/>
            <w:r w:rsidRPr="0039011A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</w:p>
        </w:tc>
      </w:tr>
    </w:tbl>
    <w:p w:rsidR="000B75FA" w:rsidRPr="0039011A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436" w:rsidRPr="0039011A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gramStart"/>
      <w:r w:rsidRPr="0039011A">
        <w:rPr>
          <w:rFonts w:ascii="Times New Roman" w:hAnsi="Times New Roman" w:cs="Times New Roman"/>
          <w:sz w:val="24"/>
          <w:szCs w:val="24"/>
        </w:rPr>
        <w:t xml:space="preserve">Подготовка проекта внесения изменений в ПЗЗ осуществляется в соответствии с нормативными правовыми актами Российской Федерации, </w:t>
      </w:r>
      <w:r w:rsidR="00E813F3" w:rsidRPr="0039011A">
        <w:rPr>
          <w:rFonts w:ascii="Times New Roman" w:hAnsi="Times New Roman" w:cs="Times New Roman"/>
          <w:sz w:val="24"/>
          <w:szCs w:val="24"/>
        </w:rPr>
        <w:t>Иркутской</w:t>
      </w:r>
      <w:r w:rsidRPr="0039011A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="00EA4705" w:rsidRPr="0039011A">
        <w:rPr>
          <w:rFonts w:ascii="Times New Roman" w:hAnsi="Times New Roman" w:cs="Times New Roman"/>
          <w:sz w:val="24"/>
          <w:szCs w:val="24"/>
        </w:rPr>
        <w:t>районного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генеральным планом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а также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охраны объектов культурного наследия, окружающей среды и рационального использования природных ресурсов. </w:t>
      </w:r>
      <w:proofErr w:type="gramEnd"/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9011A">
        <w:rPr>
          <w:rFonts w:ascii="Times New Roman" w:hAnsi="Times New Roman" w:cs="Times New Roman"/>
          <w:sz w:val="24"/>
          <w:szCs w:val="24"/>
        </w:rPr>
        <w:t xml:space="preserve">Органы исполнительной власти Российской Федерации, </w:t>
      </w:r>
      <w:r w:rsidR="00E813F3" w:rsidRPr="0039011A">
        <w:rPr>
          <w:rFonts w:ascii="Times New Roman" w:hAnsi="Times New Roman" w:cs="Times New Roman"/>
          <w:sz w:val="24"/>
          <w:szCs w:val="24"/>
        </w:rPr>
        <w:t>Иркутской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органы местного самоуправления муниципальных районов, сопредельных поселений, физические или юридические лица, проживающие на территории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либо правообладатели земельных участков и объектов капитального строительства, зарегистрированных на территории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>, иные заинтересованные лица, вправе представлять в Комиссию свои предложения, касающиеся проекта внесения изменений в ПЗЗ, для включения их в проект.</w:t>
      </w:r>
      <w:proofErr w:type="gramEnd"/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 4. Проверка подготовленного проекта внесения изменений в ПЗЗ осуществляется администрацией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9011A">
        <w:rPr>
          <w:rFonts w:ascii="Times New Roman" w:hAnsi="Times New Roman" w:cs="Times New Roman"/>
          <w:sz w:val="24"/>
          <w:szCs w:val="24"/>
        </w:rPr>
        <w:t xml:space="preserve">на соответствие требованиям технических регламентов, региональных и местных нормативов градостроительного проектирования, генеральному плану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схемам территориального планирования Российской Федерации, </w:t>
      </w:r>
      <w:r w:rsidR="00E813F3" w:rsidRPr="0039011A">
        <w:rPr>
          <w:rFonts w:ascii="Times New Roman" w:hAnsi="Times New Roman" w:cs="Times New Roman"/>
          <w:sz w:val="24"/>
          <w:szCs w:val="24"/>
        </w:rPr>
        <w:t>Иркутской</w:t>
      </w:r>
      <w:r w:rsidRPr="0039011A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="00EA4705" w:rsidRPr="0039011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A4705" w:rsidRPr="0039011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5D5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5. Публичные слушания по проекту внесения изменений в ПЗЗ проводятся Комиссией в порядке, определяемом Уставом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Положением о публичных слушаниях на территории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3F65D5" w:rsidRPr="0039011A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="003F65D5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3F65D5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09.12.2005г. </w:t>
      </w:r>
      <w:r w:rsidR="00910BAD"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="003F65D5" w:rsidRPr="0039011A">
        <w:rPr>
          <w:rFonts w:ascii="Times New Roman" w:hAnsi="Times New Roman" w:cs="Times New Roman"/>
          <w:sz w:val="24"/>
          <w:szCs w:val="24"/>
        </w:rPr>
        <w:t>№ 4,</w:t>
      </w:r>
      <w:r w:rsidR="003F65D5" w:rsidRPr="0039011A">
        <w:t xml:space="preserve"> </w:t>
      </w:r>
      <w:r w:rsidRPr="0039011A">
        <w:rPr>
          <w:rFonts w:ascii="Times New Roman" w:hAnsi="Times New Roman" w:cs="Times New Roman"/>
          <w:sz w:val="24"/>
          <w:szCs w:val="24"/>
        </w:rPr>
        <w:t xml:space="preserve">и следующими положениями: </w:t>
      </w: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1) Продолжительность публичных слушаний по проекту внесения изменений в ПЗЗ должна составлять не менее двух и не более четырех месяцев со дня обнародования проекта, согласно ч. 13 ст. 31 </w:t>
      </w:r>
      <w:proofErr w:type="spellStart"/>
      <w:r w:rsidRPr="0039011A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39011A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2) </w:t>
      </w:r>
      <w:r w:rsidR="00E813F3"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Pr="0039011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каждом населенном пункте поселения: </w:t>
      </w:r>
      <w:r w:rsidR="00E813F3" w:rsidRPr="0039011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, </w:t>
      </w:r>
      <w:r w:rsidR="00783436" w:rsidRPr="003901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13F3" w:rsidRPr="0039011A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="00E813F3" w:rsidRPr="0039011A">
        <w:rPr>
          <w:rFonts w:ascii="Times New Roman" w:hAnsi="Times New Roman" w:cs="Times New Roman"/>
          <w:sz w:val="24"/>
          <w:szCs w:val="24"/>
        </w:rPr>
        <w:t>Верхний</w:t>
      </w:r>
      <w:proofErr w:type="gram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Щельбей</w:t>
      </w:r>
      <w:proofErr w:type="spellEnd"/>
      <w:r w:rsidRPr="0039011A">
        <w:rPr>
          <w:rFonts w:ascii="Times New Roman" w:hAnsi="Times New Roman" w:cs="Times New Roman"/>
          <w:sz w:val="24"/>
          <w:szCs w:val="24"/>
        </w:rPr>
        <w:t>;</w:t>
      </w: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>4) Места и сроки проведения публичных слушаний определяются правовым актом о проведении публичных слушаний по проекту внесения изменений в ПЗЗ;</w:t>
      </w: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11A">
        <w:rPr>
          <w:rFonts w:ascii="Times New Roman" w:hAnsi="Times New Roman" w:cs="Times New Roman"/>
          <w:sz w:val="24"/>
          <w:szCs w:val="24"/>
        </w:rPr>
        <w:t xml:space="preserve">5) В целях доведения до населения информации о содержании проекта внесения изменений в ПЗЗ Комиссия организует выступления представителей органов местного самоуправления </w:t>
      </w:r>
      <w:r w:rsidR="00E813F3" w:rsidRPr="0039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8FF" w:rsidRPr="0039011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EE28FF" w:rsidRPr="0039011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9011A">
        <w:rPr>
          <w:rFonts w:ascii="Times New Roman" w:hAnsi="Times New Roman" w:cs="Times New Roman"/>
          <w:sz w:val="24"/>
          <w:szCs w:val="24"/>
        </w:rPr>
        <w:t xml:space="preserve">на собраниях жителей и размещение проекта на сайте </w:t>
      </w:r>
      <w:proofErr w:type="spellStart"/>
      <w:r w:rsidR="00C402FE" w:rsidRPr="0039011A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C402FE" w:rsidRPr="0039011A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раздел </w:t>
      </w:r>
      <w:r w:rsidR="00EE28FF" w:rsidRPr="0039011A">
        <w:rPr>
          <w:rFonts w:ascii="Times New Roman" w:hAnsi="Times New Roman" w:cs="Times New Roman"/>
          <w:sz w:val="24"/>
          <w:szCs w:val="24"/>
        </w:rPr>
        <w:t>С</w:t>
      </w:r>
      <w:r w:rsidR="00C402FE" w:rsidRPr="0039011A">
        <w:rPr>
          <w:rFonts w:ascii="Times New Roman" w:hAnsi="Times New Roman" w:cs="Times New Roman"/>
          <w:sz w:val="24"/>
          <w:szCs w:val="24"/>
        </w:rPr>
        <w:t xml:space="preserve">ельские поселения </w:t>
      </w:r>
      <w:proofErr w:type="spellStart"/>
      <w:r w:rsidR="00E813F3" w:rsidRPr="0039011A">
        <w:rPr>
          <w:rFonts w:ascii="Times New Roman" w:hAnsi="Times New Roman" w:cs="Times New Roman"/>
          <w:sz w:val="24"/>
          <w:szCs w:val="24"/>
        </w:rPr>
        <w:t>Зулумайско</w:t>
      </w:r>
      <w:r w:rsidR="00C402FE" w:rsidRPr="0039011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C402FE"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="00E813F3" w:rsidRPr="0039011A">
        <w:rPr>
          <w:rFonts w:ascii="Times New Roman" w:hAnsi="Times New Roman" w:cs="Times New Roman"/>
          <w:sz w:val="24"/>
          <w:szCs w:val="24"/>
        </w:rPr>
        <w:t>муниципально</w:t>
      </w:r>
      <w:r w:rsidR="00C402FE" w:rsidRPr="0039011A">
        <w:rPr>
          <w:rFonts w:ascii="Times New Roman" w:hAnsi="Times New Roman" w:cs="Times New Roman"/>
          <w:sz w:val="24"/>
          <w:szCs w:val="24"/>
        </w:rPr>
        <w:t>е</w:t>
      </w:r>
      <w:r w:rsidR="00E813F3" w:rsidRPr="0039011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402FE" w:rsidRPr="0039011A">
        <w:rPr>
          <w:rFonts w:ascii="Times New Roman" w:hAnsi="Times New Roman" w:cs="Times New Roman"/>
          <w:sz w:val="24"/>
          <w:szCs w:val="24"/>
        </w:rPr>
        <w:t>е, раздел «Градостроительное зонирование»</w:t>
      </w:r>
      <w:r w:rsidR="00EE28FF" w:rsidRPr="0039011A">
        <w:rPr>
          <w:rFonts w:ascii="Times New Roman" w:hAnsi="Times New Roman" w:cs="Times New Roman"/>
          <w:sz w:val="24"/>
          <w:szCs w:val="24"/>
        </w:rPr>
        <w:t xml:space="preserve"> </w:t>
      </w:r>
      <w:r w:rsidR="00EE28FF" w:rsidRPr="0039011A">
        <w:rPr>
          <w:rFonts w:ascii="Times New Roman" w:hAnsi="Times New Roman" w:cs="Times New Roman"/>
        </w:rPr>
        <w:t>и во ФГИС ТП</w:t>
      </w:r>
      <w:r w:rsidRPr="003901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 6) Участники публичных слушаний вправе представить в Комиссию свои предложения и замечания, касающиеся проекта внесения изменений в ПЗЗ, для включения их в протокол публичных слушаний; </w:t>
      </w:r>
    </w:p>
    <w:p w:rsidR="00783436" w:rsidRPr="0039011A" w:rsidRDefault="00783436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7) Заключение о результатах публичных слушаний подлежит обнародованию. </w:t>
      </w:r>
      <w:proofErr w:type="gramStart"/>
      <w:r w:rsidRPr="0039011A">
        <w:rPr>
          <w:rFonts w:ascii="Times New Roman" w:hAnsi="Times New Roman" w:cs="Times New Roman"/>
          <w:sz w:val="24"/>
          <w:szCs w:val="24"/>
        </w:rPr>
        <w:t xml:space="preserve">После завершения публичных слушаний по проекту внесения изменений в ПЗЗ Комиссия с учетом результатов публичных слушаний обеспечивает внесение изменений в проект внесения изменений в ПЗЗ и представляет проект главе </w:t>
      </w:r>
      <w:proofErr w:type="spellStart"/>
      <w:r w:rsidR="00C402FE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C402FE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проекта на утверждение в представительный орган местного самоуправления (</w:t>
      </w:r>
      <w:r w:rsidR="00C402FE" w:rsidRPr="0039011A">
        <w:rPr>
          <w:rFonts w:ascii="Times New Roman" w:hAnsi="Times New Roman" w:cs="Times New Roman"/>
          <w:sz w:val="24"/>
          <w:szCs w:val="24"/>
        </w:rPr>
        <w:t>Думу</w:t>
      </w:r>
      <w:r w:rsidRPr="00390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2FE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C402FE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>) или об отклонении проекта в несения изменений в ПЗЗ и о</w:t>
      </w:r>
      <w:proofErr w:type="gramEnd"/>
      <w:r w:rsidRPr="00390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11A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39011A">
        <w:rPr>
          <w:rFonts w:ascii="Times New Roman" w:hAnsi="Times New Roman" w:cs="Times New Roman"/>
          <w:sz w:val="24"/>
          <w:szCs w:val="24"/>
        </w:rPr>
        <w:t xml:space="preserve"> его на доработку с указанием даты его повторного представления. Обязательными приложениями к проекту внесения изменений в ПЗЗ являются протоколы публичных слушаний и заключение о результатах публичных слушаний. </w:t>
      </w:r>
    </w:p>
    <w:p w:rsidR="00A576D8" w:rsidRPr="0039011A" w:rsidRDefault="00A576D8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5FA" w:rsidRPr="0039011A" w:rsidRDefault="000B75FA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75D" w:rsidRPr="0039011A" w:rsidRDefault="00A576D8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11A">
        <w:rPr>
          <w:rFonts w:ascii="Times New Roman" w:hAnsi="Times New Roman" w:cs="Times New Roman"/>
          <w:sz w:val="24"/>
          <w:szCs w:val="24"/>
        </w:rPr>
        <w:t xml:space="preserve"> Глава </w:t>
      </w:r>
      <w:proofErr w:type="spellStart"/>
      <w:r w:rsidR="00C402FE" w:rsidRPr="0039011A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="00C402FE" w:rsidRPr="0039011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9011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402FE" w:rsidRPr="0039011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436" w:rsidRPr="003901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2F7A" w:rsidRPr="0039011A">
        <w:rPr>
          <w:rFonts w:ascii="Times New Roman" w:hAnsi="Times New Roman" w:cs="Times New Roman"/>
          <w:sz w:val="24"/>
          <w:szCs w:val="24"/>
        </w:rPr>
        <w:t xml:space="preserve">   </w:t>
      </w:r>
      <w:r w:rsidR="00C402FE" w:rsidRPr="003901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02FE" w:rsidRPr="0039011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Шубин    </w:t>
      </w:r>
    </w:p>
    <w:p w:rsidR="00C402FE" w:rsidRPr="0039011A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Default="00C402FE" w:rsidP="00A576D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2FE" w:rsidRPr="00A576D8" w:rsidRDefault="00C402FE" w:rsidP="00A576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402FE" w:rsidRPr="00A576D8" w:rsidSect="00783436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3C5B"/>
    <w:multiLevelType w:val="hybridMultilevel"/>
    <w:tmpl w:val="3EEE9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6CB"/>
    <w:rsid w:val="000B75FA"/>
    <w:rsid w:val="001553B6"/>
    <w:rsid w:val="00281F65"/>
    <w:rsid w:val="0039011A"/>
    <w:rsid w:val="003F65D5"/>
    <w:rsid w:val="004E6687"/>
    <w:rsid w:val="005214A0"/>
    <w:rsid w:val="005670AE"/>
    <w:rsid w:val="00684FC5"/>
    <w:rsid w:val="006F5F54"/>
    <w:rsid w:val="00783436"/>
    <w:rsid w:val="00790B80"/>
    <w:rsid w:val="007A1CAD"/>
    <w:rsid w:val="008C0F45"/>
    <w:rsid w:val="008E2F7A"/>
    <w:rsid w:val="00910BAD"/>
    <w:rsid w:val="00A576D8"/>
    <w:rsid w:val="00B224FF"/>
    <w:rsid w:val="00C402FE"/>
    <w:rsid w:val="00DA44F7"/>
    <w:rsid w:val="00DE042D"/>
    <w:rsid w:val="00DE1F82"/>
    <w:rsid w:val="00E1075D"/>
    <w:rsid w:val="00E64856"/>
    <w:rsid w:val="00E813F3"/>
    <w:rsid w:val="00EA4705"/>
    <w:rsid w:val="00EE28FF"/>
    <w:rsid w:val="00F75BFC"/>
    <w:rsid w:val="00F82B3F"/>
    <w:rsid w:val="00FC36CB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14</cp:revision>
  <cp:lastPrinted>2016-11-22T04:50:00Z</cp:lastPrinted>
  <dcterms:created xsi:type="dcterms:W3CDTF">2016-11-07T08:09:00Z</dcterms:created>
  <dcterms:modified xsi:type="dcterms:W3CDTF">2017-01-10T06:29:00Z</dcterms:modified>
</cp:coreProperties>
</file>