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06" w:rsidRPr="00A33F6E" w:rsidRDefault="003B3006" w:rsidP="003B3006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</w:t>
      </w:r>
      <w:r w:rsidRPr="00A33F6E">
        <w:rPr>
          <w:rFonts w:ascii="Times New Roman" w:eastAsia="Calibri" w:hAnsi="Times New Roman" w:cs="Times New Roman"/>
        </w:rPr>
        <w:t xml:space="preserve">                           Приложение № 2</w:t>
      </w:r>
    </w:p>
    <w:p w:rsidR="003B3006" w:rsidRPr="00A33F6E" w:rsidRDefault="003B3006" w:rsidP="003B3006">
      <w:pPr>
        <w:spacing w:after="0"/>
        <w:jc w:val="right"/>
        <w:rPr>
          <w:rFonts w:ascii="Times New Roman" w:eastAsia="Calibri" w:hAnsi="Times New Roman" w:cs="Times New Roman"/>
        </w:rPr>
      </w:pPr>
      <w:r w:rsidRPr="00A33F6E">
        <w:rPr>
          <w:rFonts w:ascii="Times New Roman" w:eastAsia="Calibri" w:hAnsi="Times New Roman" w:cs="Times New Roman"/>
        </w:rPr>
        <w:t>к постановлению администрации</w:t>
      </w:r>
    </w:p>
    <w:p w:rsidR="003B3006" w:rsidRPr="00A33F6E" w:rsidRDefault="003B3006" w:rsidP="003B3006">
      <w:pPr>
        <w:spacing w:after="0"/>
        <w:jc w:val="right"/>
        <w:rPr>
          <w:rFonts w:ascii="Times New Roman" w:eastAsia="Calibri" w:hAnsi="Times New Roman" w:cs="Times New Roman"/>
        </w:rPr>
      </w:pPr>
      <w:proofErr w:type="spellStart"/>
      <w:r w:rsidRPr="00A33F6E">
        <w:rPr>
          <w:rFonts w:ascii="Times New Roman" w:eastAsia="Calibri" w:hAnsi="Times New Roman" w:cs="Times New Roman"/>
        </w:rPr>
        <w:t>Масляногорского</w:t>
      </w:r>
      <w:proofErr w:type="spellEnd"/>
      <w:r w:rsidRPr="00A33F6E">
        <w:rPr>
          <w:rFonts w:ascii="Times New Roman" w:eastAsia="Calibri" w:hAnsi="Times New Roman" w:cs="Times New Roman"/>
        </w:rPr>
        <w:t xml:space="preserve">  муниципального образования </w:t>
      </w:r>
    </w:p>
    <w:p w:rsidR="003B3006" w:rsidRPr="00A33F6E" w:rsidRDefault="003B3006" w:rsidP="003B3006">
      <w:pPr>
        <w:spacing w:after="0"/>
        <w:jc w:val="right"/>
        <w:rPr>
          <w:rFonts w:ascii="Times New Roman" w:eastAsia="Calibri" w:hAnsi="Times New Roman" w:cs="Times New Roman"/>
        </w:rPr>
      </w:pPr>
      <w:r w:rsidRPr="00A33F6E">
        <w:rPr>
          <w:rFonts w:ascii="Times New Roman" w:eastAsia="Calibri" w:hAnsi="Times New Roman" w:cs="Times New Roman"/>
        </w:rPr>
        <w:t xml:space="preserve">                                                                             от </w:t>
      </w:r>
      <w:r w:rsidRPr="000757C0">
        <w:rPr>
          <w:rFonts w:ascii="Times New Roman" w:hAnsi="Times New Roman" w:cs="Times New Roman"/>
          <w:color w:val="FF0000"/>
        </w:rPr>
        <w:t>23</w:t>
      </w:r>
      <w:r w:rsidRPr="000757C0">
        <w:rPr>
          <w:rFonts w:ascii="Times New Roman" w:eastAsia="Calibri" w:hAnsi="Times New Roman" w:cs="Times New Roman"/>
          <w:color w:val="FF0000"/>
        </w:rPr>
        <w:t>.</w:t>
      </w:r>
      <w:r w:rsidRPr="000757C0">
        <w:rPr>
          <w:rFonts w:ascii="Times New Roman" w:hAnsi="Times New Roman" w:cs="Times New Roman"/>
          <w:color w:val="FF0000"/>
        </w:rPr>
        <w:t>12</w:t>
      </w:r>
      <w:r w:rsidRPr="000757C0">
        <w:rPr>
          <w:rFonts w:ascii="Times New Roman" w:eastAsia="Calibri" w:hAnsi="Times New Roman" w:cs="Times New Roman"/>
          <w:color w:val="FF0000"/>
        </w:rPr>
        <w:t>.201</w:t>
      </w:r>
      <w:r w:rsidRPr="000757C0">
        <w:rPr>
          <w:rFonts w:ascii="Times New Roman" w:hAnsi="Times New Roman" w:cs="Times New Roman"/>
          <w:color w:val="FF0000"/>
        </w:rPr>
        <w:t>6</w:t>
      </w:r>
      <w:r w:rsidRPr="000757C0">
        <w:rPr>
          <w:rFonts w:ascii="Times New Roman" w:eastAsia="Calibri" w:hAnsi="Times New Roman" w:cs="Times New Roman"/>
          <w:color w:val="FF0000"/>
        </w:rPr>
        <w:t>г</w:t>
      </w:r>
      <w:r w:rsidRPr="00A33F6E">
        <w:rPr>
          <w:rFonts w:ascii="Times New Roman" w:eastAsia="Calibri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___</w:t>
      </w:r>
    </w:p>
    <w:p w:rsidR="003B3006" w:rsidRPr="00A33F6E" w:rsidRDefault="003B3006" w:rsidP="003B300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3006" w:rsidRPr="00A33F6E" w:rsidRDefault="003B3006" w:rsidP="003B3006">
      <w:pPr>
        <w:jc w:val="center"/>
        <w:rPr>
          <w:rFonts w:ascii="Times New Roman" w:eastAsia="Calibri" w:hAnsi="Times New Roman" w:cs="Times New Roman"/>
        </w:rPr>
      </w:pPr>
      <w:r w:rsidRPr="00A33F6E">
        <w:rPr>
          <w:rFonts w:ascii="Times New Roman" w:eastAsia="Calibri" w:hAnsi="Times New Roman" w:cs="Times New Roman"/>
        </w:rPr>
        <w:t>ПОРЯДОК</w:t>
      </w:r>
    </w:p>
    <w:p w:rsidR="003B3006" w:rsidRPr="00A33F6E" w:rsidRDefault="003B3006" w:rsidP="003B3006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A33F6E">
        <w:rPr>
          <w:rFonts w:ascii="Times New Roman" w:hAnsi="Times New Roman"/>
          <w:b w:val="0"/>
          <w:color w:val="auto"/>
          <w:sz w:val="24"/>
          <w:szCs w:val="24"/>
        </w:rPr>
        <w:t>учета предложений граждан по проекту</w:t>
      </w:r>
      <w:r w:rsidRPr="000757C0">
        <w:rPr>
          <w:rFonts w:ascii="Times New Roman" w:hAnsi="Times New Roman"/>
          <w:sz w:val="26"/>
          <w:szCs w:val="26"/>
        </w:rPr>
        <w:t xml:space="preserve"> </w:t>
      </w:r>
      <w:r w:rsidRPr="000757C0">
        <w:rPr>
          <w:rFonts w:ascii="Times New Roman" w:hAnsi="Times New Roman"/>
          <w:b w:val="0"/>
          <w:color w:val="auto"/>
          <w:sz w:val="24"/>
          <w:szCs w:val="24"/>
        </w:rPr>
        <w:t>внесения изменений в правила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0757C0">
        <w:rPr>
          <w:rFonts w:ascii="Times New Roman" w:hAnsi="Times New Roman"/>
          <w:b w:val="0"/>
          <w:color w:val="auto"/>
          <w:sz w:val="24"/>
          <w:szCs w:val="24"/>
        </w:rPr>
        <w:t>землепользования и застройки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br/>
        <w:t xml:space="preserve"> </w:t>
      </w:r>
      <w:proofErr w:type="spellStart"/>
      <w:r w:rsidRPr="00A33F6E">
        <w:rPr>
          <w:rFonts w:ascii="Times New Roman" w:hAnsi="Times New Roman"/>
          <w:b w:val="0"/>
          <w:color w:val="auto"/>
          <w:sz w:val="24"/>
          <w:szCs w:val="24"/>
        </w:rPr>
        <w:t>Масляногорского</w:t>
      </w:r>
      <w:proofErr w:type="spellEnd"/>
      <w:r w:rsidRPr="00A33F6E">
        <w:rPr>
          <w:rFonts w:ascii="Times New Roman" w:hAnsi="Times New Roman"/>
          <w:b w:val="0"/>
          <w:color w:val="auto"/>
          <w:sz w:val="24"/>
          <w:szCs w:val="24"/>
        </w:rPr>
        <w:t xml:space="preserve">   муниципального образования</w:t>
      </w:r>
      <w:r w:rsidRPr="00A33F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33F6E">
        <w:rPr>
          <w:rFonts w:ascii="Times New Roman" w:hAnsi="Times New Roman"/>
          <w:b w:val="0"/>
          <w:color w:val="000000"/>
          <w:sz w:val="24"/>
          <w:szCs w:val="24"/>
        </w:rPr>
        <w:t>Зиминского</w:t>
      </w:r>
      <w:proofErr w:type="spellEnd"/>
      <w:r w:rsidRPr="00A33F6E">
        <w:rPr>
          <w:rFonts w:ascii="Times New Roman" w:hAnsi="Times New Roman"/>
          <w:b w:val="0"/>
          <w:color w:val="000000"/>
          <w:sz w:val="24"/>
          <w:szCs w:val="24"/>
        </w:rPr>
        <w:t xml:space="preserve"> района Иркутской области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t xml:space="preserve"> и участия граждан в его обсуждении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br/>
      </w:r>
    </w:p>
    <w:p w:rsidR="003B3006" w:rsidRPr="00EE7EE0" w:rsidRDefault="003B3006" w:rsidP="003B3006">
      <w:pPr>
        <w:rPr>
          <w:rFonts w:ascii="Times New Roman" w:eastAsia="Calibri" w:hAnsi="Times New Roman" w:cs="Times New Roman"/>
          <w:sz w:val="24"/>
          <w:szCs w:val="24"/>
        </w:rPr>
      </w:pPr>
      <w:r w:rsidRPr="00A33F6E">
        <w:rPr>
          <w:rFonts w:ascii="Times New Roman" w:eastAsia="Calibri" w:hAnsi="Times New Roman" w:cs="Times New Roman"/>
        </w:rPr>
        <w:t xml:space="preserve"> 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0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1. Предложения граждан по проекту </w:t>
      </w:r>
      <w:r w:rsidRPr="00EE7EE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EE7EE0">
        <w:rPr>
          <w:rFonts w:ascii="Times New Roman" w:hAnsi="Times New Roman" w:cs="Times New Roman"/>
          <w:sz w:val="24"/>
          <w:szCs w:val="24"/>
        </w:rPr>
        <w:t>а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Масляногорского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</w:t>
      </w:r>
      <w:r w:rsidRPr="00EE7E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EE0">
        <w:rPr>
          <w:rFonts w:ascii="Times New Roman" w:eastAsia="Calibri" w:hAnsi="Times New Roman" w:cs="Times New Roman"/>
          <w:color w:val="000000"/>
          <w:sz w:val="24"/>
          <w:szCs w:val="24"/>
        </w:rPr>
        <w:t>Зиминского</w:t>
      </w:r>
      <w:proofErr w:type="spellEnd"/>
      <w:r w:rsidRPr="00EE7E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Иркутской области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(далее - проект </w:t>
      </w:r>
      <w:r w:rsidRPr="00EE7EE0">
        <w:rPr>
          <w:rFonts w:ascii="Times New Roman" w:hAnsi="Times New Roman" w:cs="Times New Roman"/>
          <w:sz w:val="24"/>
          <w:szCs w:val="24"/>
        </w:rPr>
        <w:t>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ПЗЗ) принимаются от граждан Российской Федерации, постоянно проживающих на территории 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Масляногорского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 и достигших возраста 18 лет.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2"/>
      <w:bookmarkEnd w:id="0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2. Предложения физических, юридических, заинтересованных лиц по проекту </w:t>
      </w:r>
      <w:r w:rsidRPr="00EE7EE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ПЗЗ могут быть представлены, как в устной (на публичных слушаниях) так и в письменной форме.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30"/>
      <w:bookmarkEnd w:id="1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3. Предложения по </w:t>
      </w:r>
      <w:r w:rsidRPr="00EE7EE0">
        <w:rPr>
          <w:rFonts w:ascii="Times New Roman" w:hAnsi="Times New Roman" w:cs="Times New Roman"/>
          <w:sz w:val="24"/>
          <w:szCs w:val="24"/>
        </w:rPr>
        <w:t>проекту 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ПЗЗ принимаются в рабочие дни с </w:t>
      </w:r>
      <w:r w:rsidRPr="00EE7EE0">
        <w:rPr>
          <w:rFonts w:ascii="Times New Roman" w:hAnsi="Times New Roman" w:cs="Times New Roman"/>
          <w:sz w:val="24"/>
          <w:szCs w:val="24"/>
        </w:rPr>
        <w:t>8</w:t>
      </w:r>
      <w:r w:rsidRPr="00EE7EE0">
        <w:rPr>
          <w:rFonts w:ascii="Times New Roman" w:eastAsia="Calibri" w:hAnsi="Times New Roman" w:cs="Times New Roman"/>
          <w:sz w:val="24"/>
          <w:szCs w:val="24"/>
        </w:rPr>
        <w:t>-00 час</w:t>
      </w:r>
      <w:proofErr w:type="gramStart"/>
      <w:r w:rsidRPr="00EE7EE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EE7EE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о 17-00 час. по адресу: Иркутская область,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Зиминской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с. 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Масляногорск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EE0">
        <w:rPr>
          <w:rFonts w:ascii="Times New Roman" w:eastAsia="Calibri" w:hAnsi="Times New Roman" w:cs="Times New Roman"/>
          <w:sz w:val="24"/>
          <w:szCs w:val="24"/>
        </w:rPr>
        <w:t>ул. Полевая, 18</w:t>
      </w:r>
      <w:r w:rsidRPr="00EE7EE0">
        <w:rPr>
          <w:sz w:val="24"/>
          <w:szCs w:val="24"/>
        </w:rPr>
        <w:t xml:space="preserve"> 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здани</w:t>
      </w:r>
      <w:r w:rsidRPr="00EE7EE0">
        <w:rPr>
          <w:rFonts w:ascii="Times New Roman" w:hAnsi="Times New Roman" w:cs="Times New Roman"/>
          <w:sz w:val="24"/>
          <w:szCs w:val="24"/>
        </w:rPr>
        <w:t>и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Масляногорского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либо могут быть направлены по почте по адресу: 665368, Иркутская область,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Масляногорск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ул. Полевая, 18,  администрация 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Масляногорского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 муниципального образования, с пометкой на конверте: "Предложения по проекту</w:t>
      </w:r>
      <w:r w:rsidRPr="00EE7EE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прави</w:t>
      </w:r>
      <w:r w:rsidRPr="00EE7EE0">
        <w:rPr>
          <w:rFonts w:ascii="Times New Roman" w:hAnsi="Times New Roman" w:cs="Times New Roman"/>
          <w:sz w:val="24"/>
          <w:szCs w:val="24"/>
        </w:rPr>
        <w:t xml:space="preserve">ла землепользования и застройки </w:t>
      </w:r>
      <w:proofErr w:type="spellStart"/>
      <w:r w:rsidRPr="00EE7EE0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Pr="00EE7E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EE7EE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EE7EE0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r w:rsidRPr="00EE7EE0">
        <w:rPr>
          <w:rFonts w:ascii="Times New Roman" w:eastAsia="Calibri" w:hAnsi="Times New Roman" w:cs="Times New Roman"/>
          <w:sz w:val="24"/>
          <w:szCs w:val="24"/>
        </w:rPr>
        <w:t>".</w:t>
      </w:r>
      <w:bookmarkEnd w:id="2"/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4. Поступившие в письменном виде предложения граждан рассматриваются в администрации 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Масляногорского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 и выносятся на публичные слушания.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6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sub_8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5. Информация о результатах рассмотрения предложений граждан </w:t>
      </w:r>
      <w:r w:rsidRPr="00EE7EE0">
        <w:rPr>
          <w:rFonts w:ascii="Times New Roman" w:hAnsi="Times New Roman" w:cs="Times New Roman"/>
          <w:sz w:val="24"/>
          <w:szCs w:val="24"/>
        </w:rPr>
        <w:t>по проекту 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ПЗЗ подлежит опубликованию в средствах массовой информации в течение 10 дней после окончания публичных слушаний.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9"/>
      <w:bookmarkEnd w:id="4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6. По просьбе граждан, направивших предложения по проекту </w:t>
      </w:r>
      <w:r w:rsidRPr="00EE7EE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ПЗЗ, им сообщается в письменной или устной форме о результатах рассмотрения их предложений в срок, указанный в пункте 5 настоящего Порядка.</w:t>
      </w:r>
    </w:p>
    <w:bookmarkEnd w:id="5"/>
    <w:p w:rsidR="003B3006" w:rsidRPr="00EE7EE0" w:rsidRDefault="003B3006" w:rsidP="003B300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3006" w:rsidRPr="00EE7EE0" w:rsidRDefault="003B3006" w:rsidP="003B30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Глава 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Масляногорского</w:t>
      </w:r>
      <w:proofErr w:type="spellEnd"/>
    </w:p>
    <w:p w:rsidR="003B3006" w:rsidRPr="00EE7EE0" w:rsidRDefault="003B3006" w:rsidP="003B30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                                 Л.С. </w:t>
      </w:r>
      <w:proofErr w:type="spellStart"/>
      <w:r w:rsidRPr="00EE7EE0">
        <w:rPr>
          <w:rFonts w:ascii="Times New Roman" w:eastAsia="Calibri" w:hAnsi="Times New Roman" w:cs="Times New Roman"/>
          <w:sz w:val="24"/>
          <w:szCs w:val="24"/>
        </w:rPr>
        <w:t>Кренделева</w:t>
      </w:r>
      <w:proofErr w:type="spell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B3006" w:rsidRPr="00F648A3" w:rsidRDefault="003B3006" w:rsidP="003B3006">
      <w:pPr>
        <w:spacing w:after="0"/>
        <w:rPr>
          <w:rFonts w:ascii="Calibri" w:eastAsia="Calibri" w:hAnsi="Calibri" w:cs="Times New Roman"/>
        </w:rPr>
      </w:pPr>
    </w:p>
    <w:p w:rsidR="00000000" w:rsidRDefault="003B300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B3006"/>
    <w:rsid w:val="003B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 Заголовок,Знак5"/>
    <w:basedOn w:val="a"/>
    <w:next w:val="a"/>
    <w:link w:val="10"/>
    <w:qFormat/>
    <w:rsid w:val="003B30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,Знак5 Знак"/>
    <w:basedOn w:val="a0"/>
    <w:link w:val="1"/>
    <w:rsid w:val="003B3006"/>
    <w:rPr>
      <w:rFonts w:ascii="Arial" w:eastAsia="Times New Roman" w:hAnsi="Arial" w:cs="Times New Roman"/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>Дом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2016-12-26T01:11:00Z</dcterms:created>
  <dcterms:modified xsi:type="dcterms:W3CDTF">2016-12-26T01:11:00Z</dcterms:modified>
</cp:coreProperties>
</file>