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D2" w:rsidRPr="008374B8" w:rsidRDefault="00FD43D2" w:rsidP="00FD43D2">
      <w:pPr>
        <w:pStyle w:val="ConsPlusNormal"/>
        <w:jc w:val="right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 xml:space="preserve">Приложение 1 </w:t>
      </w:r>
    </w:p>
    <w:p w:rsidR="008374B8" w:rsidRPr="008374B8" w:rsidRDefault="008374B8" w:rsidP="008374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74B8">
        <w:rPr>
          <w:rFonts w:ascii="Times New Roman" w:hAnsi="Times New Roman" w:cs="Times New Roman"/>
          <w:sz w:val="24"/>
          <w:szCs w:val="24"/>
        </w:rPr>
        <w:t>к перечню документов, представляемых  перевозчиком  для  установления</w:t>
      </w:r>
    </w:p>
    <w:p w:rsidR="008374B8" w:rsidRPr="008374B8" w:rsidRDefault="008374B8" w:rsidP="008374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74B8">
        <w:rPr>
          <w:rFonts w:ascii="Times New Roman" w:hAnsi="Times New Roman" w:cs="Times New Roman"/>
          <w:sz w:val="24"/>
          <w:szCs w:val="24"/>
        </w:rPr>
        <w:t xml:space="preserve">(пересмотра) тарифов  на регулярные перевозки пассажиров и багажа </w:t>
      </w:r>
    </w:p>
    <w:p w:rsidR="008374B8" w:rsidRPr="008374B8" w:rsidRDefault="008374B8" w:rsidP="008374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74B8">
        <w:rPr>
          <w:rFonts w:ascii="Times New Roman" w:hAnsi="Times New Roman" w:cs="Times New Roman"/>
          <w:sz w:val="24"/>
          <w:szCs w:val="24"/>
        </w:rPr>
        <w:t xml:space="preserve">автомобильным транспортом по муниципальным маршрутам </w:t>
      </w:r>
    </w:p>
    <w:p w:rsidR="008374B8" w:rsidRPr="008374B8" w:rsidRDefault="008374B8" w:rsidP="008374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74B8">
        <w:rPr>
          <w:rFonts w:ascii="Times New Roman" w:hAnsi="Times New Roman" w:cs="Times New Roman"/>
          <w:sz w:val="24"/>
          <w:szCs w:val="24"/>
        </w:rPr>
        <w:t xml:space="preserve">в границах Зиминского районного муниципального образования </w:t>
      </w:r>
    </w:p>
    <w:p w:rsidR="008374B8" w:rsidRDefault="008374B8" w:rsidP="00FD43D2">
      <w:pPr>
        <w:pStyle w:val="ConsPlusNormal"/>
        <w:jc w:val="center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СПРАВКА</w:t>
      </w: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ОБ ОСНОВНЫХ ПОКАЗАТЕЛЯХ ФИНАНСОВО-ХОЗЯЙСТВЕННОЙ ДЕЯТЕЛЬНОСТИ</w:t>
      </w: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ПЕРЕВОЗЧИКА ___________________ ПО ОСУЩЕСТВЛЕНИЮ РЕГУЛЯРНЫХ</w:t>
      </w: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ПЕРЕВОЗОК ПАССАЖИРОВ И БАГАЖА АВТОМОБИЛЬНЫМ ТРАНСПОРТОМ</w:t>
      </w: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ЗА ПЕРИОД С "__" __________ 20____ г.</w:t>
      </w:r>
    </w:p>
    <w:p w:rsidR="00FD43D2" w:rsidRPr="008374B8" w:rsidRDefault="00FD43D2" w:rsidP="008374B8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ПО "__" __________ 20____ г.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3085"/>
        <w:gridCol w:w="1304"/>
        <w:gridCol w:w="964"/>
        <w:gridCol w:w="1531"/>
        <w:gridCol w:w="1701"/>
        <w:gridCol w:w="1559"/>
        <w:gridCol w:w="1134"/>
        <w:gridCol w:w="1191"/>
        <w:gridCol w:w="1417"/>
      </w:tblGrid>
      <w:tr w:rsidR="00FD43D2" w:rsidRPr="008374B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Пассажирские перевозки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 xml:space="preserve">Грузовые перевозки </w:t>
            </w:r>
            <w:hyperlink w:anchor="Par381" w:history="1">
              <w:r w:rsidRPr="008374B8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 xml:space="preserve">Прочая деятельность </w:t>
            </w:r>
            <w:hyperlink w:anchor="Par381" w:history="1">
              <w:r w:rsidRPr="008374B8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FD43D2" w:rsidRPr="008374B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всего (</w:t>
            </w:r>
            <w:hyperlink w:anchor="Par23" w:history="1">
              <w:r w:rsidRPr="008374B8">
                <w:rPr>
                  <w:rFonts w:ascii="Times New Roman" w:hAnsi="Times New Roman" w:cs="Times New Roman"/>
                </w:rPr>
                <w:t>гр. 5</w:t>
              </w:r>
            </w:hyperlink>
            <w:r w:rsidRPr="008374B8">
              <w:rPr>
                <w:rFonts w:ascii="Times New Roman" w:hAnsi="Times New Roman" w:cs="Times New Roman"/>
              </w:rPr>
              <w:t xml:space="preserve"> + </w:t>
            </w:r>
            <w:hyperlink w:anchor="Par24" w:history="1">
              <w:r w:rsidRPr="008374B8">
                <w:rPr>
                  <w:rFonts w:ascii="Times New Roman" w:hAnsi="Times New Roman" w:cs="Times New Roman"/>
                </w:rPr>
                <w:t>гр. 6</w:t>
              </w:r>
            </w:hyperlink>
            <w:r w:rsidRPr="008374B8">
              <w:rPr>
                <w:rFonts w:ascii="Times New Roman" w:hAnsi="Times New Roman" w:cs="Times New Roman"/>
              </w:rPr>
              <w:t xml:space="preserve"> + </w:t>
            </w:r>
            <w:hyperlink w:anchor="Par25" w:history="1">
              <w:r w:rsidRPr="008374B8">
                <w:rPr>
                  <w:rFonts w:ascii="Times New Roman" w:hAnsi="Times New Roman" w:cs="Times New Roman"/>
                </w:rPr>
                <w:t>гр. 7</w:t>
              </w:r>
            </w:hyperlink>
            <w:r w:rsidRPr="008374B8">
              <w:rPr>
                <w:rFonts w:ascii="Times New Roman" w:hAnsi="Times New Roman" w:cs="Times New Roman"/>
              </w:rPr>
              <w:t xml:space="preserve"> + </w:t>
            </w:r>
            <w:hyperlink w:anchor="Par26" w:history="1">
              <w:r w:rsidRPr="008374B8">
                <w:rPr>
                  <w:rFonts w:ascii="Times New Roman" w:hAnsi="Times New Roman" w:cs="Times New Roman"/>
                </w:rPr>
                <w:t>гр. 8</w:t>
              </w:r>
            </w:hyperlink>
            <w:r w:rsidRPr="00837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муниципальные маршруты регулярных перевозок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муниципальные маршруты регулярных перевозок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почасовые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пригородное сообщение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междугородное сообщение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23"/>
            <w:bookmarkEnd w:id="0"/>
            <w:r w:rsidRPr="00837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24"/>
            <w:bookmarkEnd w:id="1"/>
            <w:r w:rsidRPr="00837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25"/>
            <w:bookmarkEnd w:id="2"/>
            <w:r w:rsidRPr="008374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26"/>
            <w:bookmarkEnd w:id="3"/>
            <w:r w:rsidRPr="00837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10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Перевезено пассажиров, всего,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 плату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Пассажирооборот, всего,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пасс.-км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 плату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пасс.-км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Количество транспортных средств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Машиночасы на линии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час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Пробег подвижного состава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км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Выполнено рейсов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Фонд оплаты труда водителей и кондукторов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Отчисления на социальные нужды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Топливо автомобильное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Смазочные материалы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Износ автошин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8.6.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Затраты на техническое обслуживание и текущий ремонт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8.6.1.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Заработная плата ремонтного персонала с отчислениями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8.6.2.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Материальные затраты на ремонт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8.7.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Амортизация подвижного состава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8.8.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Общехозяйственные расходы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Убытки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Субсидии и субвенции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Численность, всего,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водители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кондукторы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ремонтные рабочие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подсобные рабочие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руководители и специалисты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Среднемесячная заработная плата, всего,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водители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кондукторы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ремонтные рабочие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подсобные рабочие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  <w:tr w:rsidR="00FD43D2" w:rsidRPr="008374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руководители и специалисты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X</w:t>
            </w:r>
          </w:p>
        </w:tc>
      </w:tr>
    </w:tbl>
    <w:p w:rsidR="008374B8" w:rsidRDefault="008374B8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74B8" w:rsidRDefault="008374B8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D43D2" w:rsidRPr="008374B8" w:rsidRDefault="008374B8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Руководитель</w:t>
      </w:r>
    </w:p>
    <w:p w:rsidR="008374B8" w:rsidRPr="008374B8" w:rsidRDefault="008374B8" w:rsidP="008374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381"/>
      <w:bookmarkEnd w:id="4"/>
      <w:r w:rsidRPr="008374B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лавный бухгалтер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8374B8" w:rsidRDefault="00FD43D2" w:rsidP="008374B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Приложение 2</w:t>
      </w:r>
      <w:r w:rsidR="008374B8">
        <w:rPr>
          <w:rFonts w:ascii="Times New Roman" w:hAnsi="Times New Roman" w:cs="Times New Roman"/>
        </w:rPr>
        <w:t xml:space="preserve">  </w:t>
      </w:r>
    </w:p>
    <w:p w:rsidR="008374B8" w:rsidRDefault="008374B8" w:rsidP="008374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74B8">
        <w:rPr>
          <w:rFonts w:ascii="Times New Roman" w:hAnsi="Times New Roman" w:cs="Times New Roman"/>
          <w:sz w:val="24"/>
          <w:szCs w:val="24"/>
        </w:rPr>
        <w:t>к перечню документов, представляемых  перевозчиком  для  установления</w:t>
      </w:r>
    </w:p>
    <w:p w:rsidR="008374B8" w:rsidRDefault="008374B8" w:rsidP="008374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74B8">
        <w:rPr>
          <w:rFonts w:ascii="Times New Roman" w:hAnsi="Times New Roman" w:cs="Times New Roman"/>
          <w:sz w:val="24"/>
          <w:szCs w:val="24"/>
        </w:rPr>
        <w:t>(пересмотра) тарифов  на регулярные перевозки пассажиров и багажа</w:t>
      </w:r>
    </w:p>
    <w:p w:rsidR="008374B8" w:rsidRDefault="008374B8" w:rsidP="008374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74B8">
        <w:rPr>
          <w:rFonts w:ascii="Times New Roman" w:hAnsi="Times New Roman" w:cs="Times New Roman"/>
          <w:sz w:val="24"/>
          <w:szCs w:val="24"/>
        </w:rPr>
        <w:t xml:space="preserve"> автомобильным транспортом по муниципальным маршрутам </w:t>
      </w:r>
    </w:p>
    <w:p w:rsidR="008374B8" w:rsidRPr="008374B8" w:rsidRDefault="008374B8" w:rsidP="008374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74B8">
        <w:rPr>
          <w:rFonts w:ascii="Times New Roman" w:hAnsi="Times New Roman" w:cs="Times New Roman"/>
          <w:sz w:val="24"/>
          <w:szCs w:val="24"/>
        </w:rPr>
        <w:t xml:space="preserve">в границах Зиминского районного муниципального образования </w:t>
      </w:r>
    </w:p>
    <w:p w:rsidR="008374B8" w:rsidRDefault="008374B8" w:rsidP="008374B8">
      <w:pPr>
        <w:pStyle w:val="ConsPlusNormal"/>
        <w:jc w:val="center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Форма 1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ИНФОРМАЦИЯ</w:t>
      </w: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О НАЛИЧИИ ПОДВИЖНОГО СОСТАВА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1134"/>
        <w:gridCol w:w="2098"/>
        <w:gridCol w:w="2211"/>
        <w:gridCol w:w="1814"/>
        <w:gridCol w:w="1928"/>
      </w:tblGrid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Марка, модель, модификация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Государственный номер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Вместимость пассажиров, в том числе посадочных мест (чел.)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Вид сообщения (пригородное, междугородное)</w:t>
            </w: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7</w:t>
            </w: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Руководитель</w:t>
      </w: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Главный бухгалтер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8374B8" w:rsidRDefault="008374B8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8374B8" w:rsidRDefault="008374B8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8374B8" w:rsidRDefault="008374B8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8374B8" w:rsidRDefault="008374B8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8374B8" w:rsidRDefault="008374B8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8374B8" w:rsidRDefault="008374B8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8374B8" w:rsidRPr="008374B8" w:rsidRDefault="008374B8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Форма 2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РАСЧЕТ</w:t>
      </w: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НОРМАТИВНОГО ПРОБЕГА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27"/>
        <w:gridCol w:w="1275"/>
        <w:gridCol w:w="1276"/>
        <w:gridCol w:w="992"/>
        <w:gridCol w:w="1560"/>
        <w:gridCol w:w="1559"/>
        <w:gridCol w:w="2551"/>
        <w:gridCol w:w="1418"/>
        <w:gridCol w:w="1276"/>
      </w:tblGrid>
      <w:tr w:rsidR="00FD43D2" w:rsidRPr="008374B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Номер маршрута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Марка транспортных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Фактический пробег в отчетном периоде (км)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Нормативный пробег на период регулирования (план)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Нормативный пробег (</w:t>
            </w:r>
            <w:hyperlink w:anchor="Par456" w:history="1">
              <w:r w:rsidRPr="008374B8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8374B8">
              <w:rPr>
                <w:rFonts w:ascii="Times New Roman" w:hAnsi="Times New Roman" w:cs="Times New Roman"/>
              </w:rPr>
              <w:t xml:space="preserve"> + </w:t>
            </w:r>
            <w:hyperlink w:anchor="Par460" w:history="1">
              <w:r w:rsidRPr="008374B8">
                <w:rPr>
                  <w:rFonts w:ascii="Times New Roman" w:hAnsi="Times New Roman" w:cs="Times New Roman"/>
                  <w:color w:val="0000FF"/>
                </w:rPr>
                <w:t>гр. 10</w:t>
              </w:r>
            </w:hyperlink>
            <w:r w:rsidRPr="008374B8">
              <w:rPr>
                <w:rFonts w:ascii="Times New Roman" w:hAnsi="Times New Roman" w:cs="Times New Roman"/>
              </w:rPr>
              <w:t>) (км)</w:t>
            </w:r>
          </w:p>
        </w:tc>
      </w:tr>
      <w:tr w:rsidR="00FD43D2" w:rsidRPr="008374B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нулевой, (км.)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 w:rsidP="00B46C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по муниципальному маршруту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протяженность маршрута (км)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количество рейсов (ед.)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количество календарных дней в расчетном периоде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пробег по маршруту (км)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ar456"/>
            <w:bookmarkEnd w:id="5"/>
            <w:r w:rsidRPr="00837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ar460"/>
            <w:bookmarkEnd w:id="6"/>
            <w:r w:rsidRPr="008374B8">
              <w:rPr>
                <w:rFonts w:ascii="Times New Roman" w:hAnsi="Times New Roman" w:cs="Times New Roman"/>
              </w:rPr>
              <w:t>10</w:t>
            </w:r>
          </w:p>
        </w:tc>
      </w:tr>
      <w:tr w:rsidR="00FD43D2" w:rsidRPr="008374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Итого пригородное сообщение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Итого междугородное сообщение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Всего по перевозчику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D43D2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8374B8" w:rsidRDefault="008374B8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8374B8" w:rsidRDefault="008374B8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8374B8" w:rsidRPr="008374B8" w:rsidRDefault="008374B8" w:rsidP="008374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Руководитель</w:t>
      </w:r>
    </w:p>
    <w:p w:rsidR="008374B8" w:rsidRPr="008374B8" w:rsidRDefault="008374B8" w:rsidP="008374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Главный бухгалтер</w:t>
      </w:r>
    </w:p>
    <w:p w:rsidR="008374B8" w:rsidRPr="008374B8" w:rsidRDefault="008374B8" w:rsidP="008374B8">
      <w:pPr>
        <w:pStyle w:val="ConsPlusNormal"/>
        <w:jc w:val="both"/>
        <w:rPr>
          <w:rFonts w:ascii="Times New Roman" w:hAnsi="Times New Roman" w:cs="Times New Roman"/>
        </w:rPr>
      </w:pPr>
    </w:p>
    <w:p w:rsidR="008374B8" w:rsidRPr="008374B8" w:rsidRDefault="008374B8" w:rsidP="00FD43D2">
      <w:pPr>
        <w:pStyle w:val="ConsPlusNormal"/>
        <w:jc w:val="both"/>
        <w:rPr>
          <w:rFonts w:ascii="Times New Roman" w:hAnsi="Times New Roman" w:cs="Times New Roman"/>
        </w:rPr>
        <w:sectPr w:rsidR="008374B8" w:rsidRPr="008374B8" w:rsidSect="00946E48">
          <w:pgSz w:w="16840" w:h="11907" w:orient="landscape"/>
          <w:pgMar w:top="1440" w:right="1134" w:bottom="1440" w:left="567" w:header="0" w:footer="0" w:gutter="0"/>
          <w:cols w:space="720"/>
          <w:noEndnote/>
        </w:sectPr>
      </w:pP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Форма 3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РАСЧЕТ</w:t>
      </w: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ТАРИФОВ НА ПЕРЕВОЗКУ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98"/>
        <w:gridCol w:w="738"/>
        <w:gridCol w:w="1388"/>
        <w:gridCol w:w="1531"/>
        <w:gridCol w:w="1559"/>
        <w:gridCol w:w="907"/>
        <w:gridCol w:w="907"/>
        <w:gridCol w:w="1558"/>
        <w:gridCol w:w="1558"/>
        <w:gridCol w:w="964"/>
      </w:tblGrid>
      <w:tr w:rsidR="00FD43D2" w:rsidRPr="008374B8" w:rsidTr="00C073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Отчетный период (факт)</w:t>
            </w:r>
          </w:p>
        </w:tc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Период регулирования (план)</w:t>
            </w:r>
          </w:p>
        </w:tc>
      </w:tr>
      <w:tr w:rsidR="00FD43D2" w:rsidRPr="008374B8" w:rsidTr="00C073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всего по перевозчику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всего по перевозчику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FD43D2" w:rsidRPr="008374B8" w:rsidTr="00C073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регулярные перевозки по межмуниципальным маршрутам регулярных перевозок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прочая деятельность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регулярные перевозки по межмуниципальным маршрутам регулярных перевозок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прочая деятельность</w:t>
            </w:r>
          </w:p>
        </w:tc>
      </w:tr>
      <w:tr w:rsidR="00FD43D2" w:rsidRPr="008374B8" w:rsidTr="00C07361">
        <w:trPr>
          <w:trHeight w:val="2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пригородное сообщение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междугородное сообщение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пригородное сообщение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междугородное сообщение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11</w:t>
            </w: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Перевезено пассажиров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чел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Пассажирооборот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пасс. км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Машино</w:t>
            </w:r>
            <w:r w:rsidR="000D74E6">
              <w:rPr>
                <w:rFonts w:ascii="Times New Roman" w:hAnsi="Times New Roman" w:cs="Times New Roman"/>
              </w:rPr>
              <w:t xml:space="preserve"> </w:t>
            </w:r>
            <w:r w:rsidRPr="008374B8">
              <w:rPr>
                <w:rFonts w:ascii="Times New Roman" w:hAnsi="Times New Roman" w:cs="Times New Roman"/>
              </w:rPr>
              <w:t>часы на линии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час.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Пробег подвижного состава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км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Выполнено рейсов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Пробег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км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Расходы на перевозки: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Фонд оплаты труда водителей и кондукторов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Отчисления на социальные нужды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Топливо автомобильное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Смазочные материалы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 xml:space="preserve">Затраты на техническое обслуживание </w:t>
            </w:r>
            <w:r w:rsidRPr="008374B8">
              <w:rPr>
                <w:rFonts w:ascii="Times New Roman" w:hAnsi="Times New Roman" w:cs="Times New Roman"/>
              </w:rPr>
              <w:lastRenderedPageBreak/>
              <w:t>и текущий ремонт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lastRenderedPageBreak/>
              <w:t xml:space="preserve">тыс. </w:t>
            </w:r>
            <w:r w:rsidRPr="008374B8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Заработная плата ремонтного персонала с отчислениями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Материальные затраты на ремонт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Услуги сторонних организаций по ремонту транспортных средств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Износ автошин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Амортизационные отчисления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Общехозяйственные, прочие расходы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Затраты 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Необходимая валовая выручка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 w:rsidTr="00C07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Размер тарифа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руб./пасс. км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Руководитель</w:t>
      </w:r>
    </w:p>
    <w:p w:rsidR="00FD43D2" w:rsidRPr="008374B8" w:rsidRDefault="00FD43D2" w:rsidP="00E567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Главный бухгалтер</w:t>
      </w: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  <w:sectPr w:rsidR="00FD43D2" w:rsidRPr="008374B8" w:rsidSect="00946E48">
          <w:pgSz w:w="11905" w:h="16838" w:orient="landscape"/>
          <w:pgMar w:top="567" w:right="1440" w:bottom="1134" w:left="1440" w:header="0" w:footer="0" w:gutter="0"/>
          <w:cols w:space="720"/>
          <w:noEndnote/>
        </w:sectPr>
      </w:pPr>
    </w:p>
    <w:p w:rsidR="00FD43D2" w:rsidRDefault="00E567E5" w:rsidP="00E567E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Форма 4</w:t>
      </w:r>
    </w:p>
    <w:p w:rsidR="00E567E5" w:rsidRDefault="00E567E5" w:rsidP="00E567E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ПАССАЖИРООБОРОТА</w:t>
      </w:r>
    </w:p>
    <w:p w:rsidR="00E567E5" w:rsidRDefault="00E567E5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E567E5" w:rsidRPr="008374B8" w:rsidRDefault="00E567E5" w:rsidP="00FD4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1701"/>
        <w:gridCol w:w="1559"/>
        <w:gridCol w:w="1417"/>
        <w:gridCol w:w="1304"/>
        <w:gridCol w:w="1417"/>
        <w:gridCol w:w="1531"/>
        <w:gridCol w:w="1304"/>
      </w:tblGrid>
      <w:tr w:rsidR="00FD43D2" w:rsidRPr="008374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Номер маршрута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Марка транспортных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Вместимость (чел.)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Отчетный период (факт)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Период регулирования (план)</w:t>
            </w:r>
          </w:p>
        </w:tc>
      </w:tr>
      <w:tr w:rsidR="00FD43D2" w:rsidRPr="008374B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пробег по маршруту (км)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пассажирооборот (пасс. км)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пробег по маршруту (км)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коэффициент использования вместимости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пассажирооборот (пасс. км)</w:t>
            </w: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9</w:t>
            </w: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Итого пригородное сообщение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Итого междугородное сообщение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Всего по перевозчику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Руководитель</w:t>
      </w: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Главный бухгалтер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E567E5" w:rsidRDefault="00E567E5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E567E5" w:rsidRDefault="00E567E5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E567E5" w:rsidRDefault="00E567E5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E567E5" w:rsidRDefault="00E567E5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E567E5" w:rsidRPr="008374B8" w:rsidRDefault="00E567E5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lastRenderedPageBreak/>
        <w:t>Форма 5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РАСЧЕТ</w:t>
      </w: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ЗАТРАТ НА ОПЛАТУ ТРУДА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45"/>
        <w:gridCol w:w="1474"/>
        <w:gridCol w:w="1701"/>
        <w:gridCol w:w="1531"/>
        <w:gridCol w:w="1531"/>
        <w:gridCol w:w="1559"/>
        <w:gridCol w:w="1531"/>
      </w:tblGrid>
      <w:tr w:rsidR="00FD43D2" w:rsidRPr="008374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Наименование профессии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Отчетный период (факт)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Период регулирования (план)</w:t>
            </w:r>
          </w:p>
        </w:tc>
      </w:tr>
      <w:tr w:rsidR="00FD43D2" w:rsidRPr="008374B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численность работников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среднемесячная зарплата (руб.)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фонд оплаты труда (тыс. руб.)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численность работников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среднемесячная зарплата (руб.)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фонд оплаты труда (тыс. руб.)</w:t>
            </w: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</w:t>
            </w: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Итого пригородное сообщение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Итого междугородное сообщение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Всего ФОТ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Руководитель</w:t>
      </w: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Главный бухгалтер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Примечание: приложение копий локальных актов перевозчика (коллективного договора, трудовых договоров (при наличии), штатного расписания, Положения об оплате труда, Положения о премировании) обязательно.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Форма 6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РАСЧЕТ</w:t>
      </w: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ЗАТРАТ НА ТОПЛИВО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992"/>
        <w:gridCol w:w="1191"/>
        <w:gridCol w:w="993"/>
        <w:gridCol w:w="1275"/>
        <w:gridCol w:w="1276"/>
        <w:gridCol w:w="992"/>
        <w:gridCol w:w="1418"/>
        <w:gridCol w:w="992"/>
        <w:gridCol w:w="1276"/>
        <w:gridCol w:w="1276"/>
      </w:tblGrid>
      <w:tr w:rsidR="00FD43D2" w:rsidRPr="008374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Вид транспортных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Вид топлива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Отчетный период (факт)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Период регулирования (план)</w:t>
            </w:r>
          </w:p>
        </w:tc>
      </w:tr>
      <w:tr w:rsidR="00FD43D2" w:rsidRPr="008374B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пробег (км)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расход (л)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цена за 1 л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затраты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пробег (км)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нормативный расход, л/100 км пробега (л)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расход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цена за 1 л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затраты (тыс. руб.)</w:t>
            </w: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12</w:t>
            </w: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Итого пригородное сообщение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Итого междугородное сообщение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Всего затрат на топливо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Руководитель</w:t>
      </w:r>
    </w:p>
    <w:p w:rsidR="00FD43D2" w:rsidRPr="008374B8" w:rsidRDefault="00A345A0" w:rsidP="00A345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</w:p>
    <w:p w:rsidR="00FD43D2" w:rsidRPr="008374B8" w:rsidRDefault="00FD43D2" w:rsidP="00FD4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lastRenderedPageBreak/>
        <w:t>Форма 7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РАСЧЕТ</w:t>
      </w: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ЗАТРАТ НА СМАЗОЧНЫЕ МАТЕРИАЛЫ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191"/>
        <w:gridCol w:w="993"/>
        <w:gridCol w:w="1275"/>
        <w:gridCol w:w="1276"/>
        <w:gridCol w:w="992"/>
        <w:gridCol w:w="1418"/>
        <w:gridCol w:w="992"/>
        <w:gridCol w:w="1276"/>
        <w:gridCol w:w="1276"/>
      </w:tblGrid>
      <w:tr w:rsidR="00FD43D2" w:rsidRPr="008374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Вид транспортных средств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Отчетный период (факт)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Период регулирования</w:t>
            </w:r>
          </w:p>
        </w:tc>
      </w:tr>
      <w:tr w:rsidR="00FD43D2" w:rsidRPr="008374B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пробег (км)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расход, л (кг)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цена за 1 л (кг)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затраты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пробег (км)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нормативный расход, л (кг)/100 л топлива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расход, л (кг)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цена за 1 л (кг)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затраты (тыс. руб.)</w:t>
            </w: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11</w:t>
            </w: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Итого пригородное сообщение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Итого междугородное сообщение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Всего затрат на смазочные материалы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Руководитель</w:t>
      </w: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Главный бухгалтер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Форма 8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РАСЧЕТ</w:t>
      </w: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ЗАТРАТ НА ВОССТАНОВЛЕНИЕ ИЗНОСА И РЕМОНТ (ЗАМЕНУ)</w:t>
      </w: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АВТОМОБИЛЬНЫХ ШИН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1559"/>
        <w:gridCol w:w="1134"/>
        <w:gridCol w:w="1843"/>
        <w:gridCol w:w="1275"/>
        <w:gridCol w:w="1560"/>
        <w:gridCol w:w="1275"/>
        <w:gridCol w:w="1418"/>
        <w:gridCol w:w="850"/>
        <w:gridCol w:w="1560"/>
      </w:tblGrid>
      <w:tr w:rsidR="00FD43D2" w:rsidRPr="008374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Марка транспортных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Марка автошин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Отчетный период (факт)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Период регулирования (план)</w:t>
            </w:r>
          </w:p>
        </w:tc>
      </w:tr>
      <w:tr w:rsidR="00FD43D2" w:rsidRPr="008374B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пробег (км)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затраты на восстановление износа и ремонт (замену) автошин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норма пробега автошин (тыс. км.)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суммарный поправочный коэффициент (%)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стоимость автошин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количество ходовых автошин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пробег (км.)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затраты на восстановление износа и ремонт (замену) автошин (тыс. руб.)</w:t>
            </w: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11</w:t>
            </w: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Итого пригородное 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Итого междугородное 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Всего затрат на смазочные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Руководитель</w:t>
      </w: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Главный бухгалтер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Форма 9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РАСЧЕТ</w:t>
      </w: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АМОРТИЗАЦИОННЫХ ОТЧИСЛЕНИЙ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3"/>
        <w:gridCol w:w="2127"/>
        <w:gridCol w:w="1984"/>
        <w:gridCol w:w="1985"/>
        <w:gridCol w:w="1701"/>
        <w:gridCol w:w="1417"/>
        <w:gridCol w:w="1985"/>
      </w:tblGrid>
      <w:tr w:rsidR="00FD43D2" w:rsidRPr="008374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Марка транспортных средств, прочие основные средства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Отчетный период (факт)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Период регулирования</w:t>
            </w:r>
          </w:p>
        </w:tc>
      </w:tr>
      <w:tr w:rsidR="00FD43D2" w:rsidRPr="008374B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балансовая стоимость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срок полезного использования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сумма амортизационных отчислений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балансовая стоимость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срок полезного использования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сумма амортизационных отчислений (тыс. руб.)</w:t>
            </w: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</w:t>
            </w: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Итого пригородное сообщение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Итого междугородное сообщение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Всего амортизационных отчислений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Руководитель</w:t>
      </w: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Главный бухгалтер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Форма 10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РАСЧЕТ</w:t>
      </w: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ЗАТРАТ НА ТЕХНИЧЕСКОЕ ОБСЛУЖИВАНИЕ И ТЕКУЩИЙ РЕМОНТ</w:t>
      </w: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ТРАНСПОРТНЫХ СРЕДСТВ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3"/>
        <w:gridCol w:w="1134"/>
        <w:gridCol w:w="1984"/>
        <w:gridCol w:w="1304"/>
        <w:gridCol w:w="1134"/>
        <w:gridCol w:w="1814"/>
        <w:gridCol w:w="1191"/>
      </w:tblGrid>
      <w:tr w:rsidR="00FD43D2" w:rsidRPr="008374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Статьи затрат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Отчетный период (факт)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Период регулирования (план)</w:t>
            </w:r>
          </w:p>
        </w:tc>
      </w:tr>
      <w:tr w:rsidR="00FD43D2" w:rsidRPr="008374B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пробег (км)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численность ремонтных рабочих (чел.)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затраты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пробег (км)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численность ремонтных рабочих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затраты (тыс. руб.)</w:t>
            </w: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</w:t>
            </w: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Заработная плата ремонтных рабочих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Отчисления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Запасные части и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Услуги сторонних организаций по ремонту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Итого пригородное 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Заработная плата ремонтных рабочих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Отчисления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Запасные части и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Услуги сторонних организаций по ремонту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Итого междугородное 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Заработная плата ремонтных рабочих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Отчисления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Запасные части и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Услуги сторонних организаций по ремонту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Всего затрат на техническое обслуживание и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Руководитель</w:t>
      </w: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Главный бухгалтер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Форма 11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РАСЧЕТ</w:t>
      </w: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СУММЫ НЕОБХОДИМОЙ ПРИБЫЛИ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458"/>
        <w:gridCol w:w="850"/>
        <w:gridCol w:w="1531"/>
        <w:gridCol w:w="1531"/>
        <w:gridCol w:w="906"/>
        <w:gridCol w:w="906"/>
        <w:gridCol w:w="1531"/>
        <w:gridCol w:w="1531"/>
        <w:gridCol w:w="1020"/>
      </w:tblGrid>
      <w:tr w:rsidR="00FD43D2" w:rsidRPr="008374B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Отчетный период (факт) (тыс. руб.)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Период регулирования (план) (тыс. руб.)</w:t>
            </w:r>
          </w:p>
        </w:tc>
      </w:tr>
      <w:tr w:rsidR="00FD43D2" w:rsidRPr="008374B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всего по перевозчику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всего по перевозчику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FD43D2" w:rsidRPr="008374B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 w:rsidP="007C5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регулярные перевозки по муниципальным маршрутам регулярных перевозок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прочая деятельность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 w:rsidP="007C53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регулярные перевозки по муниципальным маршрутам регулярных перевозок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прочая деятельность</w:t>
            </w:r>
          </w:p>
        </w:tc>
      </w:tr>
      <w:tr w:rsidR="00FD43D2" w:rsidRPr="008374B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пригородное сообщение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междугородное сообщение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пригородное сообщение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междугородное сообщение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10</w:t>
            </w:r>
          </w:p>
        </w:tc>
      </w:tr>
      <w:tr w:rsidR="00FD43D2" w:rsidRPr="008374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Прибыль на нужды перевозчика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Расходы на развитие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Капитальные вложения (с расшифровкой)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Приобретение основных средств (с расшифровкой)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Расходы на социальные нужды (с расшифровкой)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Прибыль на прочие цели (с расшифровкой)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Налоги и платежи, уплачиваемые за счет прибыли,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Налог на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Прочие налоги и иные обязательные платежи и сборы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Налоги, относимые на финансовый результат деятельности перевозчика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Потребность в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Руководитель</w:t>
      </w: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Главный бухгалтер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A345A0" w:rsidRDefault="00A345A0" w:rsidP="00FD43D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lastRenderedPageBreak/>
        <w:t>Форма 12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РАСЧЕТ</w:t>
      </w:r>
    </w:p>
    <w:p w:rsidR="00FD43D2" w:rsidRPr="008374B8" w:rsidRDefault="00FD43D2" w:rsidP="00FD43D2">
      <w:pPr>
        <w:pStyle w:val="ConsPlusNormal"/>
        <w:jc w:val="center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ОБЩЕХОЗЯЙСТВЕННЫХ И ПРОЧИХ РАСХОДОВ</w:t>
      </w:r>
    </w:p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458"/>
        <w:gridCol w:w="850"/>
        <w:gridCol w:w="850"/>
        <w:gridCol w:w="1531"/>
        <w:gridCol w:w="1531"/>
        <w:gridCol w:w="906"/>
        <w:gridCol w:w="906"/>
        <w:gridCol w:w="1531"/>
        <w:gridCol w:w="1531"/>
        <w:gridCol w:w="1020"/>
      </w:tblGrid>
      <w:tr w:rsidR="00FD43D2" w:rsidRPr="008374B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Отчетный период (факт)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Период регулирования (план)</w:t>
            </w:r>
          </w:p>
        </w:tc>
      </w:tr>
      <w:tr w:rsidR="00FD43D2" w:rsidRPr="008374B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всего по перевозчику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всего по перевозчику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FD43D2" w:rsidRPr="008374B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 w:rsidP="004B5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регулярные перевозки по муниципальным маршрутам регулярных перевозок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прочая деятельность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 w:rsidP="004B57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регулярные перевозки по муниципальным маршрутам регулярных перевозок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прочая деятельность</w:t>
            </w:r>
          </w:p>
        </w:tc>
      </w:tr>
      <w:tr w:rsidR="00FD43D2" w:rsidRPr="008374B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пригородное сообщение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междугородное сообщение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пригородное сообщение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междугородное сообщение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11</w:t>
            </w: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Оплата труда, 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Вспомогательные рабочие (обслуживающий персонал)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Отчисления на социальные нужды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Тепловая энергия (газ и прочее)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Водоснабжение и водоотведение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Вывоз и 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Амортизация зданий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Аренда помещений (зданий), сооружений,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Содержание собственного автовокзала (автостанции)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Расходы на содержание автомобильного транспорта для общехозяйственных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Малоценные и быстроизнашивающиеся товары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Канцелярские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Оплата работ и услуг сторонних организаций, 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Техническое обслуживание и ремонт подвижного состава, непосредственно участвующего в осуществлении пассажирских перевозок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Ремонтные работы на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lastRenderedPageBreak/>
              <w:t>13.3.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Текущие и капитальные ремонты помещений (зданий) и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Ремонт и техническое обслуживание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Услуги автовокзалов (автостанций)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Охрана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Услуги связи,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Услуги банка (инкассация и прочее)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Услуги типографий (бланки билетов, путевых листов, журналов учета)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13.10.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Ежедневный предрейсовый и послерейсовый медицинский осмотр 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13.11.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Ежедневный предрейсовый технический осмотр автобусов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Повышение квалификации 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13.13.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Оплата прочих товаров (работ и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13.14.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 xml:space="preserve">Платежи по обязательному </w:t>
            </w:r>
            <w:r w:rsidRPr="008374B8">
              <w:rPr>
                <w:rFonts w:ascii="Times New Roman" w:hAnsi="Times New Roman" w:cs="Times New Roman"/>
              </w:rPr>
              <w:lastRenderedPageBreak/>
              <w:t>страхованию гражданской ответственности владельцев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lastRenderedPageBreak/>
              <w:t xml:space="preserve">тыс. </w:t>
            </w:r>
            <w:r w:rsidRPr="008374B8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lastRenderedPageBreak/>
              <w:t>13.15.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Платежи по обязательному страхованию гражданской ответственности перевозчика за причинение вреда жизни, здоровью, имуществу пассажиров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13.16.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Платежи по добровольному страхованию транспортных средств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13.17.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Услуги автоматизированной навигационной системы диспетчерского управления транспортом с использованием спутниковой навигационной системы ГЛОНАСС/GPS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13.18.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Технический осмотр автотранспорта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13.19.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Лизинговые платежи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13.20.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Проценты за кредиты банков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Налоги, 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lastRenderedPageBreak/>
              <w:t>14.2.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Плата за выбросы загрязняющих веществ в окружающую среду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14.3.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14.4.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Налог на землю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Прочие расходы с расшифровкой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D43D2" w:rsidRPr="008374B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D2" w:rsidRPr="008374B8" w:rsidRDefault="00FD4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74B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2" w:rsidRPr="008374B8" w:rsidRDefault="00FD4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D43D2" w:rsidRPr="008374B8" w:rsidRDefault="00FD43D2" w:rsidP="00FD43D2">
      <w:pPr>
        <w:pStyle w:val="ConsPlusNormal"/>
        <w:jc w:val="both"/>
        <w:rPr>
          <w:rFonts w:ascii="Times New Roman" w:hAnsi="Times New Roman" w:cs="Times New Roman"/>
        </w:rPr>
      </w:pP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Руководитель</w:t>
      </w:r>
    </w:p>
    <w:p w:rsidR="00FD43D2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Главный бухгалтер</w:t>
      </w:r>
    </w:p>
    <w:p w:rsidR="00A345A0" w:rsidRDefault="00A345A0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3AAC" w:rsidRPr="008374B8" w:rsidRDefault="00FD43D2" w:rsidP="00FD43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74B8">
        <w:rPr>
          <w:rFonts w:ascii="Times New Roman" w:hAnsi="Times New Roman" w:cs="Times New Roman"/>
        </w:rPr>
        <w:t>Примечание: с приложением копий платежных документов, договоров, счетов, договоров оказания услуг, лизинга, аренды, концессии и всеми прилагаемыми к ним материалами</w:t>
      </w:r>
    </w:p>
    <w:sectPr w:rsidR="009D3AAC" w:rsidRPr="008374B8" w:rsidSect="00946E48">
      <w:pgSz w:w="16840" w:h="11907" w:orient="landscape"/>
      <w:pgMar w:top="1440" w:right="1134" w:bottom="1440" w:left="567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4F5" w:rsidRDefault="004A54F5" w:rsidP="00FD43D2">
      <w:pPr>
        <w:spacing w:after="0" w:line="240" w:lineRule="auto"/>
      </w:pPr>
      <w:r>
        <w:separator/>
      </w:r>
    </w:p>
  </w:endnote>
  <w:endnote w:type="continuationSeparator" w:id="1">
    <w:p w:rsidR="004A54F5" w:rsidRDefault="004A54F5" w:rsidP="00FD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4F5" w:rsidRDefault="004A54F5" w:rsidP="00FD43D2">
      <w:pPr>
        <w:spacing w:after="0" w:line="240" w:lineRule="auto"/>
      </w:pPr>
      <w:r>
        <w:separator/>
      </w:r>
    </w:p>
  </w:footnote>
  <w:footnote w:type="continuationSeparator" w:id="1">
    <w:p w:rsidR="004A54F5" w:rsidRDefault="004A54F5" w:rsidP="00FD4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56A1E"/>
    <w:rsid w:val="000D74E6"/>
    <w:rsid w:val="000D76D7"/>
    <w:rsid w:val="001130DA"/>
    <w:rsid w:val="00155FC1"/>
    <w:rsid w:val="0027634F"/>
    <w:rsid w:val="0029322A"/>
    <w:rsid w:val="002F49E9"/>
    <w:rsid w:val="004937B3"/>
    <w:rsid w:val="004A54F5"/>
    <w:rsid w:val="004B57B1"/>
    <w:rsid w:val="005C4BB4"/>
    <w:rsid w:val="007C53F7"/>
    <w:rsid w:val="008374B8"/>
    <w:rsid w:val="00912393"/>
    <w:rsid w:val="00946E48"/>
    <w:rsid w:val="009D3AAC"/>
    <w:rsid w:val="00A211A9"/>
    <w:rsid w:val="00A345A0"/>
    <w:rsid w:val="00B46C30"/>
    <w:rsid w:val="00C07361"/>
    <w:rsid w:val="00D56A1E"/>
    <w:rsid w:val="00E567E5"/>
    <w:rsid w:val="00EE7C9C"/>
    <w:rsid w:val="00FD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3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D43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43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D43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D43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D43D2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D43D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8132F04-4D14-4AB2-94F9-22A9E07B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10</cp:revision>
  <cp:lastPrinted>2016-09-07T02:38:00Z</cp:lastPrinted>
  <dcterms:created xsi:type="dcterms:W3CDTF">2016-09-01T08:03:00Z</dcterms:created>
  <dcterms:modified xsi:type="dcterms:W3CDTF">2018-05-07T01:46:00Z</dcterms:modified>
</cp:coreProperties>
</file>