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</w:rPr>
      </w:pPr>
      <w:r w:rsidRPr="000B11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3810</wp:posOffset>
            </wp:positionV>
            <wp:extent cx="552450" cy="676275"/>
            <wp:effectExtent l="19050" t="0" r="0" b="0"/>
            <wp:wrapNone/>
            <wp:docPr id="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</w:rPr>
      </w:pP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</w:rPr>
      </w:pP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</w:rPr>
      </w:pPr>
    </w:p>
    <w:p w:rsidR="00D819CA" w:rsidRDefault="00D819CA" w:rsidP="00D8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114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114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14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1140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14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9CA" w:rsidRPr="000B1140" w:rsidRDefault="00D819CA" w:rsidP="00D819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11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</w:t>
      </w:r>
      <w:r w:rsidRPr="000B1140">
        <w:rPr>
          <w:rFonts w:ascii="Times New Roman" w:hAnsi="Times New Roman" w:cs="Times New Roman"/>
          <w:sz w:val="24"/>
          <w:szCs w:val="24"/>
        </w:rPr>
        <w:t xml:space="preserve">             г. Зима                             № _____</w:t>
      </w:r>
    </w:p>
    <w:p w:rsidR="00D819CA" w:rsidRDefault="00D819CA" w:rsidP="00D819C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984"/>
      </w:tblGrid>
      <w:tr w:rsidR="00D819CA" w:rsidRPr="008321A7" w:rsidTr="00A7210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9CA" w:rsidRPr="000B1140" w:rsidRDefault="00D819CA" w:rsidP="00A7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14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административного регламента предоставления  муниципальной </w:t>
            </w:r>
            <w:r w:rsidRPr="000B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Pr="000B1140">
              <w:rPr>
                <w:rFonts w:ascii="Times New Roman" w:hAnsi="Times New Roman" w:cs="Times New Roman"/>
                <w:sz w:val="24"/>
                <w:szCs w:val="24"/>
              </w:rPr>
              <w:t xml:space="preserve"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  <w:p w:rsidR="00D819CA" w:rsidRPr="000B1140" w:rsidRDefault="00D819CA" w:rsidP="00A7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140">
              <w:rPr>
                <w:rFonts w:ascii="Times New Roman" w:hAnsi="Times New Roman" w:cs="Times New Roman"/>
                <w:sz w:val="24"/>
                <w:szCs w:val="24"/>
              </w:rPr>
              <w:t>на территории Зиминского района»</w:t>
            </w:r>
          </w:p>
          <w:p w:rsidR="00D819CA" w:rsidRPr="0021104C" w:rsidRDefault="00D819CA" w:rsidP="00A72107">
            <w:pPr>
              <w:ind w:right="176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9CA" w:rsidRPr="00114032" w:rsidRDefault="00D819CA" w:rsidP="00A7210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9CA" w:rsidRPr="000B15C9" w:rsidRDefault="00D819CA" w:rsidP="00D819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5C9">
        <w:rPr>
          <w:rFonts w:ascii="Times New Roman" w:hAnsi="Times New Roman" w:cs="Times New Roman"/>
          <w:sz w:val="24"/>
          <w:szCs w:val="24"/>
        </w:rPr>
        <w:t>В соответствии со статьёй 55 Градостроительного кодекса Российской Федерации,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C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 услуг», подпунктом 15 статьи 15 Федерального закона от 06.10.2003г. № 131-ФЗ «Об общих принципах организации местного самоуправления в Российской Федерации», постановлением администрации Зиминского районного муниципального образования от 30.12.2013  № 2005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образования, её отраслевыми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статьями 22, 46 Устава Зиминского районного муниципального образования, администрация  Зиминского районного муниципального образования</w:t>
      </w:r>
    </w:p>
    <w:p w:rsidR="00D819CA" w:rsidRPr="000B15C9" w:rsidRDefault="00D819CA" w:rsidP="00D8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9CA" w:rsidRPr="000B15C9" w:rsidRDefault="00D819CA" w:rsidP="00D8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5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19CA" w:rsidRPr="000B15C9" w:rsidRDefault="00D819CA" w:rsidP="00D8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9CA" w:rsidRDefault="00D819CA" w:rsidP="00D819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5C9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«Выдача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(несоответствии) </w:t>
      </w:r>
      <w:r w:rsidRPr="000B15C9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Зиминского района»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9CA" w:rsidRPr="000B15C9" w:rsidRDefault="00D819CA" w:rsidP="00D819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Зиминского районного муниципального образования от 29.07.2019 № 595 </w:t>
      </w:r>
      <w:r>
        <w:rPr>
          <w:rFonts w:ascii="Calibri" w:hAnsi="Calibri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Зиминского района</w:t>
      </w:r>
      <w:r w:rsidRPr="009805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9CA" w:rsidRPr="000B1140" w:rsidRDefault="00D819CA" w:rsidP="00D819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11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</w:t>
      </w:r>
      <w:r w:rsidRPr="000B1140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6" w:history="1">
        <w:r w:rsidRPr="000B15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0B15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B15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rzima</w:t>
        </w:r>
        <w:proofErr w:type="spellEnd"/>
        <w:r w:rsidRPr="000B15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0B15C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0B15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140">
        <w:rPr>
          <w:rFonts w:ascii="Times New Roman" w:hAnsi="Times New Roman" w:cs="Times New Roman"/>
          <w:sz w:val="24"/>
          <w:szCs w:val="24"/>
        </w:rPr>
        <w:t xml:space="preserve">в </w:t>
      </w:r>
      <w:r w:rsidRPr="000B1140">
        <w:rPr>
          <w:rFonts w:ascii="Times New Roman" w:hAnsi="Times New Roman" w:cs="Times New Roman"/>
          <w:sz w:val="24"/>
          <w:szCs w:val="24"/>
          <w:lang w:eastAsia="en-US"/>
        </w:rPr>
        <w:t>информационно-телекоммуникационной сети «Интернет».</w:t>
      </w:r>
    </w:p>
    <w:p w:rsidR="00D819CA" w:rsidRPr="000D7740" w:rsidRDefault="00D819CA" w:rsidP="00D81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Отделу по экономике, труду и охране труда, потребительскому рынку администрации </w:t>
      </w: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 (Старкова О.С.) настоящее постановление разместить в региональной государственной информационной системе</w:t>
      </w:r>
      <w:r w:rsidRPr="002B5AAD">
        <w:rPr>
          <w:rFonts w:ascii="Times New Roman" w:hAnsi="Times New Roman" w:cs="Times New Roman"/>
          <w:sz w:val="24"/>
          <w:szCs w:val="24"/>
        </w:rPr>
        <w:t xml:space="preserve"> «Региональный портал государственных и муниципальных услуг Иркутской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7740">
        <w:rPr>
          <w:rFonts w:ascii="Times New Roman" w:eastAsia="Times New Roman" w:hAnsi="Times New Roman" w:cs="Times New Roman"/>
          <w:color w:val="000000"/>
          <w:sz w:val="24"/>
          <w:szCs w:val="24"/>
        </w:rPr>
        <w:t>http://38.gosuslugi.ru в информационно-телекоммуникационной сети «Интернет».</w:t>
      </w:r>
    </w:p>
    <w:p w:rsidR="00D819CA" w:rsidRDefault="00D819CA" w:rsidP="00D819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D819CA" w:rsidRPr="000B1140" w:rsidRDefault="00D819CA" w:rsidP="00D819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1140">
        <w:rPr>
          <w:rFonts w:ascii="Times New Roman" w:hAnsi="Times New Roman" w:cs="Times New Roman"/>
          <w:sz w:val="24"/>
          <w:szCs w:val="24"/>
        </w:rPr>
        <w:t>. Контроль  исполнения постановления возложить на заместителя мэра по управлению муниципальным хозяйством  А.А. Ширяева.</w:t>
      </w:r>
    </w:p>
    <w:p w:rsidR="00D819CA" w:rsidRDefault="00D819CA" w:rsidP="00D81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19CA" w:rsidRDefault="00D819CA" w:rsidP="00D81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C052B" w:rsidRPr="000B1140" w:rsidRDefault="00CC052B" w:rsidP="00D81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819CA" w:rsidRDefault="00D819CA" w:rsidP="00D819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40">
        <w:rPr>
          <w:rFonts w:ascii="Times New Roman" w:hAnsi="Times New Roman" w:cs="Times New Roman"/>
          <w:sz w:val="24"/>
          <w:szCs w:val="24"/>
          <w:lang w:eastAsia="ko-KR"/>
        </w:rPr>
        <w:t>Мэр</w:t>
      </w:r>
      <w:r w:rsidRPr="000B1140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0B1140">
        <w:rPr>
          <w:rFonts w:ascii="Times New Roman" w:eastAsia="Calibri" w:hAnsi="Times New Roman" w:cs="Times New Roman"/>
          <w:sz w:val="24"/>
          <w:szCs w:val="24"/>
        </w:rPr>
        <w:t xml:space="preserve">Зиминского районного </w:t>
      </w:r>
    </w:p>
    <w:p w:rsidR="00D819CA" w:rsidRPr="000B1140" w:rsidRDefault="00D819CA" w:rsidP="00D81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B114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0B1140">
        <w:rPr>
          <w:rFonts w:ascii="Times New Roman" w:eastAsia="Calibri" w:hAnsi="Times New Roman" w:cs="Times New Roman"/>
          <w:sz w:val="24"/>
          <w:szCs w:val="24"/>
        </w:rPr>
        <w:t xml:space="preserve">     Н.В. Никитина</w:t>
      </w:r>
    </w:p>
    <w:p w:rsidR="00D819CA" w:rsidRDefault="00D819CA" w:rsidP="00D819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4122" w:rsidRDefault="00A94122"/>
    <w:sectPr w:rsidR="00A94122" w:rsidSect="00D819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819CA"/>
    <w:rsid w:val="00A94122"/>
    <w:rsid w:val="00B02954"/>
    <w:rsid w:val="00CC052B"/>
    <w:rsid w:val="00D8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19CA"/>
    <w:rPr>
      <w:color w:val="0000FF"/>
      <w:u w:val="single"/>
    </w:rPr>
  </w:style>
  <w:style w:type="paragraph" w:customStyle="1" w:styleId="ConsNonformat">
    <w:name w:val="ConsNonformat"/>
    <w:rsid w:val="00D8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6FA4-00A6-4762-9211-DC52588E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4</cp:revision>
  <dcterms:created xsi:type="dcterms:W3CDTF">2020-04-29T00:46:00Z</dcterms:created>
  <dcterms:modified xsi:type="dcterms:W3CDTF">2020-04-30T01:47:00Z</dcterms:modified>
</cp:coreProperties>
</file>